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2073" w14:textId="7D9EFA97" w:rsidR="00456D14" w:rsidRDefault="00456D14" w:rsidP="00FD7C76">
      <w:pPr>
        <w:pStyle w:val="Kop1"/>
        <w:rPr>
          <w:color w:val="FFFFFF" w:themeColor="background1"/>
        </w:rPr>
      </w:pPr>
    </w:p>
    <w:p w14:paraId="3EBC2B9E" w14:textId="1635B043" w:rsidR="00917756" w:rsidRDefault="00917756" w:rsidP="00917756"/>
    <w:p w14:paraId="14E822F9" w14:textId="3B714593" w:rsidR="007D6FC1" w:rsidRDefault="00917756" w:rsidP="005177D5">
      <w:pPr>
        <w:jc w:val="center"/>
        <w:rPr>
          <w:rFonts w:asciiTheme="majorHAnsi" w:eastAsiaTheme="majorEastAsia" w:hAnsiTheme="majorHAnsi" w:cstheme="majorBidi"/>
          <w:color w:val="0F4761" w:themeColor="accent1" w:themeShade="BF"/>
          <w:sz w:val="52"/>
          <w:szCs w:val="52"/>
          <w:lang w:val="nl-BE"/>
        </w:rPr>
      </w:pPr>
      <w:r w:rsidRPr="007D6FC1">
        <w:rPr>
          <w:rFonts w:asciiTheme="majorHAnsi" w:eastAsiaTheme="majorEastAsia" w:hAnsiTheme="majorHAnsi" w:cstheme="majorBidi"/>
          <w:color w:val="0F4761" w:themeColor="accent1" w:themeShade="BF"/>
          <w:sz w:val="52"/>
          <w:szCs w:val="52"/>
          <w:lang w:val="nl-BE"/>
        </w:rPr>
        <w:t>Einsteintelescoop in de klas</w:t>
      </w:r>
    </w:p>
    <w:p w14:paraId="47F0C744" w14:textId="77777777" w:rsidR="007979A4" w:rsidRDefault="007979A4">
      <w:pPr>
        <w:rPr>
          <w:b/>
          <w:bCs/>
          <w:color w:val="FFFFFF" w:themeColor="background1"/>
        </w:rPr>
      </w:pPr>
    </w:p>
    <w:p w14:paraId="02685C08" w14:textId="2B54AA22" w:rsidR="003F569D" w:rsidRPr="00BC32D6" w:rsidRDefault="003F569D">
      <w:pPr>
        <w:rPr>
          <w:rFonts w:ascii="Tahoma" w:eastAsiaTheme="majorEastAsia" w:hAnsi="Tahoma" w:cs="Tahoma"/>
          <w:b/>
          <w:bCs/>
          <w:color w:val="0F4761" w:themeColor="accent1" w:themeShade="BF"/>
          <w:sz w:val="20"/>
          <w:szCs w:val="20"/>
        </w:rPr>
      </w:pPr>
      <w:r w:rsidRPr="00BC32D6">
        <w:rPr>
          <w:rFonts w:ascii="Tahoma" w:eastAsiaTheme="majorEastAsia" w:hAnsi="Tahoma" w:cs="Tahoma"/>
          <w:b/>
          <w:bCs/>
          <w:color w:val="0F4761" w:themeColor="accent1" w:themeShade="BF"/>
          <w:sz w:val="20"/>
          <w:szCs w:val="20"/>
        </w:rPr>
        <w:t xml:space="preserve">Bouwsteen </w:t>
      </w:r>
      <w:r w:rsidR="003654A9">
        <w:rPr>
          <w:rFonts w:ascii="Tahoma" w:eastAsiaTheme="majorEastAsia" w:hAnsi="Tahoma" w:cs="Tahoma"/>
          <w:b/>
          <w:bCs/>
          <w:color w:val="0F4761" w:themeColor="accent1" w:themeShade="BF"/>
          <w:sz w:val="20"/>
          <w:szCs w:val="20"/>
        </w:rPr>
        <w:t>5</w:t>
      </w:r>
      <w:r w:rsidRPr="00BC32D6">
        <w:rPr>
          <w:rFonts w:ascii="Tahoma" w:eastAsiaTheme="majorEastAsia" w:hAnsi="Tahoma" w:cs="Tahoma"/>
          <w:b/>
          <w:bCs/>
          <w:color w:val="0F4761" w:themeColor="accent1" w:themeShade="BF"/>
          <w:sz w:val="20"/>
          <w:szCs w:val="20"/>
        </w:rPr>
        <w:t xml:space="preserve">: </w:t>
      </w:r>
      <w:r w:rsidR="00BC32D6" w:rsidRPr="00BC32D6">
        <w:rPr>
          <w:rFonts w:ascii="Tahoma" w:eastAsiaTheme="majorEastAsia" w:hAnsi="Tahoma" w:cs="Tahoma"/>
          <w:b/>
          <w:bCs/>
          <w:color w:val="0F4761" w:themeColor="accent1" w:themeShade="BF"/>
          <w:sz w:val="20"/>
          <w:szCs w:val="20"/>
        </w:rPr>
        <w:t>De Einsteintelescoop</w:t>
      </w:r>
    </w:p>
    <w:p w14:paraId="20F8D1E6" w14:textId="3150BD66" w:rsidR="00BC32D6" w:rsidRPr="00BC32D6" w:rsidRDefault="003A4F72">
      <w:pPr>
        <w:rPr>
          <w:b/>
          <w:bCs/>
        </w:rPr>
      </w:pPr>
      <w:r w:rsidRPr="00656314">
        <w:rPr>
          <w:rFonts w:ascii="Tahoma" w:eastAsiaTheme="majorEastAsia" w:hAnsi="Tahoma" w:cs="Tahoma"/>
          <w:color w:val="0F4761" w:themeColor="accent1" w:themeShade="BF"/>
          <w:sz w:val="20"/>
          <w:szCs w:val="20"/>
        </w:rPr>
        <w:t>Een</w:t>
      </w:r>
      <w:r w:rsidRPr="00D73FBD">
        <w:rPr>
          <w:rFonts w:ascii="Tahoma" w:eastAsiaTheme="majorEastAsia" w:hAnsi="Tahoma" w:cs="Tahoma"/>
          <w:color w:val="0F4761" w:themeColor="accent1" w:themeShade="BF"/>
          <w:sz w:val="20"/>
          <w:szCs w:val="20"/>
        </w:rPr>
        <w:t xml:space="preserve"> 3D-geprinte</w:t>
      </w:r>
      <w:r>
        <w:rPr>
          <w:rFonts w:ascii="Tahoma" w:eastAsiaTheme="majorEastAsia" w:hAnsi="Tahoma" w:cs="Tahoma"/>
          <w:b/>
          <w:bCs/>
          <w:color w:val="0F4761" w:themeColor="accent1" w:themeShade="BF"/>
          <w:sz w:val="20"/>
          <w:szCs w:val="20"/>
        </w:rPr>
        <w:t xml:space="preserve"> </w:t>
      </w:r>
      <w:r w:rsidRPr="00E34F73">
        <w:rPr>
          <w:rFonts w:ascii="Tahoma" w:eastAsiaTheme="majorEastAsia" w:hAnsi="Tahoma" w:cs="Tahoma"/>
          <w:color w:val="0F4761" w:themeColor="accent1" w:themeShade="BF"/>
          <w:sz w:val="20"/>
          <w:szCs w:val="20"/>
        </w:rPr>
        <w:t>tafel interferometer afstellen</w:t>
      </w:r>
      <w:r w:rsidRPr="005177D5">
        <w:rPr>
          <w:rFonts w:ascii="Tahoma" w:eastAsiaTheme="majorEastAsia" w:hAnsi="Tahoma" w:cs="Tahoma"/>
          <w:color w:val="0F4761" w:themeColor="accent1" w:themeShade="BF"/>
          <w:sz w:val="20"/>
          <w:szCs w:val="20"/>
        </w:rPr>
        <w:t xml:space="preserve"> </w:t>
      </w:r>
      <w:r>
        <w:rPr>
          <w:rFonts w:ascii="Tahoma" w:eastAsiaTheme="majorEastAsia" w:hAnsi="Tahoma" w:cs="Tahoma"/>
          <w:color w:val="0F4761" w:themeColor="accent1" w:themeShade="BF"/>
          <w:sz w:val="20"/>
          <w:szCs w:val="20"/>
        </w:rPr>
        <w:t>en de invloed van</w:t>
      </w:r>
      <w:r w:rsidRPr="005177D5">
        <w:rPr>
          <w:rFonts w:ascii="Tahoma" w:eastAsiaTheme="majorEastAsia" w:hAnsi="Tahoma" w:cs="Tahoma"/>
          <w:color w:val="0F4761" w:themeColor="accent1" w:themeShade="BF"/>
          <w:sz w:val="20"/>
          <w:szCs w:val="20"/>
        </w:rPr>
        <w:t xml:space="preserve"> externe trillingen </w:t>
      </w:r>
      <w:r>
        <w:rPr>
          <w:rFonts w:ascii="Tahoma" w:eastAsiaTheme="majorEastAsia" w:hAnsi="Tahoma" w:cs="Tahoma"/>
          <w:color w:val="0F4761" w:themeColor="accent1" w:themeShade="BF"/>
          <w:sz w:val="20"/>
          <w:szCs w:val="20"/>
        </w:rPr>
        <w:t xml:space="preserve">op </w:t>
      </w:r>
      <w:r w:rsidRPr="005177D5">
        <w:rPr>
          <w:rFonts w:ascii="Tahoma" w:eastAsiaTheme="majorEastAsia" w:hAnsi="Tahoma" w:cs="Tahoma"/>
          <w:color w:val="0F4761" w:themeColor="accent1" w:themeShade="BF"/>
          <w:sz w:val="20"/>
          <w:szCs w:val="20"/>
        </w:rPr>
        <w:t>de meting</w:t>
      </w:r>
      <w:r>
        <w:rPr>
          <w:rFonts w:ascii="Tahoma" w:eastAsiaTheme="majorEastAsia" w:hAnsi="Tahoma" w:cs="Tahoma"/>
          <w:color w:val="0F4761" w:themeColor="accent1" w:themeShade="BF"/>
          <w:sz w:val="20"/>
          <w:szCs w:val="20"/>
        </w:rPr>
        <w:t xml:space="preserve">en onderzoeken en dempen aan de hand van een 3D-geprinte </w:t>
      </w:r>
      <w:proofErr w:type="spellStart"/>
      <w:r>
        <w:rPr>
          <w:rFonts w:ascii="Tahoma" w:eastAsiaTheme="majorEastAsia" w:hAnsi="Tahoma" w:cs="Tahoma"/>
          <w:color w:val="0F4761" w:themeColor="accent1" w:themeShade="BF"/>
          <w:sz w:val="20"/>
          <w:szCs w:val="20"/>
        </w:rPr>
        <w:t>trillingsopstelling</w:t>
      </w:r>
      <w:proofErr w:type="spellEnd"/>
      <w:r>
        <w:rPr>
          <w:rFonts w:ascii="Tahoma" w:eastAsiaTheme="majorEastAsia" w:hAnsi="Tahoma" w:cs="Tahoma"/>
          <w:color w:val="0F4761" w:themeColor="accent1" w:themeShade="BF"/>
          <w:sz w:val="20"/>
          <w:szCs w:val="20"/>
        </w:rPr>
        <w:t>.</w:t>
      </w:r>
    </w:p>
    <w:p w14:paraId="13F0FE52" w14:textId="77777777" w:rsidR="007979A4" w:rsidRDefault="007979A4">
      <w:pPr>
        <w:rPr>
          <w:b/>
          <w:bCs/>
          <w:color w:val="FFFFFF" w:themeColor="background1"/>
        </w:rPr>
      </w:pPr>
    </w:p>
    <w:p w14:paraId="3FB84AE4" w14:textId="77777777" w:rsidR="007979A4" w:rsidRDefault="007979A4">
      <w:pPr>
        <w:rPr>
          <w:b/>
          <w:bCs/>
          <w:color w:val="FFFFFF" w:themeColor="background1"/>
        </w:rPr>
      </w:pPr>
    </w:p>
    <w:p w14:paraId="0A9B0D1E" w14:textId="77777777" w:rsidR="00304F12" w:rsidRDefault="00304F12">
      <w:pPr>
        <w:rPr>
          <w:b/>
          <w:bCs/>
          <w:color w:val="FFFFFF" w:themeColor="background1"/>
        </w:rPr>
      </w:pPr>
    </w:p>
    <w:p w14:paraId="7D3C321F" w14:textId="50B7D30A" w:rsidR="00304F12" w:rsidRDefault="00515C31">
      <w:pPr>
        <w:rPr>
          <w:b/>
          <w:bCs/>
          <w:color w:val="FFFFFF" w:themeColor="background1"/>
        </w:rPr>
      </w:pPr>
      <w:r>
        <w:rPr>
          <w:b/>
          <w:bCs/>
          <w:noProof/>
          <w:color w:val="FFFFFF" w:themeColor="background1"/>
        </w:rPr>
        <w:drawing>
          <wp:anchor distT="0" distB="0" distL="114300" distR="114300" simplePos="0" relativeHeight="251658294" behindDoc="0" locked="0" layoutInCell="1" allowOverlap="1" wp14:anchorId="3CD3B913" wp14:editId="35A84AFA">
            <wp:simplePos x="0" y="0"/>
            <wp:positionH relativeFrom="column">
              <wp:posOffset>2837815</wp:posOffset>
            </wp:positionH>
            <wp:positionV relativeFrom="paragraph">
              <wp:posOffset>43815</wp:posOffset>
            </wp:positionV>
            <wp:extent cx="1389380" cy="3258185"/>
            <wp:effectExtent l="0" t="0" r="1270" b="0"/>
            <wp:wrapSquare wrapText="bothSides"/>
            <wp:docPr id="1772403514"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9380" cy="3258185"/>
                    </a:xfrm>
                    <a:prstGeom prst="rect">
                      <a:avLst/>
                    </a:prstGeom>
                    <a:noFill/>
                  </pic:spPr>
                </pic:pic>
              </a:graphicData>
            </a:graphic>
            <wp14:sizeRelH relativeFrom="margin">
              <wp14:pctWidth>0</wp14:pctWidth>
            </wp14:sizeRelH>
            <wp14:sizeRelV relativeFrom="margin">
              <wp14:pctHeight>0</wp14:pctHeight>
            </wp14:sizeRelV>
          </wp:anchor>
        </w:drawing>
      </w:r>
      <w:r>
        <w:rPr>
          <w:rFonts w:ascii="Tahoma" w:eastAsiaTheme="majorEastAsia" w:hAnsi="Tahoma" w:cs="Tahoma"/>
          <w:color w:val="0F4761" w:themeColor="accent1" w:themeShade="BF"/>
          <w:sz w:val="20"/>
          <w:szCs w:val="20"/>
        </w:rPr>
        <w:t>Het STEM-Inkleurmodel voor deze bouwsteen:</w:t>
      </w:r>
    </w:p>
    <w:p w14:paraId="211926A7" w14:textId="5D9256B9" w:rsidR="00304F12" w:rsidRDefault="00304F12">
      <w:pPr>
        <w:rPr>
          <w:b/>
          <w:bCs/>
          <w:color w:val="FFFFFF" w:themeColor="background1"/>
        </w:rPr>
      </w:pPr>
    </w:p>
    <w:p w14:paraId="7D31F6F1" w14:textId="02C4BDF3" w:rsidR="00304F12" w:rsidRDefault="00304F12">
      <w:pPr>
        <w:rPr>
          <w:b/>
          <w:bCs/>
          <w:color w:val="FFFFFF" w:themeColor="background1"/>
        </w:rPr>
      </w:pPr>
    </w:p>
    <w:p w14:paraId="7D13A4DB" w14:textId="4F38720A" w:rsidR="00304F12" w:rsidRDefault="00304F12">
      <w:pPr>
        <w:rPr>
          <w:b/>
          <w:bCs/>
          <w:color w:val="FFFFFF" w:themeColor="background1"/>
        </w:rPr>
      </w:pPr>
    </w:p>
    <w:p w14:paraId="599F582D" w14:textId="77777777" w:rsidR="00304F12" w:rsidRDefault="00304F12">
      <w:pPr>
        <w:rPr>
          <w:b/>
          <w:bCs/>
          <w:color w:val="FFFFFF" w:themeColor="background1"/>
        </w:rPr>
      </w:pPr>
    </w:p>
    <w:p w14:paraId="07572AC3" w14:textId="77777777" w:rsidR="00304F12" w:rsidRPr="00304F12" w:rsidRDefault="00304F12"/>
    <w:p w14:paraId="43F75736" w14:textId="3E298731" w:rsidR="00E93A45" w:rsidRPr="00BC32D6" w:rsidRDefault="00E93A45">
      <w:pPr>
        <w:rPr>
          <w:b/>
          <w:bCs/>
          <w:color w:val="FFFFFF" w:themeColor="background1"/>
        </w:rPr>
      </w:pPr>
    </w:p>
    <w:p w14:paraId="6C08978A" w14:textId="77777777" w:rsidR="00E93A45" w:rsidRDefault="00E93A45">
      <w:pPr>
        <w:rPr>
          <w:rFonts w:ascii="Tahoma" w:eastAsiaTheme="majorEastAsia" w:hAnsi="Tahoma" w:cs="Tahoma"/>
          <w:color w:val="0F4761" w:themeColor="accent1" w:themeShade="BF"/>
          <w:sz w:val="20"/>
          <w:szCs w:val="20"/>
        </w:rPr>
      </w:pPr>
    </w:p>
    <w:p w14:paraId="0DC0D2C2" w14:textId="77777777" w:rsidR="00E93A45" w:rsidRDefault="00E93A45">
      <w:pPr>
        <w:rPr>
          <w:rFonts w:ascii="Tahoma" w:eastAsiaTheme="majorEastAsia" w:hAnsi="Tahoma" w:cs="Tahoma"/>
          <w:color w:val="0F4761" w:themeColor="accent1" w:themeShade="BF"/>
          <w:sz w:val="20"/>
          <w:szCs w:val="20"/>
        </w:rPr>
      </w:pPr>
    </w:p>
    <w:p w14:paraId="048BD87A" w14:textId="77777777" w:rsidR="00E93A45" w:rsidRDefault="00E93A45">
      <w:pPr>
        <w:rPr>
          <w:rFonts w:ascii="Tahoma" w:eastAsiaTheme="majorEastAsia" w:hAnsi="Tahoma" w:cs="Tahoma"/>
          <w:color w:val="0F4761" w:themeColor="accent1" w:themeShade="BF"/>
          <w:sz w:val="20"/>
          <w:szCs w:val="20"/>
        </w:rPr>
      </w:pPr>
    </w:p>
    <w:p w14:paraId="42C087F3" w14:textId="77777777" w:rsidR="00DD6F09" w:rsidRDefault="00DD6F09">
      <w:pPr>
        <w:rPr>
          <w:rFonts w:ascii="Tahoma" w:eastAsiaTheme="majorEastAsia" w:hAnsi="Tahoma" w:cs="Tahoma"/>
          <w:color w:val="0F4761" w:themeColor="accent1" w:themeShade="BF"/>
          <w:sz w:val="20"/>
          <w:szCs w:val="20"/>
        </w:rPr>
      </w:pPr>
    </w:p>
    <w:p w14:paraId="12BE79BF" w14:textId="77777777" w:rsidR="00DD6F09" w:rsidRDefault="00DD6F09">
      <w:pPr>
        <w:rPr>
          <w:rFonts w:ascii="Tahoma" w:eastAsiaTheme="majorEastAsia" w:hAnsi="Tahoma" w:cs="Tahoma"/>
          <w:color w:val="0F4761" w:themeColor="accent1" w:themeShade="BF"/>
          <w:sz w:val="20"/>
          <w:szCs w:val="20"/>
        </w:rPr>
      </w:pPr>
    </w:p>
    <w:p w14:paraId="3841C657" w14:textId="77777777" w:rsidR="00DD6F09" w:rsidRDefault="00DD6F09">
      <w:pPr>
        <w:rPr>
          <w:rFonts w:ascii="Tahoma" w:eastAsiaTheme="majorEastAsia" w:hAnsi="Tahoma" w:cs="Tahoma"/>
          <w:color w:val="0F4761" w:themeColor="accent1" w:themeShade="BF"/>
          <w:sz w:val="20"/>
          <w:szCs w:val="20"/>
        </w:rPr>
      </w:pPr>
    </w:p>
    <w:p w14:paraId="07240896" w14:textId="104472C9" w:rsidR="00E93A45" w:rsidRDefault="00CA03FE">
      <w:pPr>
        <w:rPr>
          <w:rFonts w:ascii="Tahoma" w:eastAsiaTheme="majorEastAsia" w:hAnsi="Tahoma" w:cs="Tahoma"/>
          <w:i/>
          <w:iCs/>
          <w:color w:val="0F4761" w:themeColor="accent1" w:themeShade="BF"/>
          <w:sz w:val="18"/>
          <w:szCs w:val="18"/>
        </w:rPr>
      </w:pPr>
      <w:r w:rsidRPr="00CA03FE">
        <w:rPr>
          <w:rFonts w:ascii="Tahoma" w:eastAsiaTheme="majorEastAsia" w:hAnsi="Tahoma" w:cs="Tahoma"/>
          <w:i/>
          <w:iCs/>
          <w:color w:val="0F4761" w:themeColor="accent1" w:themeShade="BF"/>
          <w:sz w:val="18"/>
          <w:szCs w:val="18"/>
        </w:rPr>
        <w:t xml:space="preserve">Dit lespakket is het resultaat van de samenwerking tussen Fonds voor Wetenschappelijk Onderzoek – Vlaanderen, het projectteam ET en </w:t>
      </w:r>
      <w:proofErr w:type="spellStart"/>
      <w:r w:rsidRPr="00CA03FE">
        <w:rPr>
          <w:rFonts w:ascii="Tahoma" w:eastAsiaTheme="majorEastAsia" w:hAnsi="Tahoma" w:cs="Tahoma"/>
          <w:i/>
          <w:iCs/>
          <w:color w:val="0F4761" w:themeColor="accent1" w:themeShade="BF"/>
          <w:sz w:val="18"/>
          <w:szCs w:val="18"/>
        </w:rPr>
        <w:t>Expertisecel</w:t>
      </w:r>
      <w:proofErr w:type="spellEnd"/>
      <w:r w:rsidRPr="00CA03FE">
        <w:rPr>
          <w:rFonts w:ascii="Tahoma" w:eastAsiaTheme="majorEastAsia" w:hAnsi="Tahoma" w:cs="Tahoma"/>
          <w:i/>
          <w:iCs/>
          <w:color w:val="0F4761" w:themeColor="accent1" w:themeShade="BF"/>
          <w:sz w:val="18"/>
          <w:szCs w:val="18"/>
        </w:rPr>
        <w:t xml:space="preserve"> Art of Teaching – Lerarenopleiding Fysica van Hogeschool UCLL.</w:t>
      </w:r>
    </w:p>
    <w:p w14:paraId="30371384" w14:textId="0C8B48E4" w:rsidR="00AC4363" w:rsidRDefault="00AC4363">
      <w:pPr>
        <w:rPr>
          <w:rFonts w:ascii="Tahoma" w:eastAsiaTheme="majorEastAsia" w:hAnsi="Tahoma" w:cs="Tahoma"/>
          <w:i/>
          <w:iCs/>
          <w:color w:val="0F4761" w:themeColor="accent1" w:themeShade="BF"/>
          <w:sz w:val="18"/>
          <w:szCs w:val="18"/>
        </w:rPr>
      </w:pPr>
      <w:r>
        <w:rPr>
          <w:rFonts w:ascii="Tahoma" w:eastAsiaTheme="majorEastAsia" w:hAnsi="Tahoma" w:cs="Tahoma"/>
          <w:i/>
          <w:iCs/>
          <w:color w:val="0F4761" w:themeColor="accent1" w:themeShade="BF"/>
          <w:sz w:val="18"/>
          <w:szCs w:val="18"/>
        </w:rPr>
        <w:t xml:space="preserve">Uitgave </w:t>
      </w:r>
      <w:r w:rsidR="00766771">
        <w:rPr>
          <w:rFonts w:ascii="Tahoma" w:eastAsiaTheme="majorEastAsia" w:hAnsi="Tahoma" w:cs="Tahoma"/>
          <w:i/>
          <w:iCs/>
          <w:color w:val="0F4761" w:themeColor="accent1" w:themeShade="BF"/>
          <w:sz w:val="18"/>
          <w:szCs w:val="18"/>
        </w:rPr>
        <w:t>Augustus</w:t>
      </w:r>
      <w:r>
        <w:rPr>
          <w:rFonts w:ascii="Tahoma" w:eastAsiaTheme="majorEastAsia" w:hAnsi="Tahoma" w:cs="Tahoma"/>
          <w:i/>
          <w:iCs/>
          <w:color w:val="0F4761" w:themeColor="accent1" w:themeShade="BF"/>
          <w:sz w:val="18"/>
          <w:szCs w:val="18"/>
        </w:rPr>
        <w:t xml:space="preserve"> 2026.</w:t>
      </w:r>
    </w:p>
    <w:p w14:paraId="6ADCDB82" w14:textId="77777777" w:rsidR="00637119" w:rsidRPr="00637119" w:rsidRDefault="00637119" w:rsidP="00637119">
      <w:pPr>
        <w:rPr>
          <w:rFonts w:ascii="Tahoma" w:eastAsiaTheme="majorEastAsia" w:hAnsi="Tahoma" w:cs="Tahoma"/>
          <w:sz w:val="18"/>
          <w:szCs w:val="18"/>
        </w:rPr>
      </w:pPr>
    </w:p>
    <w:p w14:paraId="3185A078" w14:textId="6E69F714" w:rsidR="00637119" w:rsidRPr="00637119" w:rsidRDefault="00637119" w:rsidP="00637119">
      <w:pPr>
        <w:tabs>
          <w:tab w:val="left" w:pos="5968"/>
        </w:tabs>
        <w:rPr>
          <w:rFonts w:ascii="Tahoma" w:eastAsiaTheme="majorEastAsia" w:hAnsi="Tahoma" w:cs="Tahoma"/>
          <w:sz w:val="18"/>
          <w:szCs w:val="18"/>
        </w:rPr>
      </w:pPr>
      <w:r>
        <w:rPr>
          <w:rFonts w:ascii="Tahoma" w:eastAsiaTheme="majorEastAsia" w:hAnsi="Tahoma" w:cs="Tahoma"/>
          <w:sz w:val="18"/>
          <w:szCs w:val="18"/>
        </w:rPr>
        <w:tab/>
      </w:r>
    </w:p>
    <w:p w14:paraId="157C154B" w14:textId="49AAFF3F" w:rsidR="00DC3BEE" w:rsidRPr="00FD7C76" w:rsidRDefault="003042C9" w:rsidP="00DD6F09">
      <w:pPr>
        <w:pStyle w:val="Kop1"/>
        <w:tabs>
          <w:tab w:val="left" w:pos="7655"/>
        </w:tabs>
        <w:rPr>
          <w:color w:val="FFFFFF" w:themeColor="background1"/>
        </w:rPr>
      </w:pPr>
      <w:r w:rsidRPr="003042C9">
        <w:rPr>
          <w:noProof/>
          <w:color w:val="FFFFFF" w:themeColor="background1"/>
        </w:rPr>
        <w:lastRenderedPageBreak/>
        <mc:AlternateContent>
          <mc:Choice Requires="wps">
            <w:drawing>
              <wp:anchor distT="0" distB="0" distL="114300" distR="114300" simplePos="0" relativeHeight="251658241" behindDoc="1" locked="0" layoutInCell="1" allowOverlap="1" wp14:anchorId="05B3F473" wp14:editId="400EF106">
                <wp:simplePos x="0" y="0"/>
                <wp:positionH relativeFrom="column">
                  <wp:posOffset>-914400</wp:posOffset>
                </wp:positionH>
                <wp:positionV relativeFrom="paragraph">
                  <wp:posOffset>-20320</wp:posOffset>
                </wp:positionV>
                <wp:extent cx="7551506" cy="756000"/>
                <wp:effectExtent l="0" t="0" r="0" b="6350"/>
                <wp:wrapNone/>
                <wp:docPr id="1413746274" name="Rechthoek 1"/>
                <wp:cNvGraphicFramePr/>
                <a:graphic xmlns:a="http://schemas.openxmlformats.org/drawingml/2006/main">
                  <a:graphicData uri="http://schemas.microsoft.com/office/word/2010/wordprocessingShape">
                    <wps:wsp>
                      <wps:cNvSpPr/>
                      <wps:spPr>
                        <a:xfrm>
                          <a:off x="0" y="0"/>
                          <a:ext cx="7551506"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55F216E" id="Rechthoek 1" o:spid="_x0000_s1026" style="position:absolute;margin-left:-1in;margin-top:-1.6pt;width:594.6pt;height:59.5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ibBfAIAAF8FAAAOAAAAZHJzL2Uyb0RvYy54bWysVMFu2zAMvQ/YPwi6r3aCpO2COkXQLsOA&#10;og3WDj0rshQbkEWNUuJkXz9KdpyuLXYY5oMsieQj+UTy6nrfGLZT6GuwBR+d5ZwpK6Gs7abgP56W&#10;ny4580HYUhiwquAH5fn1/OOHq9bN1BgqMKVCRiDWz1pX8CoEN8syLyvVCH8GTlkSasBGBDriJitR&#10;tITemGyc5+dZC1g6BKm8p9vbTsjnCV9rJcOD1l4FZgpOsYW0YlrXcc3mV2K2QeGqWvZhiH+IohG1&#10;JacD1K0Igm2xfgPV1BLBgw5nEpoMtK6lSjlQNqP8VTaPlXAq5ULkeDfQ5P8frLzfPboVEg2t8zNP&#10;25jFXmMT/xQf2yeyDgNZah+YpMuL6XQ0zc85kyS7mJ7neWIzO1k79OGrgobFTcGRHiNxJHZ3PpBH&#10;Uj2qRGceTF0ua2PSATfrG4NsJ+LD0Xf5Jb4VmfyhZmxUthDNOnG8yU65pF04GBX1jP2uNKtLin6c&#10;IkllpgY/Qkplw6gTVaJUnXtKc8htsEixJMCIrMn/gN0DxBJ+i91F2etHU5WqdDDO/xZYZzxYJM9g&#10;w2Dc1BbwPQBDWfWeO/0jSR01kaU1lIcVMoSuR7yTy5re7U74sBJITUHtQ40eHmjRBtqCQ7/jrAL8&#10;9d591KdaJSlnLTVZwf3PrUDFmflmqYo/jyaT2JXpMJlejOmALyXrlxK7bW6AymFEI8XJtI36wRy3&#10;GqF5pnmwiF5JJKwk3wWXAY+Hm9A1P00UqRaLpEad6ES4s49ORvDIaqzLp/2zQNcXb6Cyv4djQ4rZ&#10;qxrudKOlhcU2gK5TgZ947fmmLk6F00+cOCZenpPWaS7OfwMAAP//AwBQSwMEFAAGAAgAAAAhAE4d&#10;bQLgAAAADAEAAA8AAABkcnMvZG93bnJldi54bWxMj09LxDAUxO+C3yE8wdtu0rUrWpsuIgqCJ7sK&#10;HtMmbYr5U5Lspuun9+1Jb7/hDfNm6t1iDTmqECfvOBRrBkS53svJjRw+9i+rOyAxCSeF8U5xOKkI&#10;u+byohaV9Nm9q2ObRoIhLlaCg05priiNvVZWxLWflcPb4IMVCWUYqQwiY7g1dMPYLbVicvhBi1k9&#10;adV/twfLIYfn9PO2Z0bHrj0Vn8PrkPMX59dXy+MDkKSW9GeGc32sDg126vzByUgMh1VRljgmId1s&#10;gJwdrNwidUjF9h5oU9P/I5pfAAAA//8DAFBLAQItABQABgAIAAAAIQC2gziS/gAAAOEBAAATAAAA&#10;AAAAAAAAAAAAAAAAAABbQ29udGVudF9UeXBlc10ueG1sUEsBAi0AFAAGAAgAAAAhADj9If/WAAAA&#10;lAEAAAsAAAAAAAAAAAAAAAAALwEAAF9yZWxzLy5yZWxzUEsBAi0AFAAGAAgAAAAhAAPmJsF8AgAA&#10;XwUAAA4AAAAAAAAAAAAAAAAALgIAAGRycy9lMm9Eb2MueG1sUEsBAi0AFAAGAAgAAAAhAE4dbQLg&#10;AAAADAEAAA8AAAAAAAAAAAAAAAAA1gQAAGRycy9kb3ducmV2LnhtbFBLBQYAAAAABAAEAPMAAADj&#10;BQAAAAA=&#10;" fillcolor="#00008e" stroked="f" strokeweight="1pt"/>
            </w:pict>
          </mc:Fallback>
        </mc:AlternateContent>
      </w:r>
      <w:r w:rsidR="78F373C8" w:rsidRPr="003042C9">
        <w:rPr>
          <w:color w:val="FFFFFF" w:themeColor="background1"/>
        </w:rPr>
        <w:t>Einsteintelescoop</w:t>
      </w:r>
    </w:p>
    <w:p w14:paraId="12090A13" w14:textId="0D28FBA0" w:rsidR="00B20922" w:rsidRPr="00AE4435" w:rsidRDefault="00B20922">
      <w:pPr>
        <w:rPr>
          <w:rFonts w:asciiTheme="majorHAnsi" w:eastAsiaTheme="majorEastAsia" w:hAnsiTheme="majorHAnsi" w:cstheme="majorBidi"/>
          <w:b/>
          <w:bCs/>
          <w:color w:val="0F4761" w:themeColor="accent1" w:themeShade="BF"/>
          <w:sz w:val="32"/>
          <w:szCs w:val="32"/>
          <w:u w:val="single"/>
        </w:rPr>
      </w:pPr>
    </w:p>
    <w:p w14:paraId="3476D0C3" w14:textId="70040DE7" w:rsidR="25F00727" w:rsidRPr="00AE4435" w:rsidRDefault="25F00727" w:rsidP="00A3396C">
      <w:pPr>
        <w:pStyle w:val="Kop2"/>
        <w:numPr>
          <w:ilvl w:val="0"/>
          <w:numId w:val="15"/>
        </w:numPr>
        <w:rPr>
          <w:b/>
          <w:bCs/>
          <w:u w:val="single"/>
        </w:rPr>
      </w:pPr>
      <w:r w:rsidRPr="00AE4435">
        <w:rPr>
          <w:b/>
          <w:bCs/>
          <w:u w:val="single"/>
        </w:rPr>
        <w:t xml:space="preserve">De </w:t>
      </w:r>
      <w:r w:rsidR="35137C0D" w:rsidRPr="00AE4435">
        <w:rPr>
          <w:b/>
          <w:bCs/>
          <w:u w:val="single"/>
        </w:rPr>
        <w:t>E</w:t>
      </w:r>
      <w:r w:rsidRPr="00AE4435">
        <w:rPr>
          <w:b/>
          <w:bCs/>
          <w:u w:val="single"/>
        </w:rPr>
        <w:t>insteintelescoop</w:t>
      </w:r>
      <w:r w:rsidR="00A273CD" w:rsidRPr="00AE4435">
        <w:rPr>
          <w:b/>
          <w:bCs/>
          <w:noProof/>
        </w:rPr>
        <w:t xml:space="preserve"> </w:t>
      </w:r>
    </w:p>
    <w:p w14:paraId="56BBD9B2" w14:textId="1A20B375" w:rsidR="00147C53" w:rsidRPr="00147C53" w:rsidRDefault="00147C53" w:rsidP="00147C53">
      <w:pPr>
        <w:spacing w:after="0" w:line="300" w:lineRule="atLeast"/>
        <w:rPr>
          <w:rFonts w:ascii="Segoe UI" w:eastAsia="Times New Roman" w:hAnsi="Segoe UI" w:cs="Segoe UI"/>
          <w:sz w:val="21"/>
          <w:szCs w:val="21"/>
          <w:lang w:val="nl-BE" w:eastAsia="nl-BE"/>
        </w:rPr>
      </w:pPr>
      <w:r w:rsidRPr="00147C53">
        <w:rPr>
          <w:rFonts w:ascii="Segoe UI" w:eastAsia="Times New Roman" w:hAnsi="Segoe UI" w:cs="Segoe UI"/>
          <w:sz w:val="21"/>
          <w:szCs w:val="21"/>
          <w:lang w:val="nl-BE" w:eastAsia="nl-BE"/>
        </w:rPr>
        <w:t>De Einsteintelescoop en zijn voorgangers maken het mogelijk om de tot dusver onzichtbare, donkere aspecten van ons heelal waar te nemen. Deze instrumenten maken gebruik van uiterst gevoelige interferometers om minuscule verstoringen in de ruimtetijd te meten.</w:t>
      </w:r>
      <w:r w:rsidRPr="00147C53">
        <w:rPr>
          <w:rFonts w:ascii="Segoe UI" w:eastAsia="Times New Roman" w:hAnsi="Segoe UI" w:cs="Segoe UI"/>
          <w:sz w:val="21"/>
          <w:szCs w:val="21"/>
          <w:lang w:val="nl-BE" w:eastAsia="nl-BE"/>
        </w:rPr>
        <w:br/>
        <w:t xml:space="preserve">De Einsteintelescoop zelf zal bestaan uit drie met elkaar verweven interferometers en is specifiek ontworpen om zwaartekrachtsgolven te detecteren. In dit hoofdstuk </w:t>
      </w:r>
      <w:r w:rsidR="00395029">
        <w:rPr>
          <w:rFonts w:ascii="Segoe UI" w:eastAsia="Times New Roman" w:hAnsi="Segoe UI" w:cs="Segoe UI"/>
          <w:sz w:val="21"/>
          <w:szCs w:val="21"/>
          <w:lang w:val="nl-BE" w:eastAsia="nl-BE"/>
        </w:rPr>
        <w:t>onderzoeken we</w:t>
      </w:r>
      <w:r w:rsidRPr="00147C53">
        <w:rPr>
          <w:rFonts w:ascii="Segoe UI" w:eastAsia="Times New Roman" w:hAnsi="Segoe UI" w:cs="Segoe UI"/>
          <w:sz w:val="21"/>
          <w:szCs w:val="21"/>
          <w:lang w:val="nl-BE" w:eastAsia="nl-BE"/>
        </w:rPr>
        <w:t xml:space="preserve"> hoe deze technologie werkt en hoe het ons begrip van het heelal verdiept.</w:t>
      </w:r>
    </w:p>
    <w:p w14:paraId="48E62F44" w14:textId="6FD611C9" w:rsidR="004E10F4" w:rsidRDefault="003854C8" w:rsidP="1208F0DF">
      <w:pPr>
        <w:rPr>
          <w:i/>
          <w:iCs/>
        </w:rPr>
      </w:pPr>
      <w:r>
        <w:rPr>
          <w:noProof/>
          <w:color w:val="FFFFFF" w:themeColor="background1"/>
        </w:rPr>
        <w:drawing>
          <wp:anchor distT="0" distB="0" distL="114300" distR="114300" simplePos="0" relativeHeight="251658283" behindDoc="0" locked="0" layoutInCell="1" allowOverlap="1" wp14:anchorId="39A16368" wp14:editId="23B45E74">
            <wp:simplePos x="0" y="0"/>
            <wp:positionH relativeFrom="margin">
              <wp:posOffset>-628650</wp:posOffset>
            </wp:positionH>
            <wp:positionV relativeFrom="paragraph">
              <wp:posOffset>323850</wp:posOffset>
            </wp:positionV>
            <wp:extent cx="424180" cy="438150"/>
            <wp:effectExtent l="0" t="0" r="0" b="0"/>
            <wp:wrapThrough wrapText="bothSides">
              <wp:wrapPolygon edited="0">
                <wp:start x="0" y="0"/>
                <wp:lineTo x="0" y="20661"/>
                <wp:lineTo x="20371" y="20661"/>
                <wp:lineTo x="20371" y="0"/>
                <wp:lineTo x="0" y="0"/>
              </wp:wrapPolygon>
            </wp:wrapThrough>
            <wp:docPr id="1073259979"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18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E45733" w:rsidRPr="00E45733">
        <w:rPr>
          <w:i/>
          <w:iCs/>
        </w:rPr>
        <w:t xml:space="preserve"> </w:t>
      </w:r>
    </w:p>
    <w:p w14:paraId="5553335D" w14:textId="076D040E" w:rsidR="2AD97D72" w:rsidRPr="00AE4435" w:rsidRDefault="00F73359" w:rsidP="00A3396C">
      <w:pPr>
        <w:pStyle w:val="Kop4"/>
        <w:numPr>
          <w:ilvl w:val="1"/>
          <w:numId w:val="15"/>
        </w:numPr>
        <w:rPr>
          <w:b/>
          <w:bCs/>
          <w:sz w:val="28"/>
          <w:szCs w:val="28"/>
          <w:lang w:val="nl"/>
        </w:rPr>
      </w:pPr>
      <w:r w:rsidRPr="00AE4435">
        <w:rPr>
          <w:b/>
          <w:bCs/>
          <w:sz w:val="28"/>
          <w:szCs w:val="28"/>
          <w:lang w:val="nl"/>
        </w:rPr>
        <w:t>Wat is een interferometer</w:t>
      </w:r>
      <w:r w:rsidR="36724003" w:rsidRPr="00AE4435">
        <w:rPr>
          <w:b/>
          <w:bCs/>
          <w:sz w:val="28"/>
          <w:szCs w:val="28"/>
          <w:lang w:val="nl"/>
        </w:rPr>
        <w:t>?</w:t>
      </w:r>
    </w:p>
    <w:p w14:paraId="72B6839E" w14:textId="5A03443A" w:rsidR="00DA25C7" w:rsidRDefault="00DA25C7" w:rsidP="00DA25C7">
      <w:r w:rsidRPr="00DA25C7">
        <w:t>In een interferometer wordt een lichtbundel gesplitst en via spiegels weer samengevoegd. Bij het samenkomen vindt interferentie plaats.</w:t>
      </w:r>
    </w:p>
    <w:p w14:paraId="281BCAA2" w14:textId="20D1EBA0" w:rsidR="00F83DD3" w:rsidRDefault="0014443A" w:rsidP="00DA25C7">
      <w:pPr>
        <w:rPr>
          <w:b/>
          <w:bCs/>
        </w:rPr>
      </w:pPr>
      <w:r w:rsidRPr="00A14BE7">
        <w:rPr>
          <w:b/>
          <w:bCs/>
        </w:rPr>
        <w:t xml:space="preserve">Welke onderdelen kunnen we </w:t>
      </w:r>
      <w:r w:rsidR="00172353" w:rsidRPr="00A14BE7">
        <w:rPr>
          <w:b/>
          <w:bCs/>
        </w:rPr>
        <w:t>terugvinden</w:t>
      </w:r>
      <w:r w:rsidRPr="00A14BE7">
        <w:rPr>
          <w:b/>
          <w:bCs/>
        </w:rPr>
        <w:t xml:space="preserve"> in een interferometer?</w:t>
      </w:r>
      <w:r w:rsidR="00E34B7B">
        <w:rPr>
          <w:b/>
          <w:bCs/>
        </w:rPr>
        <w:t xml:space="preserve"> </w:t>
      </w:r>
      <w:r w:rsidR="00EC5173">
        <w:rPr>
          <w:b/>
          <w:bCs/>
        </w:rPr>
        <w:t xml:space="preserve">Welke functie heeft elk onderdeel? </w:t>
      </w:r>
    </w:p>
    <w:p w14:paraId="2F8B3867" w14:textId="77777777" w:rsidR="00F25EE7" w:rsidRDefault="002D53CC" w:rsidP="00DA25C7">
      <w:pPr>
        <w:rPr>
          <w:b/>
          <w:bCs/>
        </w:rPr>
      </w:pPr>
      <w:r>
        <w:rPr>
          <w:b/>
          <w:bCs/>
        </w:rPr>
        <w:t>B</w:t>
      </w:r>
      <w:r w:rsidR="00E34B7B">
        <w:rPr>
          <w:b/>
          <w:bCs/>
        </w:rPr>
        <w:t>estudeer de tekening en beantwoord de vraag</w:t>
      </w:r>
      <w:r w:rsidR="00F83DD3">
        <w:rPr>
          <w:b/>
          <w:bCs/>
        </w:rPr>
        <w:t>.</w:t>
      </w:r>
      <w:r w:rsidR="00F25EE7">
        <w:rPr>
          <w:b/>
          <w:bCs/>
        </w:rPr>
        <w:t xml:space="preserve"> </w:t>
      </w:r>
    </w:p>
    <w:p w14:paraId="52877868" w14:textId="4747FB94" w:rsidR="0014443A" w:rsidRPr="00F25EE7" w:rsidRDefault="00F25EE7" w:rsidP="00DA25C7">
      <w:pPr>
        <w:rPr>
          <w:i/>
          <w:iCs/>
        </w:rPr>
      </w:pPr>
      <w:r w:rsidRPr="00F25EE7">
        <w:rPr>
          <w:i/>
          <w:iCs/>
        </w:rPr>
        <w:t xml:space="preserve">Let op: het interferentiepatroon is sterk overdreven weergegeven. </w:t>
      </w:r>
    </w:p>
    <w:p w14:paraId="27DCD5B8" w14:textId="5D16F626" w:rsidR="00F25EE7" w:rsidRPr="00A14BE7" w:rsidRDefault="00F25EE7" w:rsidP="00DA25C7">
      <w:pPr>
        <w:rPr>
          <w:b/>
          <w:bCs/>
        </w:rPr>
      </w:pPr>
    </w:p>
    <w:p w14:paraId="14953A74" w14:textId="334E3A02" w:rsidR="00D91C59" w:rsidRPr="00C260DB" w:rsidRDefault="00F25EE7" w:rsidP="008A4815">
      <w:pPr>
        <w:rPr>
          <w:i/>
          <w:iCs/>
          <w:color w:val="EE0000"/>
        </w:rPr>
      </w:pPr>
      <w:r>
        <w:rPr>
          <w:noProof/>
        </w:rPr>
        <w:drawing>
          <wp:anchor distT="0" distB="0" distL="114300" distR="114300" simplePos="0" relativeHeight="251675721" behindDoc="0" locked="0" layoutInCell="1" allowOverlap="1" wp14:anchorId="7E22FB4D" wp14:editId="4F1FFFAB">
            <wp:simplePos x="0" y="0"/>
            <wp:positionH relativeFrom="margin">
              <wp:align>left</wp:align>
            </wp:positionH>
            <wp:positionV relativeFrom="paragraph">
              <wp:posOffset>34925</wp:posOffset>
            </wp:positionV>
            <wp:extent cx="3819525" cy="3025140"/>
            <wp:effectExtent l="0" t="0" r="9525" b="3810"/>
            <wp:wrapSquare wrapText="bothSides"/>
            <wp:docPr id="509118231"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25019" cy="30291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0DB" w:rsidRPr="00C260DB">
        <w:rPr>
          <w:i/>
          <w:iCs/>
          <w:color w:val="EE0000"/>
        </w:rPr>
        <w:t>Antwoord:</w:t>
      </w:r>
    </w:p>
    <w:p w14:paraId="2F178DB7" w14:textId="79D212D0" w:rsidR="00C260DB" w:rsidRPr="00474D2F" w:rsidRDefault="00C260DB" w:rsidP="008A4815">
      <w:pPr>
        <w:rPr>
          <w:color w:val="EE0000"/>
          <w:sz w:val="22"/>
          <w:szCs w:val="22"/>
        </w:rPr>
      </w:pPr>
      <w:r w:rsidRPr="00474D2F">
        <w:rPr>
          <w:color w:val="EE0000"/>
          <w:sz w:val="22"/>
          <w:szCs w:val="22"/>
        </w:rPr>
        <w:t xml:space="preserve">Laser: </w:t>
      </w:r>
      <w:r w:rsidR="00B32A10" w:rsidRPr="00474D2F">
        <w:rPr>
          <w:color w:val="EE0000"/>
          <w:sz w:val="22"/>
          <w:szCs w:val="22"/>
        </w:rPr>
        <w:t>lichtbron</w:t>
      </w:r>
      <w:r w:rsidR="00E45761" w:rsidRPr="00474D2F">
        <w:rPr>
          <w:color w:val="EE0000"/>
          <w:sz w:val="22"/>
          <w:szCs w:val="22"/>
        </w:rPr>
        <w:t>;</w:t>
      </w:r>
    </w:p>
    <w:p w14:paraId="6F51D670" w14:textId="2C940350" w:rsidR="00E45761" w:rsidRPr="00474D2F" w:rsidRDefault="00E45761" w:rsidP="008A4815">
      <w:pPr>
        <w:rPr>
          <w:color w:val="EE0000"/>
          <w:sz w:val="22"/>
          <w:szCs w:val="22"/>
        </w:rPr>
      </w:pPr>
      <w:r w:rsidRPr="00474D2F">
        <w:rPr>
          <w:color w:val="EE0000"/>
          <w:sz w:val="22"/>
          <w:szCs w:val="22"/>
        </w:rPr>
        <w:t xml:space="preserve">Halfdoorlatende spiegel: </w:t>
      </w:r>
      <w:r w:rsidR="00FE21E5" w:rsidRPr="00474D2F">
        <w:rPr>
          <w:color w:val="EE0000"/>
          <w:sz w:val="22"/>
          <w:szCs w:val="22"/>
        </w:rPr>
        <w:t>de lichtbundel splitsen in twee bundels</w:t>
      </w:r>
      <w:r w:rsidR="002C7DA5" w:rsidRPr="00474D2F">
        <w:rPr>
          <w:color w:val="EE0000"/>
          <w:sz w:val="22"/>
          <w:szCs w:val="22"/>
        </w:rPr>
        <w:t xml:space="preserve"> + de terugkerende </w:t>
      </w:r>
      <w:r w:rsidR="0076521F" w:rsidRPr="00474D2F">
        <w:rPr>
          <w:color w:val="EE0000"/>
          <w:sz w:val="22"/>
          <w:szCs w:val="22"/>
        </w:rPr>
        <w:t xml:space="preserve">bundels </w:t>
      </w:r>
      <w:r w:rsidR="001B1611" w:rsidRPr="00474D2F">
        <w:rPr>
          <w:color w:val="EE0000"/>
          <w:sz w:val="22"/>
          <w:szCs w:val="22"/>
        </w:rPr>
        <w:t>‘sturen’ naar de fotodetector.</w:t>
      </w:r>
    </w:p>
    <w:p w14:paraId="325F22B6" w14:textId="1A10246E" w:rsidR="00E45761" w:rsidRPr="00474D2F" w:rsidRDefault="00E45761" w:rsidP="008A4815">
      <w:pPr>
        <w:rPr>
          <w:color w:val="EE0000"/>
          <w:sz w:val="22"/>
          <w:szCs w:val="22"/>
        </w:rPr>
      </w:pPr>
      <w:r w:rsidRPr="00474D2F">
        <w:rPr>
          <w:color w:val="EE0000"/>
          <w:sz w:val="22"/>
          <w:szCs w:val="22"/>
        </w:rPr>
        <w:t>Twee spiegels</w:t>
      </w:r>
      <w:r w:rsidR="00FE21E5" w:rsidRPr="00474D2F">
        <w:rPr>
          <w:color w:val="EE0000"/>
          <w:sz w:val="22"/>
          <w:szCs w:val="22"/>
        </w:rPr>
        <w:t xml:space="preserve">: de lichtbundels </w:t>
      </w:r>
      <w:r w:rsidR="002C7DA5" w:rsidRPr="00474D2F">
        <w:rPr>
          <w:color w:val="EE0000"/>
          <w:sz w:val="22"/>
          <w:szCs w:val="22"/>
        </w:rPr>
        <w:t>weerkaatsen</w:t>
      </w:r>
      <w:r w:rsidR="00FE21E5" w:rsidRPr="00474D2F">
        <w:rPr>
          <w:color w:val="EE0000"/>
          <w:sz w:val="22"/>
          <w:szCs w:val="22"/>
        </w:rPr>
        <w:t xml:space="preserve"> zodat ze kunnen interfereren.</w:t>
      </w:r>
    </w:p>
    <w:p w14:paraId="26D9836B" w14:textId="3D9E370A" w:rsidR="001B1611" w:rsidRPr="00474D2F" w:rsidRDefault="00F43F14" w:rsidP="008A4815">
      <w:pPr>
        <w:rPr>
          <w:color w:val="EE0000"/>
          <w:sz w:val="22"/>
          <w:szCs w:val="22"/>
        </w:rPr>
      </w:pPr>
      <w:r w:rsidRPr="00474D2F">
        <w:rPr>
          <w:color w:val="EE0000"/>
          <w:sz w:val="22"/>
          <w:szCs w:val="22"/>
        </w:rPr>
        <w:t xml:space="preserve">Fotodetector: </w:t>
      </w:r>
      <w:r w:rsidR="00B66A40" w:rsidRPr="00474D2F">
        <w:rPr>
          <w:color w:val="EE0000"/>
          <w:sz w:val="22"/>
          <w:szCs w:val="22"/>
        </w:rPr>
        <w:t xml:space="preserve">het licht </w:t>
      </w:r>
      <w:r w:rsidR="00B332A2" w:rsidRPr="00474D2F">
        <w:rPr>
          <w:color w:val="EE0000"/>
          <w:sz w:val="22"/>
          <w:szCs w:val="22"/>
        </w:rPr>
        <w:t>na interferentie ‘detecteren’</w:t>
      </w:r>
      <w:r w:rsidR="00474D2F" w:rsidRPr="00474D2F">
        <w:rPr>
          <w:color w:val="EE0000"/>
          <w:sz w:val="22"/>
          <w:szCs w:val="22"/>
        </w:rPr>
        <w:t xml:space="preserve">. </w:t>
      </w:r>
    </w:p>
    <w:p w14:paraId="6BAB7EBA" w14:textId="77777777" w:rsidR="00C260DB" w:rsidRDefault="00C260DB" w:rsidP="008A4815">
      <w:pPr>
        <w:rPr>
          <w:u w:val="single"/>
        </w:rPr>
      </w:pPr>
    </w:p>
    <w:p w14:paraId="5B17C981" w14:textId="7C680717" w:rsidR="00DA4FA0" w:rsidRDefault="00DA4FA0">
      <w:pPr>
        <w:rPr>
          <w:u w:val="single"/>
        </w:rPr>
      </w:pPr>
      <w:r>
        <w:rPr>
          <w:u w:val="single"/>
        </w:rPr>
        <w:br w:type="page"/>
      </w:r>
    </w:p>
    <w:p w14:paraId="563D2D7F" w14:textId="40853AE6" w:rsidR="005C3E55" w:rsidRDefault="00796AE7">
      <w:pPr>
        <w:rPr>
          <w:b/>
          <w:bCs/>
        </w:rPr>
      </w:pPr>
      <w:r>
        <w:rPr>
          <w:noProof/>
          <w:color w:val="FFFFFF" w:themeColor="background1"/>
        </w:rPr>
        <w:lastRenderedPageBreak/>
        <w:drawing>
          <wp:anchor distT="0" distB="0" distL="114300" distR="114300" simplePos="0" relativeHeight="251658284" behindDoc="0" locked="0" layoutInCell="1" allowOverlap="1" wp14:anchorId="5F2450A5" wp14:editId="40F7EC2F">
            <wp:simplePos x="0" y="0"/>
            <wp:positionH relativeFrom="margin">
              <wp:posOffset>-622935</wp:posOffset>
            </wp:positionH>
            <wp:positionV relativeFrom="paragraph">
              <wp:posOffset>38100</wp:posOffset>
            </wp:positionV>
            <wp:extent cx="424180" cy="438150"/>
            <wp:effectExtent l="0" t="0" r="0" b="0"/>
            <wp:wrapThrough wrapText="bothSides">
              <wp:wrapPolygon edited="0">
                <wp:start x="0" y="0"/>
                <wp:lineTo x="0" y="20661"/>
                <wp:lineTo x="20371" y="20661"/>
                <wp:lineTo x="20371" y="0"/>
                <wp:lineTo x="0" y="0"/>
              </wp:wrapPolygon>
            </wp:wrapThrough>
            <wp:docPr id="1373306175" name="Afbeelding 35" descr="The image features a white square with a red question mark, symbolizing a question or inquir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06175" name="Afbeelding 35" descr="The image features a white square with a red question mark, symbolizing a question or inquiry.&#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18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16DA">
        <w:rPr>
          <w:b/>
          <w:bCs/>
        </w:rPr>
        <w:t xml:space="preserve">We herhalen nog even wat we gezien hebben tijdens de lessen </w:t>
      </w:r>
      <w:r w:rsidR="00BA553D">
        <w:rPr>
          <w:b/>
          <w:bCs/>
        </w:rPr>
        <w:t>over</w:t>
      </w:r>
      <w:r w:rsidR="001C16DA">
        <w:rPr>
          <w:b/>
          <w:bCs/>
        </w:rPr>
        <w:t xml:space="preserve"> golven en licht</w:t>
      </w:r>
      <w:r w:rsidR="00BA553D">
        <w:rPr>
          <w:b/>
          <w:bCs/>
        </w:rPr>
        <w:t xml:space="preserve"> </w:t>
      </w:r>
      <w:r w:rsidR="00AA5364">
        <w:rPr>
          <w:b/>
          <w:bCs/>
        </w:rPr>
        <w:t>a.d.h.v. oefeningen</w:t>
      </w:r>
      <w:r w:rsidR="000E636D">
        <w:rPr>
          <w:b/>
          <w:bCs/>
        </w:rPr>
        <w:t>.</w:t>
      </w:r>
    </w:p>
    <w:p w14:paraId="17EA0E03" w14:textId="12E69390" w:rsidR="000B2ACF" w:rsidRPr="00D51547" w:rsidRDefault="001C16DA">
      <w:pPr>
        <w:rPr>
          <w:sz w:val="20"/>
          <w:szCs w:val="20"/>
        </w:rPr>
      </w:pPr>
      <w:r w:rsidRPr="001C16DA">
        <w:rPr>
          <w:b/>
          <w:bCs/>
        </w:rPr>
        <w:t>Wat is de definitie van een golf?</w:t>
      </w:r>
      <w:r w:rsidRPr="001C16DA">
        <w:t> </w:t>
      </w:r>
      <w:r w:rsidR="00D51547">
        <w:br/>
      </w:r>
      <w:r w:rsidR="000B2ACF" w:rsidRPr="00D51547">
        <w:rPr>
          <w:i/>
          <w:iCs/>
          <w:sz w:val="20"/>
          <w:szCs w:val="20"/>
        </w:rPr>
        <w:t xml:space="preserve">Duid het juiste antwoord aan, kijk eventueel terug naar de bundel </w:t>
      </w:r>
      <w:r w:rsidR="00BA553D">
        <w:rPr>
          <w:i/>
          <w:iCs/>
          <w:sz w:val="20"/>
          <w:szCs w:val="20"/>
        </w:rPr>
        <w:t>over</w:t>
      </w:r>
      <w:r w:rsidR="000B2ACF" w:rsidRPr="00D51547">
        <w:rPr>
          <w:i/>
          <w:iCs/>
          <w:sz w:val="20"/>
          <w:szCs w:val="20"/>
        </w:rPr>
        <w:t xml:space="preserve"> golven</w:t>
      </w:r>
      <w:r w:rsidR="00BA553D">
        <w:rPr>
          <w:i/>
          <w:iCs/>
          <w:sz w:val="20"/>
          <w:szCs w:val="20"/>
        </w:rPr>
        <w:t xml:space="preserve">. </w:t>
      </w:r>
    </w:p>
    <w:p w14:paraId="6BF9969F" w14:textId="77777777" w:rsidR="000B2ACF" w:rsidRDefault="001C16DA">
      <w:r w:rsidRPr="001C16DA">
        <w:t>A) Een verplaatsing van materie door de ruimte. </w:t>
      </w:r>
    </w:p>
    <w:p w14:paraId="5EE9286F" w14:textId="5DE50FDD" w:rsidR="000B2ACF" w:rsidRPr="00EA2D03" w:rsidRDefault="001C16DA">
      <w:pPr>
        <w:rPr>
          <w:color w:val="EE0000"/>
        </w:rPr>
      </w:pPr>
      <w:r w:rsidRPr="00B74A7F">
        <w:t>B) Een trilling die zich doorheen de ruimte of een tussenstof verplaatst.</w:t>
      </w:r>
      <w:r w:rsidRPr="001C16DA">
        <w:t> </w:t>
      </w:r>
      <w:r w:rsidR="00EA2D03" w:rsidRPr="00C0629D">
        <w:rPr>
          <w:color w:val="EE0000"/>
          <w:sz w:val="20"/>
          <w:szCs w:val="20"/>
        </w:rPr>
        <w:t>(Correct antwoord)</w:t>
      </w:r>
    </w:p>
    <w:p w14:paraId="57F01BC4" w14:textId="611432AE" w:rsidR="001C16DA" w:rsidRPr="001C16DA" w:rsidRDefault="001C16DA">
      <w:r w:rsidRPr="001C16DA">
        <w:t>C) Een eenmalige beweging van deeltjes naar een nieuwe plek.</w:t>
      </w:r>
    </w:p>
    <w:p w14:paraId="4EA75401" w14:textId="77777777" w:rsidR="009C0C89" w:rsidRDefault="009C0C89">
      <w:pPr>
        <w:rPr>
          <w:u w:val="single"/>
        </w:rPr>
      </w:pPr>
    </w:p>
    <w:p w14:paraId="194BB691" w14:textId="525802F1" w:rsidR="004F2765" w:rsidRPr="004F2765" w:rsidRDefault="004F2765" w:rsidP="004F2765">
      <w:pPr>
        <w:rPr>
          <w:b/>
          <w:bCs/>
        </w:rPr>
      </w:pPr>
      <w:r w:rsidRPr="004F2765">
        <w:rPr>
          <w:b/>
          <w:bCs/>
        </w:rPr>
        <w:t>Teken een transversale golf en duid de volgende onderdelen aan met het juiste symbool:</w:t>
      </w:r>
    </w:p>
    <w:p w14:paraId="08A78B1B" w14:textId="77777777" w:rsidR="004F2765" w:rsidRPr="004F2765" w:rsidRDefault="004F2765" w:rsidP="004F2765">
      <w:pPr>
        <w:numPr>
          <w:ilvl w:val="0"/>
          <w:numId w:val="25"/>
        </w:numPr>
        <w:rPr>
          <w:lang w:val="nl-BE"/>
        </w:rPr>
      </w:pPr>
      <w:r w:rsidRPr="004F2765">
        <w:rPr>
          <w:lang w:val="nl-BE"/>
        </w:rPr>
        <w:t>De </w:t>
      </w:r>
      <w:r w:rsidRPr="004F2765">
        <w:rPr>
          <w:b/>
          <w:bCs/>
          <w:lang w:val="nl-BE"/>
        </w:rPr>
        <w:t>Amplitude (A)</w:t>
      </w:r>
    </w:p>
    <w:p w14:paraId="1E9047A7" w14:textId="4CE4B2DE" w:rsidR="004F2765" w:rsidRPr="004F2765" w:rsidRDefault="004F2765" w:rsidP="004F2765">
      <w:pPr>
        <w:numPr>
          <w:ilvl w:val="0"/>
          <w:numId w:val="25"/>
        </w:numPr>
        <w:rPr>
          <w:lang w:val="nl-BE"/>
        </w:rPr>
      </w:pPr>
      <w:r w:rsidRPr="004F2765">
        <w:rPr>
          <w:lang w:val="nl-BE"/>
        </w:rPr>
        <w:t>De </w:t>
      </w:r>
      <w:r w:rsidRPr="004F2765">
        <w:rPr>
          <w:b/>
          <w:bCs/>
          <w:lang w:val="nl-BE"/>
        </w:rPr>
        <w:t>Golflengte (</w:t>
      </w:r>
      <w:r w:rsidR="00DD47A6">
        <w:rPr>
          <w:rFonts w:ascii="Symbol" w:hAnsi="Symbol"/>
          <w:b/>
          <w:bCs/>
          <w:lang w:val="nl-BE"/>
        </w:rPr>
        <w:t>l</w:t>
      </w:r>
      <w:r w:rsidRPr="004F2765">
        <w:rPr>
          <w:b/>
          <w:bCs/>
          <w:lang w:val="nl-BE"/>
        </w:rPr>
        <w:t>)</w:t>
      </w:r>
    </w:p>
    <w:p w14:paraId="64E69A5C" w14:textId="28405A97" w:rsidR="004F2765" w:rsidRDefault="004F2765">
      <w:pPr>
        <w:rPr>
          <w:u w:val="single"/>
        </w:rPr>
      </w:pPr>
      <w:r>
        <w:rPr>
          <w:noProof/>
          <w:u w:val="single"/>
        </w:rPr>
        <mc:AlternateContent>
          <mc:Choice Requires="wps">
            <w:drawing>
              <wp:anchor distT="0" distB="0" distL="114300" distR="114300" simplePos="0" relativeHeight="251658269" behindDoc="0" locked="0" layoutInCell="1" allowOverlap="1" wp14:anchorId="47E01F5B" wp14:editId="49A8CB49">
                <wp:simplePos x="0" y="0"/>
                <wp:positionH relativeFrom="column">
                  <wp:posOffset>0</wp:posOffset>
                </wp:positionH>
                <wp:positionV relativeFrom="paragraph">
                  <wp:posOffset>56710</wp:posOffset>
                </wp:positionV>
                <wp:extent cx="5725551" cy="1505243"/>
                <wp:effectExtent l="0" t="0" r="27940" b="19050"/>
                <wp:wrapNone/>
                <wp:docPr id="781503671" name="Rechthoek 32"/>
                <wp:cNvGraphicFramePr/>
                <a:graphic xmlns:a="http://schemas.openxmlformats.org/drawingml/2006/main">
                  <a:graphicData uri="http://schemas.microsoft.com/office/word/2010/wordprocessingShape">
                    <wps:wsp>
                      <wps:cNvSpPr/>
                      <wps:spPr>
                        <a:xfrm>
                          <a:off x="0" y="0"/>
                          <a:ext cx="5725551" cy="1505243"/>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78A2D8E" id="Rechthoek 32" o:spid="_x0000_s1026" style="position:absolute;margin-left:0;margin-top:4.45pt;width:450.85pt;height:118.5pt;z-index:2516582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Ae5rwIAAO4FAAAOAAAAZHJzL2Uyb0RvYy54bWysVNtuEzEQfUfiHyy/001CFmjUTRWlFCFV&#10;bUWL+jzx2llLXo+xnRtfz9i7uVBAoogX73jn4pkzc+bictsatpY+aLQVH54NOJNWYK3tsuJfH6/f&#10;fOAsRLA1GLSy4jsZ+OX09auLjZvIETZoaukZBbFhsnEVb2J0k6IIopEthDN00pJSoW8h0tUvi9rD&#10;hqK3phgNBu+KDfraeRQyBPp71Sn5NMdXSop4p1SQkZmKU24xnz6fi3QW0wuYLD24Ros+DfiHLFrQ&#10;lh49hLqCCGzl9S+hWi08BlTxTGBboFJayFwDVTMcPKvmoQEncy0ETnAHmML/Cytu1w/u3hMMGxcm&#10;gcRUxVb5Nn0pP7bNYO0OYMltZIJ+lu9HZVkOOROkG5aDcjR+m+Asju7Oh/hJYsuSUHFP3cggwfom&#10;xM50b5Jes3itjckdMZZtKn5ejkqKDzQXykAksXV1xYNdcgZmSQMnos8RAxpdJ+8UJw+PnBvP1kBt&#10;ByGkjcM+t58s0+tXEJrOMKu6ifC4snXOpJFQf7Q1iztH42tpiHlKrZU1Z0ZSCknKlhG0+RtLAshY&#10;wukIeJbizsiUvbFfpGK6zrh35fjlIlXTjS3xigZ5P7w5GDkkQ0X1v9C3d0neMrPlhf4Hp/w+2njw&#10;b7XFvjeJy39qh+p89nB0ICQ8Fljv7qlm7CgbnLjW1K0bCPEePHGUQKC9E+/oUAapJdhLnDXov//u&#10;f7In6pCWekicp1H6tgJPHTWfLZHqfDgepyWRL2MacLr4U83iVGNX7RxpvogClF0Wk300e1F5bJ9o&#10;Pc3Sq6QCK+jtbmj7yzx2TaUFJ+Rsls1oMTiIN/bBiRQ8IZvm9HH7BN71VIrEwlvc7weYPGNUZ5s8&#10;Lc5WEZXOdDvi2uNNSyUTtl+AaWud3rPVcU1PfwAAAP//AwBQSwMEFAAGAAgAAAAhAMT0h3bdAAAA&#10;BgEAAA8AAABkcnMvZG93bnJldi54bWxMj8FOwzAQRO9I/IO1SNyo06jQJmRTFSQOSOVAW/W8jZck&#10;EK+j2E3D32NOcBzNaOZNsZ5sp0YefOsEYT5LQLFUzrRSIxz2L3crUD6QGOqcMMI3e1iX11cF5cZd&#10;5J3HXahVLBGfE0ITQp9r7auGLfmZ61mi9+EGSyHKodZmoEsst51Ok+RBW2olLjTU83PD1dfubBHC&#10;4Wk8vi558bndj2+bo0mzraSItzfT5hFU4Cn8heEXP6JDGZlO7izGqw4hHgkIqwxUNLNkvgR1QkgX&#10;9xnostD/8csfAAAA//8DAFBLAQItABQABgAIAAAAIQC2gziS/gAAAOEBAAATAAAAAAAAAAAAAAAA&#10;AAAAAABbQ29udGVudF9UeXBlc10ueG1sUEsBAi0AFAAGAAgAAAAhADj9If/WAAAAlAEAAAsAAAAA&#10;AAAAAAAAAAAALwEAAF9yZWxzLy5yZWxzUEsBAi0AFAAGAAgAAAAhAHVAB7mvAgAA7gUAAA4AAAAA&#10;AAAAAAAAAAAALgIAAGRycy9lMm9Eb2MueG1sUEsBAi0AFAAGAAgAAAAhAMT0h3bdAAAABgEAAA8A&#10;AAAAAAAAAAAAAAAACQUAAGRycy9kb3ducmV2LnhtbFBLBQYAAAAABAAEAPMAAAATBgAAAAA=&#10;" filled="f" strokecolor="#156082 [3204]">
                <v:stroke joinstyle="round"/>
              </v:rect>
            </w:pict>
          </mc:Fallback>
        </mc:AlternateContent>
      </w:r>
    </w:p>
    <w:p w14:paraId="492F608F" w14:textId="77777777" w:rsidR="004F2765" w:rsidRDefault="004F2765">
      <w:pPr>
        <w:rPr>
          <w:u w:val="single"/>
        </w:rPr>
      </w:pPr>
    </w:p>
    <w:p w14:paraId="1F4C2A43" w14:textId="77777777" w:rsidR="004F2765" w:rsidRDefault="004F2765">
      <w:pPr>
        <w:rPr>
          <w:u w:val="single"/>
        </w:rPr>
      </w:pPr>
    </w:p>
    <w:p w14:paraId="779377DA" w14:textId="77777777" w:rsidR="004F2765" w:rsidRDefault="004F2765">
      <w:pPr>
        <w:rPr>
          <w:u w:val="single"/>
        </w:rPr>
      </w:pPr>
    </w:p>
    <w:p w14:paraId="4B3D39DF" w14:textId="77777777" w:rsidR="004F2765" w:rsidRDefault="004F2765">
      <w:pPr>
        <w:rPr>
          <w:u w:val="single"/>
        </w:rPr>
      </w:pPr>
    </w:p>
    <w:p w14:paraId="656BC5B6" w14:textId="77777777" w:rsidR="004F2765" w:rsidRDefault="004F2765">
      <w:pPr>
        <w:rPr>
          <w:u w:val="single"/>
        </w:rPr>
      </w:pPr>
    </w:p>
    <w:p w14:paraId="793FFD4C" w14:textId="640D7403" w:rsidR="00776DF0" w:rsidRPr="00664789" w:rsidRDefault="00664789">
      <w:pPr>
        <w:rPr>
          <w:lang w:val="nl-BE"/>
        </w:rPr>
      </w:pPr>
      <w:r w:rsidRPr="00664789">
        <w:t>In de ET zullen lichtgolven zich voortplanten door lange buizen van 10 km. Wanneer ze opnieuw samenkomen aan de hoeken van een grote driehoek, ontstaat interferentie.</w:t>
      </w:r>
    </w:p>
    <w:p w14:paraId="7B71C385" w14:textId="77777777" w:rsidR="008963CD" w:rsidRDefault="00DE0185" w:rsidP="008963CD">
      <w:pPr>
        <w:rPr>
          <w:lang w:val="nl-BE"/>
        </w:rPr>
      </w:pPr>
      <w:r w:rsidRPr="005A0FB6">
        <w:t xml:space="preserve">In voorgaande lessen hebben we gezien dat er constructieve en destructieve </w:t>
      </w:r>
      <w:r w:rsidR="00281CA6" w:rsidRPr="005A0FB6">
        <w:t>interferentie</w:t>
      </w:r>
      <w:r w:rsidRPr="005A0FB6">
        <w:t xml:space="preserve"> bestaan. </w:t>
      </w:r>
      <w:r w:rsidR="008963CD" w:rsidRPr="008963CD">
        <w:rPr>
          <w:lang w:val="nl-BE"/>
        </w:rPr>
        <w:t>Dit verschijnsel komt ook voor in onze interferometer en dus in de ET.</w:t>
      </w:r>
    </w:p>
    <w:p w14:paraId="3E743124" w14:textId="0C678BFB" w:rsidR="008963CD" w:rsidRPr="008963CD" w:rsidRDefault="008963CD" w:rsidP="008963CD">
      <w:pPr>
        <w:rPr>
          <w:lang w:val="nl-BE"/>
        </w:rPr>
      </w:pPr>
      <w:r w:rsidRPr="008963CD">
        <w:rPr>
          <w:lang w:val="nl-BE"/>
        </w:rPr>
        <w:br/>
        <w:t xml:space="preserve">Schrijf onder elke afbeelding of het gaat om </w:t>
      </w:r>
      <w:r w:rsidRPr="008963CD">
        <w:rPr>
          <w:b/>
          <w:bCs/>
          <w:lang w:val="nl-BE"/>
        </w:rPr>
        <w:t>constructieve</w:t>
      </w:r>
      <w:r w:rsidRPr="008963CD">
        <w:rPr>
          <w:lang w:val="nl-BE"/>
        </w:rPr>
        <w:t xml:space="preserve"> of </w:t>
      </w:r>
      <w:r w:rsidRPr="008963CD">
        <w:rPr>
          <w:b/>
          <w:bCs/>
          <w:lang w:val="nl-BE"/>
        </w:rPr>
        <w:t>destructieve interferentie</w:t>
      </w:r>
      <w:r w:rsidRPr="008963CD">
        <w:rPr>
          <w:lang w:val="nl-BE"/>
        </w:rPr>
        <w:t>.</w:t>
      </w:r>
    </w:p>
    <w:p w14:paraId="5BEF29E8" w14:textId="0A8DF691" w:rsidR="00DE0185" w:rsidRDefault="00DE0185" w:rsidP="008963CD">
      <w:pPr>
        <w:rPr>
          <w:u w:val="single"/>
        </w:rPr>
      </w:pPr>
      <w:r w:rsidRPr="00FE7C71">
        <w:rPr>
          <w:noProof/>
          <w:u w:val="single"/>
        </w:rPr>
        <w:drawing>
          <wp:anchor distT="0" distB="0" distL="114300" distR="114300" simplePos="0" relativeHeight="251658271" behindDoc="0" locked="0" layoutInCell="1" allowOverlap="1" wp14:anchorId="59E6E7D0" wp14:editId="0A57F1FB">
            <wp:simplePos x="0" y="0"/>
            <wp:positionH relativeFrom="page">
              <wp:posOffset>4101514</wp:posOffset>
            </wp:positionH>
            <wp:positionV relativeFrom="paragraph">
              <wp:posOffset>33655</wp:posOffset>
            </wp:positionV>
            <wp:extent cx="2054225" cy="730250"/>
            <wp:effectExtent l="0" t="0" r="3175" b="0"/>
            <wp:wrapThrough wrapText="bothSides">
              <wp:wrapPolygon edited="0">
                <wp:start x="0" y="0"/>
                <wp:lineTo x="0" y="20849"/>
                <wp:lineTo x="21433" y="20849"/>
                <wp:lineTo x="21433" y="0"/>
                <wp:lineTo x="0" y="0"/>
              </wp:wrapPolygon>
            </wp:wrapThrough>
            <wp:docPr id="1276387686" name="Afbeelding 1" descr="The image depicts a simple graph with a red circle on top and a sine wave below it, symbolizing a cause-effect relationshi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87686" name="Afbeelding 1" descr="The image depicts a simple graph with a red circle on top and a sine wave below it, symbolizing a cause-effect relationship.&#10;&#10;Door AI gegenereerde inhoud is mogelijk onjuist."/>
                    <pic:cNvPicPr/>
                  </pic:nvPicPr>
                  <pic:blipFill>
                    <a:blip r:embed="rId14">
                      <a:extLst>
                        <a:ext uri="{28A0092B-C50C-407E-A947-70E740481C1C}">
                          <a14:useLocalDpi xmlns:a14="http://schemas.microsoft.com/office/drawing/2010/main" val="0"/>
                        </a:ext>
                      </a:extLst>
                    </a:blip>
                    <a:stretch>
                      <a:fillRect/>
                    </a:stretch>
                  </pic:blipFill>
                  <pic:spPr>
                    <a:xfrm>
                      <a:off x="0" y="0"/>
                      <a:ext cx="2054225" cy="730250"/>
                    </a:xfrm>
                    <a:prstGeom prst="rect">
                      <a:avLst/>
                    </a:prstGeom>
                  </pic:spPr>
                </pic:pic>
              </a:graphicData>
            </a:graphic>
            <wp14:sizeRelH relativeFrom="page">
              <wp14:pctWidth>0</wp14:pctWidth>
            </wp14:sizeRelH>
            <wp14:sizeRelV relativeFrom="page">
              <wp14:pctHeight>0</wp14:pctHeight>
            </wp14:sizeRelV>
          </wp:anchor>
        </w:drawing>
      </w:r>
      <w:r w:rsidRPr="00980AA5">
        <w:rPr>
          <w:noProof/>
        </w:rPr>
        <w:drawing>
          <wp:anchor distT="0" distB="0" distL="114300" distR="114300" simplePos="0" relativeHeight="251658270" behindDoc="0" locked="0" layoutInCell="1" allowOverlap="1" wp14:anchorId="6AEACE5F" wp14:editId="4CFC0873">
            <wp:simplePos x="0" y="0"/>
            <wp:positionH relativeFrom="column">
              <wp:posOffset>172329</wp:posOffset>
            </wp:positionH>
            <wp:positionV relativeFrom="paragraph">
              <wp:posOffset>5715</wp:posOffset>
            </wp:positionV>
            <wp:extent cx="2446655" cy="733425"/>
            <wp:effectExtent l="0" t="0" r="0" b="9525"/>
            <wp:wrapThrough wrapText="bothSides">
              <wp:wrapPolygon edited="0">
                <wp:start x="0" y="0"/>
                <wp:lineTo x="0" y="21319"/>
                <wp:lineTo x="21359" y="21319"/>
                <wp:lineTo x="21359" y="0"/>
                <wp:lineTo x="0" y="0"/>
              </wp:wrapPolygon>
            </wp:wrapThrough>
            <wp:docPr id="2059040071" name="Afbeelding 1" descr="The image depicts a graphical representation of an electrical signal, with a sinusoidal wave pattern superimposed on a grid, and a mathematical equation (presumably an electrical function) written beside 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40071" name="Afbeelding 1" descr="The image depicts a graphical representation of an electrical signal, with a sinusoidal wave pattern superimposed on a grid, and a mathematical equation (presumably an electrical function) written beside it.&#10;&#10;Door AI gegenereerde inhoud is mogelijk onjuist."/>
                    <pic:cNvPicPr/>
                  </pic:nvPicPr>
                  <pic:blipFill>
                    <a:blip r:embed="rId15">
                      <a:extLst>
                        <a:ext uri="{28A0092B-C50C-407E-A947-70E740481C1C}">
                          <a14:useLocalDpi xmlns:a14="http://schemas.microsoft.com/office/drawing/2010/main" val="0"/>
                        </a:ext>
                      </a:extLst>
                    </a:blip>
                    <a:stretch>
                      <a:fillRect/>
                    </a:stretch>
                  </pic:blipFill>
                  <pic:spPr>
                    <a:xfrm>
                      <a:off x="0" y="0"/>
                      <a:ext cx="2446655" cy="733425"/>
                    </a:xfrm>
                    <a:prstGeom prst="rect">
                      <a:avLst/>
                    </a:prstGeom>
                  </pic:spPr>
                </pic:pic>
              </a:graphicData>
            </a:graphic>
            <wp14:sizeRelH relativeFrom="page">
              <wp14:pctWidth>0</wp14:pctWidth>
            </wp14:sizeRelH>
            <wp14:sizeRelV relativeFrom="page">
              <wp14:pctHeight>0</wp14:pctHeight>
            </wp14:sizeRelV>
          </wp:anchor>
        </w:drawing>
      </w:r>
    </w:p>
    <w:p w14:paraId="01278C6A" w14:textId="77777777" w:rsidR="00DE0185" w:rsidRDefault="00DE0185" w:rsidP="00DE0185">
      <w:pPr>
        <w:rPr>
          <w:u w:val="single"/>
        </w:rPr>
      </w:pPr>
    </w:p>
    <w:p w14:paraId="65427DE5" w14:textId="77777777" w:rsidR="00DE0185" w:rsidRDefault="00DE0185" w:rsidP="00DE0185">
      <w:pPr>
        <w:rPr>
          <w:u w:val="single"/>
        </w:rPr>
      </w:pPr>
    </w:p>
    <w:p w14:paraId="42E4ADA8" w14:textId="392FBD38" w:rsidR="00DE0185" w:rsidRPr="008963CD" w:rsidRDefault="008963CD" w:rsidP="00DE0185">
      <w:pPr>
        <w:rPr>
          <w:i/>
          <w:iCs/>
          <w:color w:val="EE0000"/>
        </w:rPr>
      </w:pPr>
      <w:proofErr w:type="spellStart"/>
      <w:r w:rsidRPr="008963CD">
        <w:rPr>
          <w:i/>
          <w:iCs/>
          <w:color w:val="EE0000"/>
        </w:rPr>
        <w:t>Antw</w:t>
      </w:r>
      <w:proofErr w:type="spellEnd"/>
      <w:r w:rsidRPr="008963CD">
        <w:rPr>
          <w:i/>
          <w:iCs/>
          <w:color w:val="EE0000"/>
        </w:rPr>
        <w:t xml:space="preserve">: </w:t>
      </w:r>
      <w:r w:rsidR="00FC645C" w:rsidRPr="008963CD">
        <w:rPr>
          <w:i/>
          <w:iCs/>
          <w:color w:val="EE0000"/>
        </w:rPr>
        <w:t>Deconstructieve interferentie</w:t>
      </w:r>
      <w:r w:rsidR="00DE0185" w:rsidRPr="00FC645C">
        <w:rPr>
          <w:b/>
          <w:bCs/>
          <w:color w:val="E97132" w:themeColor="accent2"/>
        </w:rPr>
        <w:tab/>
      </w:r>
      <w:r w:rsidR="00DE0185">
        <w:rPr>
          <w:b/>
          <w:bCs/>
        </w:rPr>
        <w:tab/>
      </w:r>
      <w:proofErr w:type="spellStart"/>
      <w:r w:rsidRPr="008963CD">
        <w:rPr>
          <w:i/>
          <w:iCs/>
          <w:color w:val="EE0000"/>
        </w:rPr>
        <w:t>Antw</w:t>
      </w:r>
      <w:proofErr w:type="spellEnd"/>
      <w:r w:rsidRPr="008963CD">
        <w:rPr>
          <w:i/>
          <w:iCs/>
          <w:color w:val="EE0000"/>
        </w:rPr>
        <w:t xml:space="preserve">: </w:t>
      </w:r>
      <w:r w:rsidR="00FC645C" w:rsidRPr="008963CD">
        <w:rPr>
          <w:i/>
          <w:iCs/>
          <w:color w:val="EE0000"/>
        </w:rPr>
        <w:t>Constructieve interferentie</w:t>
      </w:r>
    </w:p>
    <w:p w14:paraId="786ECC37" w14:textId="6A02A17B" w:rsidR="00776DF0" w:rsidRDefault="00A433FE">
      <w:r>
        <w:lastRenderedPageBreak/>
        <w:t>Leg uit wat destructieve interferentie betekent en wat constructieve interferentie betekent.</w:t>
      </w:r>
    </w:p>
    <w:p w14:paraId="67912689" w14:textId="4387850B" w:rsidR="00A433FE" w:rsidRDefault="00A433FE">
      <w:r>
        <w:t>___________________________________________________________________________________________________________________________________________________________________________________________________________________________________________________</w:t>
      </w:r>
    </w:p>
    <w:p w14:paraId="43CBBCDB" w14:textId="77777777" w:rsidR="00570EB9" w:rsidRPr="00570EB9" w:rsidRDefault="00570EB9" w:rsidP="00570EB9">
      <w:pPr>
        <w:rPr>
          <w:i/>
          <w:iCs/>
          <w:color w:val="EE0000"/>
          <w:sz w:val="20"/>
          <w:szCs w:val="20"/>
          <w:lang w:val="nl-BE"/>
        </w:rPr>
      </w:pPr>
      <w:proofErr w:type="spellStart"/>
      <w:r w:rsidRPr="00570EB9">
        <w:rPr>
          <w:i/>
          <w:iCs/>
          <w:color w:val="EE0000"/>
          <w:sz w:val="20"/>
          <w:szCs w:val="20"/>
        </w:rPr>
        <w:t>Antw</w:t>
      </w:r>
      <w:proofErr w:type="spellEnd"/>
      <w:r w:rsidRPr="00570EB9">
        <w:rPr>
          <w:i/>
          <w:iCs/>
          <w:color w:val="EE0000"/>
          <w:sz w:val="20"/>
          <w:szCs w:val="20"/>
        </w:rPr>
        <w:t xml:space="preserve">: </w:t>
      </w:r>
      <w:r w:rsidRPr="00570EB9">
        <w:rPr>
          <w:i/>
          <w:iCs/>
          <w:color w:val="EE0000"/>
          <w:sz w:val="20"/>
          <w:szCs w:val="20"/>
          <w:lang w:val="nl-BE"/>
        </w:rPr>
        <w:t>Constructieve interferentie ontstaat wanneer twee golven in fase samenkomen. Hun uitwijkingen versterken elkaar, waardoor het resultaat een grotere amplitude is.</w:t>
      </w:r>
      <w:r w:rsidRPr="00570EB9">
        <w:rPr>
          <w:i/>
          <w:iCs/>
          <w:color w:val="EE0000"/>
          <w:sz w:val="20"/>
          <w:szCs w:val="20"/>
          <w:lang w:val="nl-BE"/>
        </w:rPr>
        <w:br/>
        <w:t>Destructieve interferentie ontstaat wanneer twee golven in tegenfase samenkomen. Hun uitwijkingen heffen elkaar (gedeeltelijk of volledig) op, waardoor de amplitude kleiner wordt of nul is.</w:t>
      </w:r>
    </w:p>
    <w:p w14:paraId="170692E5" w14:textId="7A18FC31" w:rsidR="00570EB9" w:rsidRDefault="00570EB9"/>
    <w:p w14:paraId="12B777EB" w14:textId="71DAF14E" w:rsidR="00053FF6" w:rsidRDefault="005378E1" w:rsidP="00053FF6">
      <w:pPr>
        <w:rPr>
          <w:lang w:val="nl-BE"/>
        </w:rPr>
      </w:pPr>
      <w:r>
        <w:rPr>
          <w:noProof/>
          <w:lang w:val="nl-BE"/>
        </w:rPr>
        <mc:AlternateContent>
          <mc:Choice Requires="wps">
            <w:drawing>
              <wp:anchor distT="0" distB="0" distL="114300" distR="114300" simplePos="0" relativeHeight="251658280" behindDoc="0" locked="0" layoutInCell="1" allowOverlap="1" wp14:anchorId="77D98E52" wp14:editId="7DA2FBCD">
                <wp:simplePos x="0" y="0"/>
                <wp:positionH relativeFrom="column">
                  <wp:posOffset>11575</wp:posOffset>
                </wp:positionH>
                <wp:positionV relativeFrom="paragraph">
                  <wp:posOffset>457385</wp:posOffset>
                </wp:positionV>
                <wp:extent cx="5625296" cy="1851949"/>
                <wp:effectExtent l="0" t="0" r="13970" b="15240"/>
                <wp:wrapNone/>
                <wp:docPr id="1021889504" name="Rechthoek 33"/>
                <wp:cNvGraphicFramePr/>
                <a:graphic xmlns:a="http://schemas.openxmlformats.org/drawingml/2006/main">
                  <a:graphicData uri="http://schemas.microsoft.com/office/word/2010/wordprocessingShape">
                    <wps:wsp>
                      <wps:cNvSpPr/>
                      <wps:spPr>
                        <a:xfrm>
                          <a:off x="0" y="0"/>
                          <a:ext cx="5625296" cy="1851949"/>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298F36" id="Rechthoek 33" o:spid="_x0000_s1026" style="position:absolute;margin-left:.9pt;margin-top:36pt;width:442.95pt;height:145.8pt;z-index:251658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OlsQIAAO4FAAAOAAAAZHJzL2Uyb0RvYy54bWysVNtu2zAMfR+wfxD0vjoOkq4J6hRBuw4D&#10;irZoO/SZkaXYgCRqknLb14+SnaTrNmAd9iJT5kXkIQ/PL7ZGs7X0oUVb8fJkwJm0AuvWLiv+9en6&#10;wxlnIYKtQaOVFd/JwC9m79+db9xUDrFBXUvPKIgN042reBOjmxZFEI00EE7QSUtKhd5ApKtfFrWH&#10;DUU3uhgOBqfFBn3tPAoZAv296pR8luMrJUW8UyrIyHTFKbeYT5/PRTqL2TlMlx5c04o+DfiHLAy0&#10;lh49hLqCCGzl219CmVZ4DKjiiUBToFKtkLkGqqYcvKrmsQEncy0ETnAHmML/Cytu14/u3hMMGxem&#10;gcRUxVZ5k76UH9tmsHYHsOQ2MkE/x6fD8XByypkgXXk2LiejSYKzOLo7H+JniYYloeKeupFBgvVN&#10;iJ3p3iS9ZvG61Tp3RFu2qfhkPBxTfKC5UBoiicbVFQ92yRnoJQ2ciD5HDKjbOnmnOHl45KX2bA3U&#10;dhBC2lj2uf1kmV6/gtB0hlnVTYTHla1zJo2E+pOtWdw5Gl9LQ8xTakbWnGlJKSQpW0Zo9d9YEkDa&#10;Ek5HwLMUd1qm7LV9kIq1dca9K8cvF6mabmyJVzTI++HNwcghGSqq/42+vUvylpktb/Q/OOX30caD&#10;v2kt9r1JXP5TO1Tns4ejAyHhscB6d081Y0fZ4MR1S926gRDvwRNHCQTaO/GODqWRWoK9xFmD/vvv&#10;/id7og5pqYfEeRqlbyvw1FH9xRKpJuVolJZEvozGH4d08S81i5cauzKXSPNV0oZzIovJPuq9qDya&#10;Z1pP8/QqqcAKersb2v5yGbum0oITcj7PZrQYHMQb++hECp6QTXP6tH0G73oqRWLhLe73A0xfMaqz&#10;TZ4W56uIqs10O+La401LJRO2X4Bpa728Z6vjmp79AAAA//8DAFBLAwQUAAYACAAAACEATzbvx94A&#10;AAAIAQAADwAAAGRycy9kb3ducmV2LnhtbEyPQU/CQBSE7yb+h80z8SZbimlr7ZYAiQcTPAiE89J9&#10;tpXu26a7lPrvfZ7wOJnJzDfFcrKdGHHwrSMF81kEAqlypqVawWH/9pSB8EGT0Z0jVPCDHpbl/V2h&#10;c+Ou9InjLtSCS8jnWkETQp9L6asGrfYz1yOx9+UGqwPLoZZm0Fcut52MoyiRVrfEC43ucdNgdd5d&#10;rIJwWI/H9xSfv7f78WN1NPHLlmKlHh+m1SuIgFO4heEPn9GhZKaTu5DxomPN4EFBGvMjtrMsTUGc&#10;FCySRQKyLOT/A+UvAAAA//8DAFBLAQItABQABgAIAAAAIQC2gziS/gAAAOEBAAATAAAAAAAAAAAA&#10;AAAAAAAAAABbQ29udGVudF9UeXBlc10ueG1sUEsBAi0AFAAGAAgAAAAhADj9If/WAAAAlAEAAAsA&#10;AAAAAAAAAAAAAAAALwEAAF9yZWxzLy5yZWxzUEsBAi0AFAAGAAgAAAAhAC1Jo6WxAgAA7gUAAA4A&#10;AAAAAAAAAAAAAAAALgIAAGRycy9lMm9Eb2MueG1sUEsBAi0AFAAGAAgAAAAhAE8278feAAAACAEA&#10;AA8AAAAAAAAAAAAAAAAACwUAAGRycy9kb3ducmV2LnhtbFBLBQYAAAAABAAEAPMAAAAWBgAAAAA=&#10;" filled="f" strokecolor="#156082 [3204]">
                <v:stroke joinstyle="round"/>
              </v:rect>
            </w:pict>
          </mc:Fallback>
        </mc:AlternateContent>
      </w:r>
      <w:r w:rsidR="00053FF6" w:rsidRPr="00053FF6">
        <w:rPr>
          <w:lang w:val="nl-BE"/>
        </w:rPr>
        <w:t>Weet je nog welk patroon verscheen in het experiment met laserlicht op een haar?</w:t>
      </w:r>
      <w:r w:rsidR="00E47C00">
        <w:rPr>
          <w:lang w:val="nl-BE"/>
        </w:rPr>
        <w:t xml:space="preserve"> Teken hieronder.</w:t>
      </w:r>
    </w:p>
    <w:p w14:paraId="319BEEF4" w14:textId="310148D3" w:rsidR="00E47C00" w:rsidRDefault="00E47C00" w:rsidP="00053FF6">
      <w:pPr>
        <w:rPr>
          <w:lang w:val="nl-BE"/>
        </w:rPr>
      </w:pPr>
    </w:p>
    <w:p w14:paraId="6B6D86D9" w14:textId="77777777" w:rsidR="00E47C00" w:rsidRDefault="00E47C00" w:rsidP="00053FF6">
      <w:pPr>
        <w:rPr>
          <w:lang w:val="nl-BE"/>
        </w:rPr>
      </w:pPr>
    </w:p>
    <w:p w14:paraId="2EBD03F8" w14:textId="77777777" w:rsidR="00E47C00" w:rsidRDefault="00E47C00" w:rsidP="00053FF6">
      <w:pPr>
        <w:rPr>
          <w:lang w:val="nl-BE"/>
        </w:rPr>
      </w:pPr>
    </w:p>
    <w:p w14:paraId="7F8BD97C" w14:textId="77777777" w:rsidR="00E47C00" w:rsidRDefault="00E47C00" w:rsidP="00053FF6">
      <w:pPr>
        <w:rPr>
          <w:lang w:val="nl-BE"/>
        </w:rPr>
      </w:pPr>
    </w:p>
    <w:p w14:paraId="52E581C5" w14:textId="77777777" w:rsidR="00E47C00" w:rsidRPr="00053FF6" w:rsidRDefault="00E47C00" w:rsidP="00053FF6">
      <w:pPr>
        <w:rPr>
          <w:lang w:val="nl-BE"/>
        </w:rPr>
      </w:pPr>
    </w:p>
    <w:p w14:paraId="27D8F76A" w14:textId="77777777" w:rsidR="00776DF0" w:rsidRPr="00B80FF0" w:rsidRDefault="00776DF0">
      <w:pPr>
        <w:rPr>
          <w:lang w:val="nl-BE"/>
        </w:rPr>
      </w:pPr>
    </w:p>
    <w:p w14:paraId="46A18DA4" w14:textId="77777777" w:rsidR="001E0757" w:rsidRDefault="001E0757">
      <w:pPr>
        <w:rPr>
          <w:b/>
          <w:bCs/>
        </w:rPr>
      </w:pPr>
    </w:p>
    <w:p w14:paraId="4520BB46" w14:textId="19E23601" w:rsidR="001F2B78" w:rsidRDefault="001F2B78">
      <w:r w:rsidRPr="001F2B78">
        <w:rPr>
          <w:b/>
          <w:bCs/>
        </w:rPr>
        <w:t>Laserlicht v</w:t>
      </w:r>
      <w:r w:rsidR="006B21F9">
        <w:rPr>
          <w:b/>
          <w:bCs/>
        </w:rPr>
        <w:t xml:space="preserve">ersus </w:t>
      </w:r>
      <w:r w:rsidRPr="001F2B78">
        <w:rPr>
          <w:b/>
          <w:bCs/>
        </w:rPr>
        <w:t>gloeilamp</w:t>
      </w:r>
      <w:r>
        <w:rPr>
          <w:b/>
          <w:bCs/>
        </w:rPr>
        <w:t>.</w:t>
      </w:r>
      <w:r w:rsidRPr="001F2B78">
        <w:t> </w:t>
      </w:r>
    </w:p>
    <w:p w14:paraId="78CF9F03" w14:textId="65581EB2" w:rsidR="006B21F9" w:rsidRDefault="001F2B78">
      <w:r w:rsidRPr="001F2B78">
        <w:rPr>
          <w:b/>
          <w:bCs/>
        </w:rPr>
        <w:t xml:space="preserve">Noem </w:t>
      </w:r>
      <w:r w:rsidR="00D2421C">
        <w:rPr>
          <w:b/>
          <w:bCs/>
        </w:rPr>
        <w:t>minstens twee</w:t>
      </w:r>
      <w:r w:rsidRPr="001F2B78">
        <w:rPr>
          <w:b/>
          <w:bCs/>
        </w:rPr>
        <w:t xml:space="preserve"> eigenschappen waarin laserlicht verschilt van het licht van een gewone gloeilamp</w:t>
      </w:r>
      <w:r w:rsidRPr="001F2B78">
        <w:t xml:space="preserve">. </w:t>
      </w:r>
    </w:p>
    <w:p w14:paraId="5FE8263D" w14:textId="163E8DB9" w:rsidR="001F2B78" w:rsidRDefault="001F2B78">
      <w:pPr>
        <w:rPr>
          <w:i/>
          <w:iCs/>
        </w:rPr>
      </w:pPr>
      <w:r w:rsidRPr="001F2B78">
        <w:rPr>
          <w:i/>
          <w:iCs/>
        </w:rPr>
        <w:t>Waarom kan een gloeilamp geen duidelijk interferentiepatroon maken?</w:t>
      </w:r>
    </w:p>
    <w:p w14:paraId="296EF941" w14:textId="0F63F81D" w:rsidR="001F2B78" w:rsidRPr="0042734A" w:rsidRDefault="0042734A">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78B8EE" w14:textId="20290B4C" w:rsidR="00776DF0" w:rsidRPr="00D2421C" w:rsidRDefault="00D2421C">
      <w:pPr>
        <w:rPr>
          <w:i/>
          <w:iCs/>
          <w:color w:val="EE0000"/>
        </w:rPr>
      </w:pPr>
      <w:proofErr w:type="spellStart"/>
      <w:r w:rsidRPr="00D2421C">
        <w:rPr>
          <w:i/>
          <w:iCs/>
          <w:color w:val="EE0000"/>
        </w:rPr>
        <w:t>Antw</w:t>
      </w:r>
      <w:proofErr w:type="spellEnd"/>
      <w:r w:rsidRPr="00D2421C">
        <w:rPr>
          <w:i/>
          <w:iCs/>
          <w:color w:val="EE0000"/>
        </w:rPr>
        <w:t xml:space="preserve">: </w:t>
      </w:r>
      <w:r w:rsidR="00ED38A4">
        <w:rPr>
          <w:i/>
          <w:iCs/>
          <w:color w:val="EE0000"/>
        </w:rPr>
        <w:t>richting</w:t>
      </w:r>
      <w:r w:rsidR="002952EE">
        <w:rPr>
          <w:i/>
          <w:iCs/>
          <w:color w:val="EE0000"/>
        </w:rPr>
        <w:t xml:space="preserve">, </w:t>
      </w:r>
      <w:r w:rsidR="00242F92">
        <w:rPr>
          <w:i/>
          <w:iCs/>
          <w:color w:val="EE0000"/>
        </w:rPr>
        <w:t>kleur (</w:t>
      </w:r>
      <w:r w:rsidR="00FE2CD6">
        <w:rPr>
          <w:i/>
          <w:iCs/>
          <w:color w:val="EE0000"/>
        </w:rPr>
        <w:t>aantal aanwezige frequenties), stabiliteit</w:t>
      </w:r>
      <w:r w:rsidR="00BA13B4">
        <w:rPr>
          <w:i/>
          <w:iCs/>
          <w:color w:val="EE0000"/>
        </w:rPr>
        <w:t>...</w:t>
      </w:r>
    </w:p>
    <w:p w14:paraId="18E548C9" w14:textId="77777777" w:rsidR="00776DF0" w:rsidRDefault="00776DF0"/>
    <w:p w14:paraId="50A7B1C6" w14:textId="77777777" w:rsidR="00C20FE3" w:rsidRDefault="00C20FE3"/>
    <w:p w14:paraId="7CE1FC82" w14:textId="77777777" w:rsidR="00C20FE3" w:rsidRDefault="00C20FE3"/>
    <w:p w14:paraId="2DAA3B1C" w14:textId="77B8BC76" w:rsidR="00C20FE3" w:rsidRDefault="00C20FE3"/>
    <w:p w14:paraId="5ABD4FC2" w14:textId="0522E139" w:rsidR="005D3FDD" w:rsidRDefault="00995F80">
      <w:pPr>
        <w:rPr>
          <w:b/>
          <w:bCs/>
        </w:rPr>
      </w:pPr>
      <w:r>
        <w:rPr>
          <w:noProof/>
        </w:rPr>
        <w:lastRenderedPageBreak/>
        <w:drawing>
          <wp:anchor distT="0" distB="0" distL="114300" distR="114300" simplePos="0" relativeHeight="251658296" behindDoc="0" locked="0" layoutInCell="1" allowOverlap="1" wp14:anchorId="2626FFFB" wp14:editId="2F56EBE4">
            <wp:simplePos x="0" y="0"/>
            <wp:positionH relativeFrom="leftMargin">
              <wp:posOffset>304377</wp:posOffset>
            </wp:positionH>
            <wp:positionV relativeFrom="paragraph">
              <wp:posOffset>50165</wp:posOffset>
            </wp:positionV>
            <wp:extent cx="464820" cy="478790"/>
            <wp:effectExtent l="0" t="0" r="0" b="0"/>
            <wp:wrapSquare wrapText="bothSides"/>
            <wp:docPr id="789468521"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3FDD" w:rsidRPr="005D3FDD">
        <w:rPr>
          <w:b/>
          <w:bCs/>
        </w:rPr>
        <w:t xml:space="preserve">Hoe meet een interferometer een gravitatiegolf? </w:t>
      </w:r>
    </w:p>
    <w:p w14:paraId="08666BB8" w14:textId="7970D2C4" w:rsidR="00A623CC" w:rsidRPr="009624BC" w:rsidRDefault="00D33ED4" w:rsidP="009624BC">
      <w:r w:rsidRPr="009624BC">
        <w:t xml:space="preserve">Bekijk volgende animatie </w:t>
      </w:r>
      <w:r w:rsidR="00A623CC" w:rsidRPr="009624BC">
        <w:t xml:space="preserve">door </w:t>
      </w:r>
      <w:r w:rsidR="009624BC" w:rsidRPr="009624BC">
        <w:t xml:space="preserve">LIGO Lab </w:t>
      </w:r>
      <w:proofErr w:type="spellStart"/>
      <w:r w:rsidR="009624BC" w:rsidRPr="009624BC">
        <w:t>Caltech</w:t>
      </w:r>
      <w:proofErr w:type="spellEnd"/>
      <w:r w:rsidR="009624BC" w:rsidRPr="009624BC">
        <w:t>: MIT</w:t>
      </w:r>
      <w:r w:rsidR="009624BC">
        <w:t xml:space="preserve">. </w:t>
      </w:r>
    </w:p>
    <w:p w14:paraId="16E364FA" w14:textId="77777777" w:rsidR="009624BC" w:rsidRDefault="00A623CC">
      <w:pPr>
        <w:rPr>
          <w:b/>
          <w:bCs/>
        </w:rPr>
      </w:pPr>
      <w:hyperlink r:id="rId17" w:history="1">
        <w:r w:rsidRPr="009624BC">
          <w:rPr>
            <w:rStyle w:val="Hyperlink"/>
          </w:rPr>
          <w:t>https://youtu.be/tQ_teIUb3tE?si=_yLqlfu2_hPwt18w</w:t>
        </w:r>
      </w:hyperlink>
      <w:r>
        <w:rPr>
          <w:b/>
          <w:bCs/>
        </w:rPr>
        <w:t xml:space="preserve"> </w:t>
      </w:r>
    </w:p>
    <w:p w14:paraId="6401FA3F" w14:textId="77777777" w:rsidR="009624BC" w:rsidRDefault="009624BC">
      <w:pPr>
        <w:rPr>
          <w:b/>
          <w:bCs/>
        </w:rPr>
      </w:pPr>
    </w:p>
    <w:p w14:paraId="3D29EB9A" w14:textId="77777777" w:rsidR="001C1565" w:rsidRDefault="001C1565" w:rsidP="001C1565">
      <w:pPr>
        <w:rPr>
          <w:lang w:val="nl-BE"/>
        </w:rPr>
      </w:pPr>
      <w:r w:rsidRPr="001C1565">
        <w:rPr>
          <w:lang w:val="nl-BE"/>
        </w:rPr>
        <w:t>Wat gebeurt er na 36 seconden in het filmpje?</w:t>
      </w:r>
    </w:p>
    <w:p w14:paraId="535D021D" w14:textId="107C28ED" w:rsidR="001C1565" w:rsidRDefault="001C1565" w:rsidP="001C1565">
      <w:r>
        <w:t>_________________________________________________________________________________</w:t>
      </w:r>
    </w:p>
    <w:p w14:paraId="17BA31BB" w14:textId="5D12958B" w:rsidR="001C1565" w:rsidRDefault="001C1565" w:rsidP="001C1565">
      <w:pPr>
        <w:rPr>
          <w:lang w:val="nl-BE"/>
        </w:rPr>
      </w:pPr>
      <w:r>
        <w:t>_________________________________________________________________________________</w:t>
      </w:r>
    </w:p>
    <w:p w14:paraId="73332F46" w14:textId="67FFFF00" w:rsidR="000A5D47" w:rsidRPr="00AE30B3" w:rsidRDefault="000A5D47">
      <w:pPr>
        <w:rPr>
          <w:i/>
          <w:iCs/>
          <w:color w:val="EE0000"/>
        </w:rPr>
      </w:pPr>
      <w:proofErr w:type="spellStart"/>
      <w:r w:rsidRPr="00AE30B3">
        <w:rPr>
          <w:i/>
          <w:iCs/>
          <w:color w:val="EE0000"/>
        </w:rPr>
        <w:t>Antw</w:t>
      </w:r>
      <w:proofErr w:type="spellEnd"/>
      <w:r w:rsidRPr="00AE30B3">
        <w:rPr>
          <w:i/>
          <w:iCs/>
          <w:color w:val="EE0000"/>
        </w:rPr>
        <w:t xml:space="preserve">: de </w:t>
      </w:r>
      <w:r w:rsidR="001C1565" w:rsidRPr="00AE30B3">
        <w:rPr>
          <w:i/>
          <w:iCs/>
          <w:color w:val="EE0000"/>
        </w:rPr>
        <w:t>armen van</w:t>
      </w:r>
      <w:r w:rsidR="00AE30B3" w:rsidRPr="00AE30B3">
        <w:rPr>
          <w:i/>
          <w:iCs/>
          <w:color w:val="EE0000"/>
        </w:rPr>
        <w:t xml:space="preserve"> de detector </w:t>
      </w:r>
      <w:r w:rsidRPr="00AE30B3">
        <w:rPr>
          <w:i/>
          <w:iCs/>
          <w:color w:val="EE0000"/>
        </w:rPr>
        <w:t>beginnen korter en langer te worden.</w:t>
      </w:r>
    </w:p>
    <w:p w14:paraId="3B18FFE1" w14:textId="77777777" w:rsidR="000A5D47" w:rsidRPr="00AE30B3" w:rsidRDefault="000A5D47">
      <w:pPr>
        <w:rPr>
          <w:i/>
          <w:iCs/>
          <w:color w:val="EE0000"/>
        </w:rPr>
      </w:pPr>
    </w:p>
    <w:p w14:paraId="13C2B724" w14:textId="6B8396B2" w:rsidR="000A5D47" w:rsidRDefault="000A5D47">
      <w:pPr>
        <w:rPr>
          <w:lang w:val="nl-BE"/>
        </w:rPr>
      </w:pPr>
      <w:r w:rsidRPr="001C1565">
        <w:rPr>
          <w:lang w:val="nl-BE"/>
        </w:rPr>
        <w:t>Wat zou dat kunnen veroorzaken? Denk terug aan het experimentje met de ballon</w:t>
      </w:r>
      <w:r w:rsidR="00C25957">
        <w:rPr>
          <w:lang w:val="nl-BE"/>
        </w:rPr>
        <w:t xml:space="preserve"> in vorige </w:t>
      </w:r>
      <w:r w:rsidR="00911142">
        <w:rPr>
          <w:lang w:val="nl-BE"/>
        </w:rPr>
        <w:t xml:space="preserve">hoofdstuk. </w:t>
      </w:r>
    </w:p>
    <w:p w14:paraId="53763690" w14:textId="77777777" w:rsidR="001C1565" w:rsidRDefault="001C1565">
      <w:r>
        <w:t>_________________________________________________________________________________</w:t>
      </w:r>
    </w:p>
    <w:p w14:paraId="25123A1C" w14:textId="68AD17C8" w:rsidR="001C1565" w:rsidRPr="001C1565" w:rsidRDefault="001C1565">
      <w:pPr>
        <w:rPr>
          <w:lang w:val="nl-BE"/>
        </w:rPr>
      </w:pPr>
      <w:r>
        <w:t>_________________________________________________________________________________</w:t>
      </w:r>
    </w:p>
    <w:p w14:paraId="52065290" w14:textId="77777777" w:rsidR="00CB0E7A" w:rsidRDefault="000A5D47">
      <w:pPr>
        <w:rPr>
          <w:i/>
          <w:iCs/>
          <w:color w:val="EE0000"/>
        </w:rPr>
      </w:pPr>
      <w:proofErr w:type="spellStart"/>
      <w:r w:rsidRPr="00AE30B3">
        <w:rPr>
          <w:i/>
          <w:iCs/>
          <w:color w:val="EE0000"/>
        </w:rPr>
        <w:t>Antw</w:t>
      </w:r>
      <w:proofErr w:type="spellEnd"/>
      <w:r w:rsidRPr="00AE30B3">
        <w:rPr>
          <w:i/>
          <w:iCs/>
          <w:color w:val="EE0000"/>
        </w:rPr>
        <w:t>: d</w:t>
      </w:r>
      <w:r w:rsidRPr="008C482A">
        <w:rPr>
          <w:i/>
          <w:iCs/>
          <w:color w:val="EE0000"/>
        </w:rPr>
        <w:t xml:space="preserve">e </w:t>
      </w:r>
      <w:r w:rsidR="008C482A" w:rsidRPr="008C482A">
        <w:rPr>
          <w:i/>
          <w:iCs/>
          <w:color w:val="EE0000"/>
        </w:rPr>
        <w:t>passage van een gravitatiegolf</w:t>
      </w:r>
      <w:r w:rsidR="008C482A">
        <w:rPr>
          <w:i/>
          <w:iCs/>
          <w:color w:val="EE0000"/>
        </w:rPr>
        <w:t>, want hierdoor gaat de ruimtetijd</w:t>
      </w:r>
      <w:r w:rsidR="00CC639C">
        <w:rPr>
          <w:i/>
          <w:iCs/>
          <w:color w:val="EE0000"/>
        </w:rPr>
        <w:t xml:space="preserve"> vervormd worden. Andere </w:t>
      </w:r>
      <w:r w:rsidR="00FD79EE">
        <w:rPr>
          <w:i/>
          <w:iCs/>
          <w:color w:val="EE0000"/>
        </w:rPr>
        <w:t>oorzaken kunnen zijn</w:t>
      </w:r>
      <w:r w:rsidR="00CB0E7A">
        <w:rPr>
          <w:i/>
          <w:iCs/>
          <w:color w:val="EE0000"/>
        </w:rPr>
        <w:t xml:space="preserve"> de trillingen in de omgeving...</w:t>
      </w:r>
    </w:p>
    <w:p w14:paraId="5479EA0B" w14:textId="77777777" w:rsidR="00CB0E7A" w:rsidRDefault="00CB0E7A">
      <w:pPr>
        <w:rPr>
          <w:i/>
          <w:iCs/>
          <w:color w:val="EE0000"/>
        </w:rPr>
      </w:pPr>
    </w:p>
    <w:p w14:paraId="47E31BD9" w14:textId="4BA0B29D" w:rsidR="002B0B05" w:rsidRDefault="002B0B05">
      <w:pPr>
        <w:rPr>
          <w:b/>
          <w:bCs/>
        </w:rPr>
      </w:pPr>
      <w:r w:rsidRPr="002B0B05">
        <w:rPr>
          <w:lang w:val="nl-BE"/>
        </w:rPr>
        <w:t xml:space="preserve">Wat gebeurt er op dat moment met </w:t>
      </w:r>
      <w:r w:rsidR="00B66AC3">
        <w:rPr>
          <w:lang w:val="nl-BE"/>
        </w:rPr>
        <w:t>het</w:t>
      </w:r>
      <w:r w:rsidRPr="002B0B05">
        <w:rPr>
          <w:lang w:val="nl-BE"/>
        </w:rPr>
        <w:t xml:space="preserve"> interferentiepatroon in de fotodetector? Waarom?</w:t>
      </w:r>
      <w:r w:rsidR="00CC639C">
        <w:rPr>
          <w:i/>
          <w:iCs/>
          <w:color w:val="EE0000"/>
        </w:rPr>
        <w:t xml:space="preserve"> </w:t>
      </w:r>
      <w:r w:rsidR="008C482A">
        <w:rPr>
          <w:b/>
          <w:bCs/>
        </w:rPr>
        <w:t xml:space="preserve"> </w:t>
      </w:r>
    </w:p>
    <w:p w14:paraId="6EB02846" w14:textId="77777777" w:rsidR="002B0B05" w:rsidRDefault="002B0B05" w:rsidP="002B0B05">
      <w:r>
        <w:t>_________________________________________________________________________________</w:t>
      </w:r>
    </w:p>
    <w:p w14:paraId="0B5CED35" w14:textId="77777777" w:rsidR="002B0B05" w:rsidRDefault="002B0B05" w:rsidP="002B0B05">
      <w:r>
        <w:t>_________________________________________________________________________________</w:t>
      </w:r>
    </w:p>
    <w:p w14:paraId="3830ABAE" w14:textId="55A7B20B" w:rsidR="00736EA7" w:rsidRDefault="002B0B05">
      <w:pPr>
        <w:rPr>
          <w:i/>
          <w:iCs/>
          <w:color w:val="EE0000"/>
        </w:rPr>
      </w:pPr>
      <w:proofErr w:type="spellStart"/>
      <w:r w:rsidRPr="00AE30B3">
        <w:rPr>
          <w:i/>
          <w:iCs/>
          <w:color w:val="EE0000"/>
        </w:rPr>
        <w:t>Antw</w:t>
      </w:r>
      <w:proofErr w:type="spellEnd"/>
      <w:r w:rsidRPr="00AE30B3">
        <w:rPr>
          <w:i/>
          <w:iCs/>
          <w:color w:val="EE0000"/>
        </w:rPr>
        <w:t>:</w:t>
      </w:r>
      <w:r>
        <w:rPr>
          <w:i/>
          <w:iCs/>
          <w:color w:val="EE0000"/>
        </w:rPr>
        <w:t xml:space="preserve"> op dat moment verandert </w:t>
      </w:r>
      <w:r w:rsidR="00B66AC3">
        <w:rPr>
          <w:i/>
          <w:iCs/>
          <w:color w:val="EE0000"/>
        </w:rPr>
        <w:t>het</w:t>
      </w:r>
      <w:r>
        <w:rPr>
          <w:i/>
          <w:iCs/>
          <w:color w:val="EE0000"/>
        </w:rPr>
        <w:t xml:space="preserve"> in</w:t>
      </w:r>
      <w:r w:rsidR="00B66AC3">
        <w:rPr>
          <w:i/>
          <w:iCs/>
          <w:color w:val="EE0000"/>
        </w:rPr>
        <w:t>terferentiepatroon</w:t>
      </w:r>
      <w:r w:rsidR="00A9309D">
        <w:rPr>
          <w:i/>
          <w:iCs/>
          <w:color w:val="EE0000"/>
        </w:rPr>
        <w:t xml:space="preserve"> omdat </w:t>
      </w:r>
      <w:r w:rsidR="00D50D41">
        <w:rPr>
          <w:i/>
          <w:iCs/>
          <w:color w:val="EE0000"/>
        </w:rPr>
        <w:t xml:space="preserve">golfen die eerder in fase waren, zijn het niet meer of juist omgekeerd. </w:t>
      </w:r>
    </w:p>
    <w:p w14:paraId="10BD1F11" w14:textId="64E1BF34" w:rsidR="00736EA7" w:rsidRDefault="00736EA7">
      <w:pPr>
        <w:rPr>
          <w:i/>
          <w:iCs/>
          <w:color w:val="EE0000"/>
        </w:rPr>
      </w:pPr>
      <w:r>
        <w:rPr>
          <w:noProof/>
        </w:rPr>
        <w:drawing>
          <wp:anchor distT="0" distB="0" distL="114300" distR="114300" simplePos="0" relativeHeight="251658299" behindDoc="0" locked="0" layoutInCell="1" allowOverlap="1" wp14:anchorId="4E87BD45" wp14:editId="15783351">
            <wp:simplePos x="0" y="0"/>
            <wp:positionH relativeFrom="column">
              <wp:posOffset>-633730</wp:posOffset>
            </wp:positionH>
            <wp:positionV relativeFrom="paragraph">
              <wp:posOffset>328930</wp:posOffset>
            </wp:positionV>
            <wp:extent cx="488950" cy="504190"/>
            <wp:effectExtent l="0" t="0" r="6350" b="0"/>
            <wp:wrapThrough wrapText="bothSides">
              <wp:wrapPolygon edited="0">
                <wp:start x="0" y="0"/>
                <wp:lineTo x="0" y="20403"/>
                <wp:lineTo x="21039" y="20403"/>
                <wp:lineTo x="21039" y="0"/>
                <wp:lineTo x="0" y="0"/>
              </wp:wrapPolygon>
            </wp:wrapThrough>
            <wp:docPr id="44665936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74307" w14:textId="0E364C54" w:rsidR="00736EA7" w:rsidRDefault="00736EA7">
      <w:pPr>
        <w:rPr>
          <w:b/>
          <w:bCs/>
        </w:rPr>
      </w:pPr>
      <w:r w:rsidRPr="00736EA7">
        <w:rPr>
          <w:b/>
          <w:bCs/>
        </w:rPr>
        <w:t>Besluit</w:t>
      </w:r>
    </w:p>
    <w:p w14:paraId="04776EBB" w14:textId="65D6537D" w:rsidR="00736EA7" w:rsidRPr="00736EA7" w:rsidRDefault="00736EA7">
      <w:r w:rsidRPr="00736EA7">
        <w:t xml:space="preserve">Formuleer zelf een besluit op basis van voorgaande antwoorden op de vragen: </w:t>
      </w:r>
      <w:r>
        <w:t xml:space="preserve">Hoe meet een interferometer een gravitatiegolf? </w:t>
      </w:r>
    </w:p>
    <w:p w14:paraId="76CD1A57" w14:textId="77777777" w:rsidR="00736EA7" w:rsidRDefault="00736EA7" w:rsidP="00736EA7">
      <w:r>
        <w:t>_________________________________________________________________________________</w:t>
      </w:r>
    </w:p>
    <w:p w14:paraId="35787B22" w14:textId="77777777" w:rsidR="00736EA7" w:rsidRDefault="00736EA7" w:rsidP="00736EA7">
      <w:r>
        <w:t>_________________________________________________________________________________</w:t>
      </w:r>
    </w:p>
    <w:p w14:paraId="770303B3" w14:textId="6046A1E1" w:rsidR="00675B55" w:rsidRPr="005D3FDD" w:rsidRDefault="00675B55">
      <w:pPr>
        <w:rPr>
          <w:b/>
          <w:bCs/>
        </w:rPr>
      </w:pPr>
      <w:r w:rsidRPr="005D3FDD">
        <w:rPr>
          <w:b/>
          <w:bCs/>
        </w:rPr>
        <w:br w:type="page"/>
      </w:r>
    </w:p>
    <w:p w14:paraId="5DFD5A16" w14:textId="51B47A22" w:rsidR="1208F0DF" w:rsidRPr="00AE4435" w:rsidRDefault="00736EA7" w:rsidP="00AE4435">
      <w:pPr>
        <w:pStyle w:val="Kop4"/>
        <w:numPr>
          <w:ilvl w:val="1"/>
          <w:numId w:val="15"/>
        </w:numPr>
        <w:rPr>
          <w:b/>
          <w:bCs/>
          <w:sz w:val="28"/>
          <w:szCs w:val="28"/>
          <w:lang w:val="nl"/>
        </w:rPr>
      </w:pPr>
      <w:r>
        <w:rPr>
          <w:noProof/>
        </w:rPr>
        <w:lastRenderedPageBreak/>
        <w:drawing>
          <wp:anchor distT="0" distB="0" distL="114300" distR="114300" simplePos="0" relativeHeight="251658297" behindDoc="0" locked="0" layoutInCell="1" allowOverlap="1" wp14:anchorId="10072A4E" wp14:editId="0CE927C4">
            <wp:simplePos x="0" y="0"/>
            <wp:positionH relativeFrom="column">
              <wp:posOffset>-677545</wp:posOffset>
            </wp:positionH>
            <wp:positionV relativeFrom="paragraph">
              <wp:posOffset>50377</wp:posOffset>
            </wp:positionV>
            <wp:extent cx="524510" cy="539750"/>
            <wp:effectExtent l="0" t="0" r="8890" b="0"/>
            <wp:wrapSquare wrapText="bothSides"/>
            <wp:docPr id="150370043"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3756" w:rsidRPr="00AE4435">
        <w:rPr>
          <w:b/>
          <w:bCs/>
          <w:sz w:val="28"/>
          <w:szCs w:val="28"/>
          <w:lang w:val="nl"/>
        </w:rPr>
        <w:t>Voorgangers</w:t>
      </w:r>
      <w:r w:rsidR="00833189" w:rsidRPr="00AE4435">
        <w:rPr>
          <w:b/>
          <w:bCs/>
          <w:sz w:val="28"/>
          <w:szCs w:val="28"/>
          <w:lang w:val="nl"/>
        </w:rPr>
        <w:t xml:space="preserve"> </w:t>
      </w:r>
      <w:r w:rsidR="00AC57EF" w:rsidRPr="00AE4435">
        <w:rPr>
          <w:b/>
          <w:bCs/>
          <w:sz w:val="28"/>
          <w:szCs w:val="28"/>
          <w:lang w:val="nl"/>
        </w:rPr>
        <w:t>vs Einsteintelescoop</w:t>
      </w:r>
    </w:p>
    <w:p w14:paraId="2995034E" w14:textId="19348D30" w:rsidR="004D3225" w:rsidRDefault="0011641C" w:rsidP="005556CD">
      <w:r>
        <w:t xml:space="preserve">Op 14 september 2015, </w:t>
      </w:r>
      <w:r w:rsidR="00AE4435">
        <w:t xml:space="preserve">om </w:t>
      </w:r>
      <w:r>
        <w:t>22u51 Belgische tijd</w:t>
      </w:r>
      <w:r w:rsidR="00AE4435">
        <w:t>,</w:t>
      </w:r>
      <w:r w:rsidR="003D1FD6">
        <w:t xml:space="preserve"> ontdekte LIGO de eerste zwaartekrachtsgolf. </w:t>
      </w:r>
      <w:r w:rsidR="0030017A">
        <w:t>Naast LIGO is er ook VIRGO</w:t>
      </w:r>
      <w:r w:rsidR="004F6CFB">
        <w:t>.</w:t>
      </w:r>
      <w:r w:rsidR="00072284">
        <w:t xml:space="preserve"> Beide projecten zijn voorgangers van de Einsteintelescoop. Maar wat zijn nu precies de verschillen tussen ET en zijn voorgangers. Lees het artikel en los de onderstaande vragen op.</w:t>
      </w:r>
    </w:p>
    <w:p w14:paraId="70AA46BF" w14:textId="4A5D1DED" w:rsidR="00072284" w:rsidRDefault="00072284" w:rsidP="005556CD"/>
    <w:p w14:paraId="1671D728" w14:textId="3D23C0AC" w:rsidR="00B66430" w:rsidRPr="00EB501F" w:rsidRDefault="00B66430" w:rsidP="00072284">
      <w:pPr>
        <w:rPr>
          <w:i/>
          <w:iCs/>
          <w:sz w:val="18"/>
          <w:szCs w:val="18"/>
          <w:lang w:val="nl-BE"/>
        </w:rPr>
      </w:pPr>
      <w:r w:rsidRPr="00EB501F">
        <w:rPr>
          <w:i/>
          <w:iCs/>
          <w:sz w:val="18"/>
          <w:szCs w:val="18"/>
          <w:lang w:val="nl-BE"/>
        </w:rPr>
        <w:t xml:space="preserve">Artikel gegenereerd op basis van bronnen door </w:t>
      </w:r>
      <w:r w:rsidR="00647DE8" w:rsidRPr="00EB501F">
        <w:rPr>
          <w:i/>
          <w:iCs/>
          <w:sz w:val="18"/>
          <w:szCs w:val="18"/>
          <w:lang w:val="nl-BE"/>
        </w:rPr>
        <w:t>notebook LM</w:t>
      </w:r>
      <w:r w:rsidR="00EB501F">
        <w:rPr>
          <w:i/>
          <w:iCs/>
          <w:sz w:val="18"/>
          <w:szCs w:val="18"/>
          <w:lang w:val="nl-BE"/>
        </w:rPr>
        <w:t>.</w:t>
      </w:r>
    </w:p>
    <w:p w14:paraId="440F691B" w14:textId="7E453D1D" w:rsidR="00072284" w:rsidRDefault="00072284" w:rsidP="00072284">
      <w:pPr>
        <w:rPr>
          <w:b/>
          <w:bCs/>
          <w:sz w:val="48"/>
          <w:szCs w:val="48"/>
          <w:lang w:val="nl-BE"/>
        </w:rPr>
      </w:pPr>
      <w:r w:rsidRPr="00072284">
        <w:rPr>
          <w:b/>
          <w:bCs/>
          <w:sz w:val="48"/>
          <w:szCs w:val="48"/>
          <w:lang w:val="nl-BE"/>
        </w:rPr>
        <w:t xml:space="preserve">Luisteren naar het Heelal: </w:t>
      </w:r>
      <w:r w:rsidR="00EB501F">
        <w:rPr>
          <w:b/>
          <w:bCs/>
          <w:sz w:val="48"/>
          <w:szCs w:val="48"/>
          <w:lang w:val="nl-BE"/>
        </w:rPr>
        <w:t>v</w:t>
      </w:r>
      <w:r w:rsidRPr="00072284">
        <w:rPr>
          <w:b/>
          <w:bCs/>
          <w:sz w:val="48"/>
          <w:szCs w:val="48"/>
          <w:lang w:val="nl-BE"/>
        </w:rPr>
        <w:t>an de Pioniers naar de Toekomst</w:t>
      </w:r>
      <w:r w:rsidR="00EB501F">
        <w:rPr>
          <w:b/>
          <w:bCs/>
          <w:sz w:val="48"/>
          <w:szCs w:val="48"/>
          <w:lang w:val="nl-BE"/>
        </w:rPr>
        <w:t>.</w:t>
      </w:r>
    </w:p>
    <w:p w14:paraId="10B51DFF" w14:textId="041917D8" w:rsidR="00072284" w:rsidRDefault="00CD039D" w:rsidP="00072284">
      <w:pPr>
        <w:rPr>
          <w:b/>
          <w:bCs/>
          <w:sz w:val="48"/>
          <w:szCs w:val="48"/>
          <w:lang w:val="nl-BE"/>
        </w:rPr>
      </w:pPr>
      <w:r>
        <w:rPr>
          <w:noProof/>
        </w:rPr>
        <w:drawing>
          <wp:inline distT="0" distB="0" distL="0" distR="0" wp14:anchorId="201189B3" wp14:editId="401FB008">
            <wp:extent cx="5731510" cy="1873250"/>
            <wp:effectExtent l="0" t="0" r="2540" b="0"/>
            <wp:docPr id="356690334" name="Afbeelding 32" descr="News | LIGO-Virgo-KAGRA to Resume O4 After Mid-Run Break | LIGO Lab |  Cal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 | LIGO-Virgo-KAGRA to Resume O4 After Mid-Run Break | LIGO Lab |  Caltech"/>
                    <pic:cNvPicPr>
                      <a:picLocks noChangeAspect="1" noChangeArrowheads="1"/>
                    </pic:cNvPicPr>
                  </pic:nvPicPr>
                  <pic:blipFill rotWithShape="1">
                    <a:blip r:embed="rId20">
                      <a:extLst>
                        <a:ext uri="{28A0092B-C50C-407E-A947-70E740481C1C}">
                          <a14:useLocalDpi xmlns:a14="http://schemas.microsoft.com/office/drawing/2010/main" val="0"/>
                        </a:ext>
                      </a:extLst>
                    </a:blip>
                    <a:srcRect t="26347" b="15650"/>
                    <a:stretch>
                      <a:fillRect/>
                    </a:stretch>
                  </pic:blipFill>
                  <pic:spPr bwMode="auto">
                    <a:xfrm>
                      <a:off x="0" y="0"/>
                      <a:ext cx="5731510" cy="1873250"/>
                    </a:xfrm>
                    <a:prstGeom prst="rect">
                      <a:avLst/>
                    </a:prstGeom>
                    <a:noFill/>
                    <a:ln>
                      <a:noFill/>
                    </a:ln>
                    <a:extLst>
                      <a:ext uri="{53640926-AAD7-44D8-BBD7-CCE9431645EC}">
                        <a14:shadowObscured xmlns:a14="http://schemas.microsoft.com/office/drawing/2010/main"/>
                      </a:ext>
                    </a:extLst>
                  </pic:spPr>
                </pic:pic>
              </a:graphicData>
            </a:graphic>
          </wp:inline>
        </w:drawing>
      </w:r>
    </w:p>
    <w:p w14:paraId="05EE5966" w14:textId="6D739B99" w:rsidR="00144112" w:rsidRPr="00144112" w:rsidRDefault="00144112" w:rsidP="00072284">
      <w:pPr>
        <w:rPr>
          <w:i/>
          <w:iCs/>
          <w:sz w:val="18"/>
          <w:szCs w:val="18"/>
          <w:lang w:val="nl-BE"/>
        </w:rPr>
      </w:pPr>
      <w:r w:rsidRPr="00144112">
        <w:rPr>
          <w:i/>
          <w:iCs/>
          <w:sz w:val="18"/>
          <w:szCs w:val="18"/>
          <w:lang w:val="nl-BE"/>
        </w:rPr>
        <w:t xml:space="preserve">De LIGO-detector gezien vanuit de lucht. </w:t>
      </w:r>
      <w:r w:rsidR="00A45F20">
        <w:rPr>
          <w:i/>
          <w:iCs/>
          <w:sz w:val="18"/>
          <w:szCs w:val="18"/>
          <w:lang w:val="nl-BE"/>
        </w:rPr>
        <w:t xml:space="preserve">Credit: </w:t>
      </w:r>
      <w:r w:rsidR="00A45F20" w:rsidRPr="00A45F20">
        <w:rPr>
          <w:i/>
          <w:iCs/>
          <w:sz w:val="18"/>
          <w:szCs w:val="18"/>
        </w:rPr>
        <w:t>LIGO, VIRGO</w:t>
      </w:r>
      <w:r w:rsidR="00A45F20">
        <w:rPr>
          <w:i/>
          <w:iCs/>
          <w:sz w:val="18"/>
          <w:szCs w:val="18"/>
        </w:rPr>
        <w:t>.</w:t>
      </w:r>
    </w:p>
    <w:p w14:paraId="1E4004A8" w14:textId="4B255E28" w:rsidR="00072284" w:rsidRPr="00072284" w:rsidRDefault="00072284" w:rsidP="00072284">
      <w:pPr>
        <w:rPr>
          <w:i/>
          <w:iCs/>
          <w:lang w:val="nl-BE"/>
        </w:rPr>
      </w:pPr>
      <w:r w:rsidRPr="00072284">
        <w:rPr>
          <w:i/>
          <w:iCs/>
          <w:lang w:val="nl-BE"/>
        </w:rPr>
        <w:t>Sinds 2015 is er een nieuw venster op ons universum geopend. Waar we vroeger alleen naar de sterren konden kijken, kunnen we nu ook naar de "trillingen" van de kosmos luisteren. Dit doen we met gigantische machines die zwaartekrachtsgolven opvangen: rimpelingen in de ruimtetijd die ontstaan wanneer bijvoorbeeld twee zwarte gaten op elkaar botsen.</w:t>
      </w:r>
      <w:r w:rsidR="00736EA7" w:rsidRPr="00736EA7">
        <w:t xml:space="preserve"> </w:t>
      </w:r>
    </w:p>
    <w:p w14:paraId="18FF5E53" w14:textId="77777777" w:rsidR="00072284" w:rsidRPr="00072284" w:rsidRDefault="00072284" w:rsidP="00072284">
      <w:pPr>
        <w:rPr>
          <w:b/>
          <w:bCs/>
          <w:lang w:val="nl-BE"/>
        </w:rPr>
      </w:pPr>
      <w:r w:rsidRPr="00072284">
        <w:rPr>
          <w:b/>
          <w:bCs/>
          <w:lang w:val="nl-BE"/>
        </w:rPr>
        <w:t>De Pioniers: LIGO en Virgo</w:t>
      </w:r>
    </w:p>
    <w:p w14:paraId="17D25FF6" w14:textId="77777777" w:rsidR="00072284" w:rsidRPr="00072284" w:rsidRDefault="00072284" w:rsidP="00072284">
      <w:pPr>
        <w:rPr>
          <w:lang w:val="nl-BE"/>
        </w:rPr>
      </w:pPr>
      <w:r w:rsidRPr="00072284">
        <w:rPr>
          <w:lang w:val="nl-BE"/>
        </w:rPr>
        <w:t xml:space="preserve">De eerste grote successen werden behaald door twee projecten die in de jaren '90 werden ontworpen. In de Verenigde Staten vinden we de LIGO-detectoren. Deze enorme installaties staan in de uitgestrekte landschappen van </w:t>
      </w:r>
      <w:proofErr w:type="spellStart"/>
      <w:r w:rsidRPr="00072284">
        <w:rPr>
          <w:lang w:val="nl-BE"/>
        </w:rPr>
        <w:t>Hanford</w:t>
      </w:r>
      <w:proofErr w:type="spellEnd"/>
      <w:r w:rsidRPr="00072284">
        <w:rPr>
          <w:lang w:val="nl-BE"/>
        </w:rPr>
        <w:t xml:space="preserve"> (Washington) en Livingston (Louisiana). In Europa hebben we een vergelijkbare krachtpatser: Virgo. Deze detector bevindt zich in het zonnige Italië, op het terrein van het European </w:t>
      </w:r>
      <w:proofErr w:type="spellStart"/>
      <w:r w:rsidRPr="00072284">
        <w:rPr>
          <w:lang w:val="nl-BE"/>
        </w:rPr>
        <w:t>Gravitational</w:t>
      </w:r>
      <w:proofErr w:type="spellEnd"/>
      <w:r w:rsidRPr="00072284">
        <w:rPr>
          <w:lang w:val="nl-BE"/>
        </w:rPr>
        <w:t xml:space="preserve"> </w:t>
      </w:r>
      <w:proofErr w:type="spellStart"/>
      <w:r w:rsidRPr="00072284">
        <w:rPr>
          <w:lang w:val="nl-BE"/>
        </w:rPr>
        <w:t>Observatory</w:t>
      </w:r>
      <w:proofErr w:type="spellEnd"/>
      <w:r w:rsidRPr="00072284">
        <w:rPr>
          <w:lang w:val="nl-BE"/>
        </w:rPr>
        <w:t xml:space="preserve"> (EGO) in </w:t>
      </w:r>
      <w:proofErr w:type="spellStart"/>
      <w:r w:rsidRPr="00072284">
        <w:rPr>
          <w:lang w:val="nl-BE"/>
        </w:rPr>
        <w:t>Cascina</w:t>
      </w:r>
      <w:proofErr w:type="spellEnd"/>
      <w:r w:rsidRPr="00072284">
        <w:rPr>
          <w:lang w:val="nl-BE"/>
        </w:rPr>
        <w:t>, nabij de stad Pisa.</w:t>
      </w:r>
    </w:p>
    <w:p w14:paraId="7CB8109E" w14:textId="77777777" w:rsidR="00072284" w:rsidRPr="00AA0392" w:rsidRDefault="00072284" w:rsidP="00072284">
      <w:pPr>
        <w:rPr>
          <w:lang w:val="nl-BE"/>
        </w:rPr>
      </w:pPr>
      <w:r w:rsidRPr="00072284">
        <w:rPr>
          <w:lang w:val="nl-BE"/>
        </w:rPr>
        <w:t xml:space="preserve">Zowel LIGO als Virgo zijn gebouwd op het aardoppervlak. Als je vanuit de lucht naar deze faciliteiten kijkt, herken je direct hun karakteristieke L-vorm. Twee loodrechte armen strekken zich uit over het landschap. Bij de Amerikaanse LIGO-detectoren zijn deze armen elk precies 4 kilometer lang, terwijl de Europese Virgo-detector iets kortere </w:t>
      </w:r>
      <w:r w:rsidRPr="00072284">
        <w:rPr>
          <w:lang w:val="nl-BE"/>
        </w:rPr>
        <w:lastRenderedPageBreak/>
        <w:t>armen heeft van 3 kilometer. Het doel van deze instrumenten was ambitieus: voor het eerst direct zwaartekrachtsgolven waarnemen om de relativiteitstheorie van Einstein te bewijzen en het heelal op een totaal nieuwe manier te bestuderen. Dat doel is ruimschoots behaald; ze detecteren inmiddels wekelijks botsingen van zwarte gaten.</w:t>
      </w:r>
    </w:p>
    <w:p w14:paraId="59FD5B26" w14:textId="77777777" w:rsidR="00685DFD" w:rsidRDefault="009A1F29" w:rsidP="00685DFD">
      <w:pPr>
        <w:keepNext/>
      </w:pPr>
      <w:r>
        <w:rPr>
          <w:noProof/>
        </w:rPr>
        <w:drawing>
          <wp:inline distT="0" distB="0" distL="0" distR="0" wp14:anchorId="2E063654" wp14:editId="7C8C6B2F">
            <wp:extent cx="5731510" cy="2063750"/>
            <wp:effectExtent l="0" t="0" r="2540" b="0"/>
            <wp:docPr id="1347283910" name="Afbeelding 33" descr="Einstein Telescope in het kort - Einstein Tel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stein Telescope in het kort - Einstein Telescop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7575" b="8411"/>
                    <a:stretch>
                      <a:fillRect/>
                    </a:stretch>
                  </pic:blipFill>
                  <pic:spPr bwMode="auto">
                    <a:xfrm>
                      <a:off x="0" y="0"/>
                      <a:ext cx="5731510" cy="2063750"/>
                    </a:xfrm>
                    <a:prstGeom prst="rect">
                      <a:avLst/>
                    </a:prstGeom>
                    <a:noFill/>
                    <a:ln>
                      <a:noFill/>
                    </a:ln>
                    <a:extLst>
                      <a:ext uri="{53640926-AAD7-44D8-BBD7-CCE9431645EC}">
                        <a14:shadowObscured xmlns:a14="http://schemas.microsoft.com/office/drawing/2010/main"/>
                      </a:ext>
                    </a:extLst>
                  </pic:spPr>
                </pic:pic>
              </a:graphicData>
            </a:graphic>
          </wp:inline>
        </w:drawing>
      </w:r>
    </w:p>
    <w:p w14:paraId="5ECCF79F" w14:textId="007B6628" w:rsidR="009A1F29" w:rsidRPr="00072284" w:rsidRDefault="00685DFD" w:rsidP="00685DFD">
      <w:pPr>
        <w:pStyle w:val="Bijschrift"/>
        <w:rPr>
          <w:lang w:val="nl-BE"/>
        </w:rPr>
      </w:pPr>
      <w:r w:rsidRPr="009F3D1C">
        <w:t xml:space="preserve">Een artistiek beeld van hoe de Einsteintelescoop er zou kunnen uitzien. 250 meter onder de grond verbinden 10 km lange gangen gigantische hallen. Vacuümtorens bevatten spiegels waartussen laserstralen heen en weer worden geschoten. © Marco Kraan </w:t>
      </w:r>
      <w:r>
        <w:t>–</w:t>
      </w:r>
      <w:r w:rsidRPr="009F3D1C">
        <w:t xml:space="preserve"> </w:t>
      </w:r>
      <w:proofErr w:type="spellStart"/>
      <w:r w:rsidRPr="009F3D1C">
        <w:t>Nikhef</w:t>
      </w:r>
      <w:proofErr w:type="spellEnd"/>
      <w:r>
        <w:t>.</w:t>
      </w:r>
    </w:p>
    <w:p w14:paraId="3C627CB4" w14:textId="77777777" w:rsidR="00072284" w:rsidRPr="00072284" w:rsidRDefault="00072284" w:rsidP="00072284">
      <w:pPr>
        <w:rPr>
          <w:b/>
          <w:bCs/>
          <w:lang w:val="nl-BE"/>
        </w:rPr>
      </w:pPr>
      <w:r w:rsidRPr="00072284">
        <w:rPr>
          <w:b/>
          <w:bCs/>
          <w:lang w:val="nl-BE"/>
        </w:rPr>
        <w:t>De Reus onder de Grond: De Einstein-telescoop</w:t>
      </w:r>
    </w:p>
    <w:p w14:paraId="2956D03F" w14:textId="24864100" w:rsidR="00072284" w:rsidRPr="00072284" w:rsidRDefault="00072284" w:rsidP="00072284">
      <w:pPr>
        <w:rPr>
          <w:lang w:val="nl-BE"/>
        </w:rPr>
      </w:pPr>
      <w:r w:rsidRPr="00072284">
        <w:rPr>
          <w:lang w:val="nl-BE"/>
        </w:rPr>
        <w:t>Ondanks hun succes lopen LIGO en Virgo tegen grenzen aan. Wetenschappers werken daarom nu aan een revolutionair opvolger: de Einstein-telescoop (ET). Hoewel de definitieve locatie nog niet vaststaat, zijn de Euregio Maas-Rijn (het grensgebied van België, Nederland en Duitsland) en het eiland Sardinië in Italië de belangrijkste kandidaten.</w:t>
      </w:r>
      <w:r w:rsidR="00851C57" w:rsidRPr="00AA0392">
        <w:rPr>
          <w:lang w:val="nl-BE"/>
        </w:rPr>
        <w:t xml:space="preserve"> Ook </w:t>
      </w:r>
      <w:r w:rsidR="00DE4372" w:rsidRPr="00AA0392">
        <w:rPr>
          <w:lang w:val="nl-BE"/>
        </w:rPr>
        <w:t>Saksen (Duitsland) is nog in de running als potentiële locatie.</w:t>
      </w:r>
    </w:p>
    <w:p w14:paraId="4D3AA3C0" w14:textId="7FE427A8" w:rsidR="00D56649" w:rsidRPr="00D56649" w:rsidRDefault="00072284" w:rsidP="00D56649">
      <w:pPr>
        <w:rPr>
          <w:lang w:val="nl-BE"/>
        </w:rPr>
      </w:pPr>
      <w:r w:rsidRPr="00072284">
        <w:rPr>
          <w:lang w:val="nl-BE"/>
        </w:rPr>
        <w:t>Het ontwerp van de ET ziet er heel anders uit dan dat van zijn voorgangers. In plaats van een L-vorm, krijgt dit observatorium de vorm van een gelijkzijdige driehoek. Ook de afmetingen zijn indrukwekkender: elke zijde van deze driehoek wordt maar liefst 10 kilometer lang</w:t>
      </w:r>
      <w:r w:rsidR="008C23C7" w:rsidRPr="00AA0392">
        <w:rPr>
          <w:lang w:val="nl-BE"/>
        </w:rPr>
        <w:t>, dit zorgt ervoor dat de ET veel zwakkere trillingen kan opvangen</w:t>
      </w:r>
      <w:r w:rsidRPr="00072284">
        <w:rPr>
          <w:lang w:val="nl-BE"/>
        </w:rPr>
        <w:t>.</w:t>
      </w:r>
      <w:r w:rsidR="006D388D" w:rsidRPr="00AA0392">
        <w:rPr>
          <w:lang w:val="nl-BE"/>
        </w:rPr>
        <w:t xml:space="preserve"> Dit design zorgt er eveneens voor dat </w:t>
      </w:r>
      <w:r w:rsidR="000815A5" w:rsidRPr="000815A5">
        <w:rPr>
          <w:lang w:val="nl-BE"/>
        </w:rPr>
        <w:t>de ET veel minder ‘blind spots’ heeft dan de klassieke L</w:t>
      </w:r>
      <w:r w:rsidR="000815A5" w:rsidRPr="000815A5">
        <w:rPr>
          <w:lang w:val="nl-BE"/>
        </w:rPr>
        <w:noBreakHyphen/>
        <w:t>vormige detectors: doordat de driehoekige configuratie vanuit meerdere richtingen tegelijk gevoelig is, bereikt de ET bijna volledige hemeldekking.</w:t>
      </w:r>
    </w:p>
    <w:p w14:paraId="027FC5FA" w14:textId="5DA8E460" w:rsidR="00072284" w:rsidRPr="00072284" w:rsidRDefault="00072284" w:rsidP="00072284">
      <w:pPr>
        <w:rPr>
          <w:lang w:val="nl-BE"/>
        </w:rPr>
      </w:pPr>
      <w:r w:rsidRPr="00072284">
        <w:rPr>
          <w:lang w:val="nl-BE"/>
        </w:rPr>
        <w:t xml:space="preserve">Maar het meest opvallende verschil is de plek. Om de meest gevoelige metingen ooit te doen, wordt de Einstein-telescoop diep onder de grond gebouwd, op een diepte van </w:t>
      </w:r>
      <w:proofErr w:type="gramStart"/>
      <w:r w:rsidRPr="00072284">
        <w:rPr>
          <w:lang w:val="nl-BE"/>
        </w:rPr>
        <w:t>ongeveer 200</w:t>
      </w:r>
      <w:proofErr w:type="gramEnd"/>
      <w:r w:rsidRPr="00072284">
        <w:rPr>
          <w:lang w:val="nl-BE"/>
        </w:rPr>
        <w:t xml:space="preserve"> tot 300 meter.</w:t>
      </w:r>
    </w:p>
    <w:p w14:paraId="4E67963C" w14:textId="646A7D1E" w:rsidR="004A7B71" w:rsidRDefault="00072284" w:rsidP="000815A5">
      <w:pPr>
        <w:rPr>
          <w:lang w:val="nl-BE"/>
        </w:rPr>
      </w:pPr>
      <w:r w:rsidRPr="00072284">
        <w:rPr>
          <w:lang w:val="nl-BE"/>
        </w:rPr>
        <w:t>Bovendien maakt de ET gebruik van extreem lage temperaturen. Terwijl de spiegels van LIGO en Virgo op kamertemperatuur werken, worden de spiegels van de ET-LF (de laagfrequente tak) afgekoeld tot een temperatuur tussen de 10 en 20 Kelvin (-263 °C tot -253 °C).</w:t>
      </w:r>
      <w:r w:rsidR="00007574">
        <w:rPr>
          <w:lang w:val="nl-BE"/>
        </w:rPr>
        <w:t xml:space="preserve"> </w:t>
      </w:r>
      <w:r w:rsidR="00580C02">
        <w:rPr>
          <w:lang w:val="nl-BE"/>
        </w:rPr>
        <w:t>Deze</w:t>
      </w:r>
      <w:r w:rsidR="00007574">
        <w:rPr>
          <w:lang w:val="nl-BE"/>
        </w:rPr>
        <w:t xml:space="preserve"> twee</w:t>
      </w:r>
      <w:r w:rsidR="00580C02">
        <w:rPr>
          <w:lang w:val="nl-BE"/>
        </w:rPr>
        <w:t xml:space="preserve"> technieken zorgen ervoor dat </w:t>
      </w:r>
      <w:r w:rsidR="004A7B71">
        <w:rPr>
          <w:lang w:val="nl-BE"/>
        </w:rPr>
        <w:t xml:space="preserve">de ET minder gehinderd wordt door externe trillingen en trillingen op atomair niveau. </w:t>
      </w:r>
    </w:p>
    <w:p w14:paraId="463F794A" w14:textId="37603FE6" w:rsidR="00072284" w:rsidRPr="00511C13" w:rsidRDefault="00072284">
      <w:pPr>
        <w:rPr>
          <w:b/>
          <w:bCs/>
          <w:lang w:val="nl"/>
        </w:rPr>
      </w:pPr>
      <w:r w:rsidRPr="00072284">
        <w:rPr>
          <w:lang w:val="nl-BE"/>
        </w:rPr>
        <w:lastRenderedPageBreak/>
        <w:t>Met deze technologische sprongen wil de ET niet alleen meer gebeurtenissen per jaar meten, maar ook zwakkere signalen opvangen van bronnen die veel verder weg liggen in de kosmos, tot zelfs dicht bij de oerknal.</w:t>
      </w:r>
    </w:p>
    <w:p w14:paraId="669F441F" w14:textId="4B3E7A95" w:rsidR="005556CD" w:rsidRDefault="00736EA7" w:rsidP="004F6CFB">
      <w:pPr>
        <w:pStyle w:val="Kop4"/>
        <w:rPr>
          <w:b/>
          <w:bCs/>
          <w:lang w:val="nl"/>
        </w:rPr>
      </w:pPr>
      <w:r>
        <w:rPr>
          <w:noProof/>
        </w:rPr>
        <w:drawing>
          <wp:anchor distT="0" distB="0" distL="114300" distR="114300" simplePos="0" relativeHeight="251658298" behindDoc="0" locked="0" layoutInCell="1" allowOverlap="1" wp14:anchorId="0B9B17BF" wp14:editId="476CE5B8">
            <wp:simplePos x="0" y="0"/>
            <wp:positionH relativeFrom="leftMargin">
              <wp:posOffset>254000</wp:posOffset>
            </wp:positionH>
            <wp:positionV relativeFrom="paragraph">
              <wp:posOffset>4022</wp:posOffset>
            </wp:positionV>
            <wp:extent cx="464820" cy="478790"/>
            <wp:effectExtent l="0" t="0" r="0" b="0"/>
            <wp:wrapSquare wrapText="bothSides"/>
            <wp:docPr id="42106167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5B55" w:rsidRPr="004F6CFB">
        <w:rPr>
          <w:b/>
          <w:bCs/>
          <w:lang w:val="nl"/>
        </w:rPr>
        <w:t>Ligo</w:t>
      </w:r>
    </w:p>
    <w:p w14:paraId="7F73F11E" w14:textId="43025332" w:rsidR="004F6CFB" w:rsidRDefault="004F6CFB" w:rsidP="004F6CFB">
      <w:pPr>
        <w:rPr>
          <w:lang w:val="nl"/>
        </w:rPr>
      </w:pPr>
      <w:r>
        <w:rPr>
          <w:lang w:val="nl"/>
        </w:rPr>
        <w:t>Waar</w:t>
      </w:r>
      <w:r w:rsidR="003856C6">
        <w:rPr>
          <w:lang w:val="nl"/>
        </w:rPr>
        <w:t xml:space="preserve"> ligt de detector</w:t>
      </w:r>
      <w:r>
        <w:rPr>
          <w:lang w:val="nl"/>
        </w:rPr>
        <w:t>?</w:t>
      </w:r>
    </w:p>
    <w:tbl>
      <w:tblPr>
        <w:tblStyle w:val="Tabelraster"/>
        <w:tblW w:w="0" w:type="auto"/>
        <w:tblLook w:val="04A0" w:firstRow="1" w:lastRow="0" w:firstColumn="1" w:lastColumn="0" w:noHBand="0" w:noVBand="1"/>
      </w:tblPr>
      <w:tblGrid>
        <w:gridCol w:w="9016"/>
      </w:tblGrid>
      <w:tr w:rsidR="00DE3969" w14:paraId="4161AFEF" w14:textId="77777777" w:rsidTr="00D9605E">
        <w:tc>
          <w:tcPr>
            <w:tcW w:w="9016" w:type="dxa"/>
            <w:tcBorders>
              <w:top w:val="nil"/>
              <w:left w:val="nil"/>
              <w:bottom w:val="single" w:sz="4" w:space="0" w:color="auto"/>
              <w:right w:val="nil"/>
            </w:tcBorders>
          </w:tcPr>
          <w:p w14:paraId="1FD4CA4D" w14:textId="418C6DA4" w:rsidR="00D9605E" w:rsidRDefault="00D9605E" w:rsidP="004F6CFB">
            <w:pPr>
              <w:rPr>
                <w:lang w:val="nl"/>
              </w:rPr>
            </w:pPr>
          </w:p>
        </w:tc>
      </w:tr>
    </w:tbl>
    <w:p w14:paraId="23B91CC8" w14:textId="27AC7F98" w:rsidR="00D9605E" w:rsidRDefault="00D9605E" w:rsidP="004F6CFB">
      <w:pPr>
        <w:rPr>
          <w:lang w:val="nl"/>
        </w:rPr>
      </w:pPr>
    </w:p>
    <w:p w14:paraId="1F77589B" w14:textId="0BAD9669" w:rsidR="0019662B" w:rsidRDefault="0019662B" w:rsidP="0019662B">
      <w:pPr>
        <w:rPr>
          <w:lang w:val="nl"/>
        </w:rPr>
      </w:pPr>
      <w:r>
        <w:rPr>
          <w:lang w:val="nl"/>
        </w:rPr>
        <w:t>Ligt deze detector bovengronds of ondergronds?</w:t>
      </w:r>
    </w:p>
    <w:tbl>
      <w:tblPr>
        <w:tblStyle w:val="Tabelraster"/>
        <w:tblW w:w="0" w:type="auto"/>
        <w:tblLook w:val="04A0" w:firstRow="1" w:lastRow="0" w:firstColumn="1" w:lastColumn="0" w:noHBand="0" w:noVBand="1"/>
      </w:tblPr>
      <w:tblGrid>
        <w:gridCol w:w="9016"/>
      </w:tblGrid>
      <w:tr w:rsidR="00DE3969" w14:paraId="46CFADA5" w14:textId="77777777" w:rsidTr="005C6308">
        <w:tc>
          <w:tcPr>
            <w:tcW w:w="9016" w:type="dxa"/>
            <w:tcBorders>
              <w:top w:val="nil"/>
              <w:left w:val="nil"/>
              <w:bottom w:val="single" w:sz="4" w:space="0" w:color="auto"/>
              <w:right w:val="nil"/>
            </w:tcBorders>
          </w:tcPr>
          <w:p w14:paraId="408EF166" w14:textId="77777777" w:rsidR="0019662B" w:rsidRDefault="0019662B" w:rsidP="005C6308">
            <w:pPr>
              <w:rPr>
                <w:lang w:val="nl"/>
              </w:rPr>
            </w:pPr>
          </w:p>
        </w:tc>
      </w:tr>
    </w:tbl>
    <w:p w14:paraId="0EFD1E12" w14:textId="77777777" w:rsidR="0019662B" w:rsidRDefault="0019662B" w:rsidP="004F6CFB">
      <w:pPr>
        <w:rPr>
          <w:lang w:val="nl"/>
        </w:rPr>
      </w:pPr>
    </w:p>
    <w:p w14:paraId="1D5F8024" w14:textId="103267DF" w:rsidR="00D9605E" w:rsidRDefault="007C3058" w:rsidP="004F6CFB">
      <w:pPr>
        <w:rPr>
          <w:lang w:val="nl"/>
        </w:rPr>
      </w:pPr>
      <w:r>
        <w:rPr>
          <w:lang w:val="nl"/>
        </w:rPr>
        <w:t xml:space="preserve">Welke vorm heeft ze en hoe lang zijn de </w:t>
      </w:r>
      <w:r w:rsidR="00E470D0">
        <w:rPr>
          <w:lang w:val="nl"/>
        </w:rPr>
        <w:t>armen</w:t>
      </w:r>
      <w:r w:rsidR="00417561">
        <w:rPr>
          <w:lang w:val="nl"/>
        </w:rPr>
        <w: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DE3969" w14:paraId="3F2212A0" w14:textId="77777777" w:rsidTr="00D9605E">
        <w:tc>
          <w:tcPr>
            <w:tcW w:w="9016" w:type="dxa"/>
          </w:tcPr>
          <w:p w14:paraId="24969014" w14:textId="77777777" w:rsidR="00D9605E" w:rsidRDefault="00D9605E">
            <w:pPr>
              <w:rPr>
                <w:lang w:val="nl"/>
              </w:rPr>
            </w:pPr>
          </w:p>
        </w:tc>
      </w:tr>
      <w:tr w:rsidR="00DE3969" w14:paraId="2A455302" w14:textId="77777777" w:rsidTr="00D9605E">
        <w:tc>
          <w:tcPr>
            <w:tcW w:w="9016" w:type="dxa"/>
          </w:tcPr>
          <w:p w14:paraId="3D1A052D" w14:textId="77777777" w:rsidR="00D9605E" w:rsidRDefault="00D9605E" w:rsidP="004F6CFB">
            <w:pPr>
              <w:rPr>
                <w:lang w:val="nl"/>
              </w:rPr>
            </w:pPr>
          </w:p>
        </w:tc>
      </w:tr>
    </w:tbl>
    <w:p w14:paraId="3D5DACC4" w14:textId="77777777" w:rsidR="00D9605E" w:rsidRDefault="00D9605E" w:rsidP="004F6CFB">
      <w:pPr>
        <w:rPr>
          <w:lang w:val="nl"/>
        </w:rPr>
      </w:pPr>
    </w:p>
    <w:p w14:paraId="5D87C61E" w14:textId="5F2FDF6C" w:rsidR="00D9605E" w:rsidRDefault="00530F12" w:rsidP="004F6CFB">
      <w:pPr>
        <w:rPr>
          <w:lang w:val="nl"/>
        </w:rPr>
      </w:pPr>
      <w:r>
        <w:rPr>
          <w:lang w:val="nl"/>
        </w:rPr>
        <w:t>Wat is het doel van deze detector</w:t>
      </w:r>
      <w:r w:rsidR="00114C6A">
        <w:rPr>
          <w:lang w:val="nl"/>
        </w:rPr>
        <w: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DE3969" w14:paraId="0F629C1D" w14:textId="77777777" w:rsidTr="004B0EF2">
        <w:tc>
          <w:tcPr>
            <w:tcW w:w="9016" w:type="dxa"/>
          </w:tcPr>
          <w:p w14:paraId="295A7C63" w14:textId="77777777" w:rsidR="00251AB0" w:rsidRDefault="00251AB0">
            <w:pPr>
              <w:rPr>
                <w:lang w:val="nl"/>
              </w:rPr>
            </w:pPr>
          </w:p>
        </w:tc>
      </w:tr>
      <w:tr w:rsidR="00DE3969" w14:paraId="5635F001" w14:textId="77777777" w:rsidTr="004B0EF2">
        <w:tc>
          <w:tcPr>
            <w:tcW w:w="9016" w:type="dxa"/>
          </w:tcPr>
          <w:p w14:paraId="2241ED36" w14:textId="77777777" w:rsidR="004B0EF2" w:rsidRDefault="004B0EF2">
            <w:pPr>
              <w:rPr>
                <w:lang w:val="nl"/>
              </w:rPr>
            </w:pPr>
          </w:p>
        </w:tc>
      </w:tr>
      <w:tr w:rsidR="00DE3969" w14:paraId="4B9B404F" w14:textId="77777777" w:rsidTr="004B0EF2">
        <w:tc>
          <w:tcPr>
            <w:tcW w:w="9016" w:type="dxa"/>
          </w:tcPr>
          <w:p w14:paraId="732E2055" w14:textId="77777777" w:rsidR="004B0EF2" w:rsidRDefault="004B0EF2">
            <w:pPr>
              <w:rPr>
                <w:lang w:val="nl"/>
              </w:rPr>
            </w:pPr>
          </w:p>
        </w:tc>
      </w:tr>
    </w:tbl>
    <w:p w14:paraId="3DE407AB" w14:textId="253BEAE9" w:rsidR="00251AB0" w:rsidRPr="004F6CFB" w:rsidRDefault="00251AB0" w:rsidP="004F6CFB">
      <w:pPr>
        <w:rPr>
          <w:lang w:val="nl"/>
        </w:rPr>
      </w:pPr>
    </w:p>
    <w:p w14:paraId="64BB3B9E" w14:textId="149D6670" w:rsidR="00675B55" w:rsidRPr="004F6CFB" w:rsidRDefault="00675B55" w:rsidP="004F6CFB">
      <w:pPr>
        <w:pStyle w:val="Kop4"/>
        <w:rPr>
          <w:b/>
          <w:bCs/>
          <w:lang w:val="nl"/>
        </w:rPr>
      </w:pPr>
      <w:r w:rsidRPr="004F6CFB">
        <w:rPr>
          <w:b/>
          <w:bCs/>
          <w:lang w:val="nl"/>
        </w:rPr>
        <w:t>Virgo</w:t>
      </w:r>
    </w:p>
    <w:p w14:paraId="3C6547AE" w14:textId="78C794CC" w:rsidR="008325B5" w:rsidRDefault="008325B5" w:rsidP="008325B5">
      <w:pPr>
        <w:rPr>
          <w:lang w:val="nl"/>
        </w:rPr>
      </w:pPr>
      <w:r>
        <w:rPr>
          <w:lang w:val="nl"/>
        </w:rPr>
        <w:t>Waar ligt de detector?</w:t>
      </w:r>
    </w:p>
    <w:tbl>
      <w:tblPr>
        <w:tblStyle w:val="Tabelraster"/>
        <w:tblW w:w="0" w:type="auto"/>
        <w:tblLook w:val="04A0" w:firstRow="1" w:lastRow="0" w:firstColumn="1" w:lastColumn="0" w:noHBand="0" w:noVBand="1"/>
      </w:tblPr>
      <w:tblGrid>
        <w:gridCol w:w="9016"/>
      </w:tblGrid>
      <w:tr w:rsidR="00DE3969" w14:paraId="666DDDA1" w14:textId="77777777" w:rsidTr="005C6308">
        <w:tc>
          <w:tcPr>
            <w:tcW w:w="9016" w:type="dxa"/>
            <w:tcBorders>
              <w:top w:val="nil"/>
              <w:left w:val="nil"/>
              <w:bottom w:val="single" w:sz="4" w:space="0" w:color="auto"/>
              <w:right w:val="nil"/>
            </w:tcBorders>
          </w:tcPr>
          <w:p w14:paraId="147BA4CC" w14:textId="77777777" w:rsidR="008325B5" w:rsidRDefault="008325B5" w:rsidP="005C6308">
            <w:pPr>
              <w:rPr>
                <w:lang w:val="nl"/>
              </w:rPr>
            </w:pPr>
          </w:p>
        </w:tc>
      </w:tr>
    </w:tbl>
    <w:p w14:paraId="1FDC5A2F" w14:textId="77777777" w:rsidR="008325B5" w:rsidRDefault="008325B5" w:rsidP="008325B5">
      <w:pPr>
        <w:rPr>
          <w:lang w:val="nl"/>
        </w:rPr>
      </w:pPr>
    </w:p>
    <w:p w14:paraId="7AB2BA90" w14:textId="77777777" w:rsidR="0019662B" w:rsidRDefault="0019662B" w:rsidP="0019662B">
      <w:pPr>
        <w:rPr>
          <w:lang w:val="nl"/>
        </w:rPr>
      </w:pPr>
      <w:r>
        <w:rPr>
          <w:lang w:val="nl"/>
        </w:rPr>
        <w:t>Ligt deze detector bovengronds of ondergronds?</w:t>
      </w:r>
    </w:p>
    <w:tbl>
      <w:tblPr>
        <w:tblStyle w:val="Tabelraster"/>
        <w:tblW w:w="0" w:type="auto"/>
        <w:tblLook w:val="04A0" w:firstRow="1" w:lastRow="0" w:firstColumn="1" w:lastColumn="0" w:noHBand="0" w:noVBand="1"/>
      </w:tblPr>
      <w:tblGrid>
        <w:gridCol w:w="9016"/>
      </w:tblGrid>
      <w:tr w:rsidR="00DE3969" w14:paraId="28C72245" w14:textId="77777777" w:rsidTr="005C6308">
        <w:tc>
          <w:tcPr>
            <w:tcW w:w="9016" w:type="dxa"/>
            <w:tcBorders>
              <w:top w:val="nil"/>
              <w:left w:val="nil"/>
              <w:bottom w:val="single" w:sz="4" w:space="0" w:color="auto"/>
              <w:right w:val="nil"/>
            </w:tcBorders>
          </w:tcPr>
          <w:p w14:paraId="35AC29AA" w14:textId="77777777" w:rsidR="0019662B" w:rsidRDefault="0019662B" w:rsidP="005C6308">
            <w:pPr>
              <w:rPr>
                <w:lang w:val="nl"/>
              </w:rPr>
            </w:pPr>
          </w:p>
        </w:tc>
      </w:tr>
    </w:tbl>
    <w:p w14:paraId="4BF7C0F8" w14:textId="77777777" w:rsidR="0019662B" w:rsidRDefault="0019662B" w:rsidP="008325B5">
      <w:pPr>
        <w:rPr>
          <w:lang w:val="nl"/>
        </w:rPr>
      </w:pPr>
    </w:p>
    <w:p w14:paraId="637C77BE" w14:textId="1BA45E8E" w:rsidR="008325B5" w:rsidRDefault="008325B5" w:rsidP="008325B5">
      <w:pPr>
        <w:rPr>
          <w:lang w:val="nl"/>
        </w:rPr>
      </w:pPr>
      <w:r>
        <w:rPr>
          <w:lang w:val="nl"/>
        </w:rPr>
        <w:t>Welke vorm heeft ze en hoe lang zijn de armen?</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DE3969" w14:paraId="663BBA15" w14:textId="77777777" w:rsidTr="005C6308">
        <w:tc>
          <w:tcPr>
            <w:tcW w:w="9016" w:type="dxa"/>
          </w:tcPr>
          <w:p w14:paraId="390A967B" w14:textId="77777777" w:rsidR="008325B5" w:rsidRDefault="008325B5" w:rsidP="005C6308">
            <w:pPr>
              <w:rPr>
                <w:lang w:val="nl"/>
              </w:rPr>
            </w:pPr>
          </w:p>
        </w:tc>
      </w:tr>
      <w:tr w:rsidR="00DE3969" w14:paraId="76A5B03B" w14:textId="77777777" w:rsidTr="005C6308">
        <w:tc>
          <w:tcPr>
            <w:tcW w:w="9016" w:type="dxa"/>
          </w:tcPr>
          <w:p w14:paraId="1C5EA9D2" w14:textId="77777777" w:rsidR="008325B5" w:rsidRDefault="008325B5" w:rsidP="005C6308">
            <w:pPr>
              <w:rPr>
                <w:lang w:val="nl"/>
              </w:rPr>
            </w:pPr>
          </w:p>
        </w:tc>
      </w:tr>
    </w:tbl>
    <w:p w14:paraId="4D66CA8F" w14:textId="77777777" w:rsidR="008325B5" w:rsidRDefault="008325B5" w:rsidP="008325B5">
      <w:pPr>
        <w:rPr>
          <w:lang w:val="nl"/>
        </w:rPr>
      </w:pPr>
    </w:p>
    <w:p w14:paraId="7B75A4FD" w14:textId="77777777" w:rsidR="008325B5" w:rsidRDefault="008325B5" w:rsidP="008325B5">
      <w:pPr>
        <w:rPr>
          <w:lang w:val="nl"/>
        </w:rPr>
      </w:pPr>
      <w:r>
        <w:rPr>
          <w:lang w:val="nl"/>
        </w:rPr>
        <w:t>Wat is het doel van deze detector?</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DE3969" w14:paraId="31AC85A0" w14:textId="77777777" w:rsidTr="005C6308">
        <w:tc>
          <w:tcPr>
            <w:tcW w:w="9016" w:type="dxa"/>
          </w:tcPr>
          <w:p w14:paraId="6B478454" w14:textId="77777777" w:rsidR="008325B5" w:rsidRDefault="008325B5" w:rsidP="005C6308">
            <w:pPr>
              <w:rPr>
                <w:lang w:val="nl"/>
              </w:rPr>
            </w:pPr>
          </w:p>
        </w:tc>
      </w:tr>
      <w:tr w:rsidR="00DE3969" w14:paraId="054E0EA7" w14:textId="77777777" w:rsidTr="005C6308">
        <w:tc>
          <w:tcPr>
            <w:tcW w:w="9016" w:type="dxa"/>
          </w:tcPr>
          <w:p w14:paraId="428F0F63" w14:textId="77777777" w:rsidR="008325B5" w:rsidRDefault="008325B5" w:rsidP="005C6308">
            <w:pPr>
              <w:rPr>
                <w:lang w:val="nl"/>
              </w:rPr>
            </w:pPr>
          </w:p>
        </w:tc>
      </w:tr>
      <w:tr w:rsidR="00DE3969" w14:paraId="4D94B207" w14:textId="77777777" w:rsidTr="005C6308">
        <w:tc>
          <w:tcPr>
            <w:tcW w:w="9016" w:type="dxa"/>
          </w:tcPr>
          <w:p w14:paraId="1E94CD4C" w14:textId="77777777" w:rsidR="008325B5" w:rsidRDefault="008325B5" w:rsidP="005C6308">
            <w:pPr>
              <w:rPr>
                <w:lang w:val="nl"/>
              </w:rPr>
            </w:pPr>
          </w:p>
        </w:tc>
      </w:tr>
    </w:tbl>
    <w:p w14:paraId="3FBA3442" w14:textId="64E1D3E9" w:rsidR="00B114CB" w:rsidRDefault="00B114CB">
      <w:pPr>
        <w:rPr>
          <w:rFonts w:eastAsiaTheme="majorEastAsia" w:cstheme="majorBidi"/>
          <w:b/>
          <w:bCs/>
          <w:i/>
          <w:iCs/>
          <w:color w:val="0F4761" w:themeColor="accent1" w:themeShade="BF"/>
          <w:lang w:val="nl"/>
        </w:rPr>
      </w:pPr>
    </w:p>
    <w:p w14:paraId="58FE4A79" w14:textId="43BF29DA" w:rsidR="00F67917" w:rsidRPr="004F6CFB" w:rsidRDefault="00B114CB" w:rsidP="00F67917">
      <w:pPr>
        <w:pStyle w:val="Kop4"/>
        <w:rPr>
          <w:b/>
          <w:bCs/>
          <w:lang w:val="nl"/>
        </w:rPr>
      </w:pPr>
      <w:r>
        <w:rPr>
          <w:b/>
          <w:bCs/>
          <w:lang w:val="nl"/>
        </w:rPr>
        <w:lastRenderedPageBreak/>
        <w:t>De Einsteintelescoop</w:t>
      </w:r>
    </w:p>
    <w:p w14:paraId="2E7BE3CB" w14:textId="77EBDE59" w:rsidR="00F67917" w:rsidRDefault="00F67917" w:rsidP="00F67917">
      <w:pPr>
        <w:rPr>
          <w:lang w:val="nl"/>
        </w:rPr>
      </w:pPr>
      <w:r>
        <w:rPr>
          <w:lang w:val="nl"/>
        </w:rPr>
        <w:t>W</w:t>
      </w:r>
      <w:r w:rsidR="00B114CB">
        <w:rPr>
          <w:lang w:val="nl"/>
        </w:rPr>
        <w:t>elke locaties komen in aanmerking?</w:t>
      </w:r>
    </w:p>
    <w:tbl>
      <w:tblPr>
        <w:tblStyle w:val="Tabelraster"/>
        <w:tblW w:w="0" w:type="auto"/>
        <w:tblLook w:val="04A0" w:firstRow="1" w:lastRow="0" w:firstColumn="1" w:lastColumn="0" w:noHBand="0" w:noVBand="1"/>
      </w:tblPr>
      <w:tblGrid>
        <w:gridCol w:w="9016"/>
      </w:tblGrid>
      <w:tr w:rsidR="00DE3969" w14:paraId="350A654D" w14:textId="77777777" w:rsidTr="005C6308">
        <w:tc>
          <w:tcPr>
            <w:tcW w:w="9016" w:type="dxa"/>
            <w:tcBorders>
              <w:top w:val="nil"/>
              <w:left w:val="nil"/>
              <w:bottom w:val="single" w:sz="4" w:space="0" w:color="auto"/>
              <w:right w:val="nil"/>
            </w:tcBorders>
          </w:tcPr>
          <w:p w14:paraId="61DEA26F" w14:textId="77777777" w:rsidR="00F67917" w:rsidRDefault="00F67917" w:rsidP="005C6308">
            <w:pPr>
              <w:rPr>
                <w:lang w:val="nl"/>
              </w:rPr>
            </w:pPr>
          </w:p>
        </w:tc>
      </w:tr>
    </w:tbl>
    <w:p w14:paraId="6ADD00CE" w14:textId="77777777" w:rsidR="00F67917" w:rsidRDefault="00F67917" w:rsidP="00F67917">
      <w:pPr>
        <w:rPr>
          <w:lang w:val="nl"/>
        </w:rPr>
      </w:pPr>
    </w:p>
    <w:p w14:paraId="3B74C3C4" w14:textId="0BEE08D7" w:rsidR="00F67917" w:rsidRDefault="00B114CB" w:rsidP="00F67917">
      <w:pPr>
        <w:rPr>
          <w:lang w:val="nl"/>
        </w:rPr>
      </w:pPr>
      <w:r>
        <w:rPr>
          <w:lang w:val="nl"/>
        </w:rPr>
        <w:t>Zal</w:t>
      </w:r>
      <w:r w:rsidR="00F67917">
        <w:rPr>
          <w:lang w:val="nl"/>
        </w:rPr>
        <w:t xml:space="preserve"> deze detector bovengronds of ondergronds</w:t>
      </w:r>
      <w:r>
        <w:rPr>
          <w:lang w:val="nl"/>
        </w:rPr>
        <w:t xml:space="preserve"> liggen</w:t>
      </w:r>
      <w:r w:rsidR="00F67917">
        <w:rPr>
          <w:lang w:val="nl"/>
        </w:rPr>
        <w:t>?</w:t>
      </w:r>
      <w:r>
        <w:rPr>
          <w:lang w:val="nl"/>
        </w:rPr>
        <w:t xml:space="preserve"> Waarom</w:t>
      </w:r>
      <w:r w:rsidR="00822072">
        <w:rPr>
          <w:lang w:val="nl"/>
        </w:rPr>
        <w:t xml:space="preserve"> volgens jou</w:t>
      </w:r>
      <w:r>
        <w:rPr>
          <w:lang w:val="nl"/>
        </w:rPr>
        <w:t>?</w:t>
      </w:r>
    </w:p>
    <w:tbl>
      <w:tblPr>
        <w:tblStyle w:val="Tabelraster"/>
        <w:tblW w:w="0" w:type="auto"/>
        <w:tblLook w:val="04A0" w:firstRow="1" w:lastRow="0" w:firstColumn="1" w:lastColumn="0" w:noHBand="0" w:noVBand="1"/>
      </w:tblPr>
      <w:tblGrid>
        <w:gridCol w:w="9016"/>
      </w:tblGrid>
      <w:tr w:rsidR="00037C61" w14:paraId="1B9C5D66" w14:textId="77777777" w:rsidTr="005C6308">
        <w:tc>
          <w:tcPr>
            <w:tcW w:w="9016" w:type="dxa"/>
            <w:tcBorders>
              <w:top w:val="nil"/>
              <w:left w:val="nil"/>
              <w:bottom w:val="single" w:sz="4" w:space="0" w:color="auto"/>
              <w:right w:val="nil"/>
            </w:tcBorders>
          </w:tcPr>
          <w:p w14:paraId="09870375" w14:textId="77777777" w:rsidR="00F67917" w:rsidRDefault="00F67917" w:rsidP="005C6308">
            <w:pPr>
              <w:rPr>
                <w:lang w:val="nl"/>
              </w:rPr>
            </w:pPr>
          </w:p>
        </w:tc>
      </w:tr>
    </w:tbl>
    <w:p w14:paraId="58B7C6E1" w14:textId="77777777" w:rsidR="00F67917" w:rsidRDefault="00F67917" w:rsidP="00F67917">
      <w:pPr>
        <w:rPr>
          <w:lang w:val="nl"/>
        </w:rPr>
      </w:pPr>
    </w:p>
    <w:p w14:paraId="1D5581C1" w14:textId="3213B770" w:rsidR="00F67917" w:rsidRDefault="00F67917" w:rsidP="00F67917">
      <w:pPr>
        <w:rPr>
          <w:lang w:val="nl"/>
        </w:rPr>
      </w:pPr>
      <w:r>
        <w:rPr>
          <w:lang w:val="nl"/>
        </w:rPr>
        <w:t>Welke vorm heeft ze</w:t>
      </w:r>
      <w:r w:rsidR="0001133E">
        <w:rPr>
          <w:lang w:val="nl"/>
        </w:rPr>
        <w:t>, waarom heeft het deze vorm?</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14:paraId="0E8BFAE9" w14:textId="77777777" w:rsidTr="005C6308">
        <w:tc>
          <w:tcPr>
            <w:tcW w:w="9016" w:type="dxa"/>
          </w:tcPr>
          <w:p w14:paraId="745F7EAF" w14:textId="77777777" w:rsidR="00F67917" w:rsidRDefault="00F67917" w:rsidP="005C6308">
            <w:pPr>
              <w:rPr>
                <w:lang w:val="nl"/>
              </w:rPr>
            </w:pPr>
          </w:p>
        </w:tc>
      </w:tr>
      <w:tr w:rsidR="00037C61" w14:paraId="563427F8" w14:textId="77777777" w:rsidTr="005C6308">
        <w:tc>
          <w:tcPr>
            <w:tcW w:w="9016" w:type="dxa"/>
          </w:tcPr>
          <w:p w14:paraId="2B256F86" w14:textId="77777777" w:rsidR="00F67917" w:rsidRDefault="00F67917" w:rsidP="005C6308">
            <w:pPr>
              <w:rPr>
                <w:lang w:val="nl"/>
              </w:rPr>
            </w:pPr>
          </w:p>
        </w:tc>
      </w:tr>
      <w:tr w:rsidR="00037C61" w14:paraId="62878917" w14:textId="77777777" w:rsidTr="005C6308">
        <w:tc>
          <w:tcPr>
            <w:tcW w:w="9016" w:type="dxa"/>
          </w:tcPr>
          <w:p w14:paraId="17243164" w14:textId="77777777" w:rsidR="00B114CB" w:rsidRDefault="00B114CB" w:rsidP="005C6308">
            <w:pPr>
              <w:rPr>
                <w:lang w:val="nl"/>
              </w:rPr>
            </w:pPr>
          </w:p>
        </w:tc>
      </w:tr>
    </w:tbl>
    <w:p w14:paraId="29EE2917" w14:textId="77777777" w:rsidR="00F67917" w:rsidRDefault="00F67917" w:rsidP="00F67917">
      <w:pPr>
        <w:rPr>
          <w:lang w:val="nl"/>
        </w:rPr>
      </w:pPr>
    </w:p>
    <w:p w14:paraId="31839535" w14:textId="5AED4E83" w:rsidR="0001133E" w:rsidRDefault="0001133E" w:rsidP="00F67917">
      <w:pPr>
        <w:rPr>
          <w:lang w:val="nl"/>
        </w:rPr>
      </w:pPr>
      <w:r>
        <w:rPr>
          <w:lang w:val="nl"/>
        </w:rPr>
        <w:t>Hoe lang zullen de armen zijn? Waarom?</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14:paraId="0F766B14" w14:textId="77777777" w:rsidTr="005C6308">
        <w:tc>
          <w:tcPr>
            <w:tcW w:w="9016" w:type="dxa"/>
          </w:tcPr>
          <w:p w14:paraId="009FD9E2" w14:textId="77777777" w:rsidR="0001133E" w:rsidRDefault="0001133E" w:rsidP="005C6308">
            <w:pPr>
              <w:rPr>
                <w:lang w:val="nl"/>
              </w:rPr>
            </w:pPr>
          </w:p>
        </w:tc>
      </w:tr>
      <w:tr w:rsidR="00037C61" w14:paraId="28733805" w14:textId="77777777" w:rsidTr="005C6308">
        <w:tc>
          <w:tcPr>
            <w:tcW w:w="9016" w:type="dxa"/>
          </w:tcPr>
          <w:p w14:paraId="4CF685AE" w14:textId="77777777" w:rsidR="0001133E" w:rsidRDefault="0001133E" w:rsidP="005C6308">
            <w:pPr>
              <w:rPr>
                <w:lang w:val="nl"/>
              </w:rPr>
            </w:pPr>
          </w:p>
        </w:tc>
      </w:tr>
      <w:tr w:rsidR="00037C61" w14:paraId="0CB001D2" w14:textId="77777777" w:rsidTr="005C6308">
        <w:tc>
          <w:tcPr>
            <w:tcW w:w="9016" w:type="dxa"/>
          </w:tcPr>
          <w:p w14:paraId="6738E4D7" w14:textId="77777777" w:rsidR="0001133E" w:rsidRDefault="0001133E" w:rsidP="005C6308">
            <w:pPr>
              <w:rPr>
                <w:lang w:val="nl"/>
              </w:rPr>
            </w:pPr>
          </w:p>
        </w:tc>
      </w:tr>
    </w:tbl>
    <w:p w14:paraId="7707C866" w14:textId="77777777" w:rsidR="0001133E" w:rsidRDefault="0001133E" w:rsidP="00F67917">
      <w:pPr>
        <w:rPr>
          <w:lang w:val="nl"/>
        </w:rPr>
      </w:pPr>
    </w:p>
    <w:p w14:paraId="30AB2296" w14:textId="77777777" w:rsidR="00F67917" w:rsidRDefault="00F67917" w:rsidP="00F67917">
      <w:pPr>
        <w:rPr>
          <w:lang w:val="nl"/>
        </w:rPr>
      </w:pPr>
      <w:r>
        <w:rPr>
          <w:lang w:val="nl"/>
        </w:rPr>
        <w:t>Wat is het doel van deze detector?</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14:paraId="1E3B6E74" w14:textId="77777777" w:rsidTr="005C6308">
        <w:tc>
          <w:tcPr>
            <w:tcW w:w="9016" w:type="dxa"/>
          </w:tcPr>
          <w:p w14:paraId="305A960E" w14:textId="77777777" w:rsidR="00F67917" w:rsidRDefault="00F67917" w:rsidP="005C6308">
            <w:pPr>
              <w:rPr>
                <w:lang w:val="nl"/>
              </w:rPr>
            </w:pPr>
          </w:p>
        </w:tc>
      </w:tr>
      <w:tr w:rsidR="00037C61" w14:paraId="1F9E8991" w14:textId="77777777" w:rsidTr="005C6308">
        <w:tc>
          <w:tcPr>
            <w:tcW w:w="9016" w:type="dxa"/>
          </w:tcPr>
          <w:p w14:paraId="69092A09" w14:textId="77777777" w:rsidR="00F67917" w:rsidRDefault="00F67917" w:rsidP="005C6308">
            <w:pPr>
              <w:rPr>
                <w:lang w:val="nl"/>
              </w:rPr>
            </w:pPr>
          </w:p>
        </w:tc>
      </w:tr>
      <w:tr w:rsidR="00037C61" w14:paraId="2AAF1803" w14:textId="77777777" w:rsidTr="005C6308">
        <w:tc>
          <w:tcPr>
            <w:tcW w:w="9016" w:type="dxa"/>
          </w:tcPr>
          <w:p w14:paraId="2010418A" w14:textId="77777777" w:rsidR="00F67917" w:rsidRDefault="00F67917" w:rsidP="005C6308">
            <w:pPr>
              <w:rPr>
                <w:lang w:val="nl"/>
              </w:rPr>
            </w:pPr>
          </w:p>
        </w:tc>
      </w:tr>
    </w:tbl>
    <w:p w14:paraId="46347BDB" w14:textId="4F9CCCA1" w:rsidR="00E470D0" w:rsidRDefault="00625F97">
      <w:r>
        <w:rPr>
          <w:noProof/>
        </w:rPr>
        <w:drawing>
          <wp:anchor distT="0" distB="0" distL="114300" distR="114300" simplePos="0" relativeHeight="251658285" behindDoc="0" locked="0" layoutInCell="1" allowOverlap="1" wp14:anchorId="607102D2" wp14:editId="4D63278F">
            <wp:simplePos x="0" y="0"/>
            <wp:positionH relativeFrom="column">
              <wp:posOffset>-749300</wp:posOffset>
            </wp:positionH>
            <wp:positionV relativeFrom="paragraph">
              <wp:posOffset>367030</wp:posOffset>
            </wp:positionV>
            <wp:extent cx="488950" cy="504190"/>
            <wp:effectExtent l="0" t="0" r="6350" b="0"/>
            <wp:wrapThrough wrapText="bothSides">
              <wp:wrapPolygon edited="0">
                <wp:start x="0" y="0"/>
                <wp:lineTo x="0" y="20403"/>
                <wp:lineTo x="21039" y="20403"/>
                <wp:lineTo x="21039" y="0"/>
                <wp:lineTo x="0" y="0"/>
              </wp:wrapPolygon>
            </wp:wrapThrough>
            <wp:docPr id="181706760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FFE5E2" w14:textId="046FC9C9" w:rsidR="00E470D0" w:rsidRPr="005B3152" w:rsidRDefault="001B3026" w:rsidP="005B3152">
      <w:pPr>
        <w:pStyle w:val="Kop4"/>
        <w:rPr>
          <w:b/>
          <w:bCs/>
          <w:lang w:val="nl"/>
        </w:rPr>
      </w:pPr>
      <w:r>
        <w:rPr>
          <w:b/>
          <w:bCs/>
          <w:lang w:val="nl"/>
        </w:rPr>
        <w:t xml:space="preserve">Besluit </w:t>
      </w:r>
      <w:r w:rsidR="00E470D0" w:rsidRPr="005B3152">
        <w:rPr>
          <w:b/>
          <w:bCs/>
          <w:lang w:val="nl"/>
        </w:rPr>
        <w:t>Einsteintelescoop vs voorgangers.</w:t>
      </w:r>
    </w:p>
    <w:p w14:paraId="0292D229" w14:textId="76ED72C5" w:rsidR="00493BD4" w:rsidRDefault="00493BD4">
      <w:r>
        <w:t xml:space="preserve">Wat zijn de </w:t>
      </w:r>
      <w:r w:rsidR="00971BAB">
        <w:t>vier</w:t>
      </w:r>
      <w:r>
        <w:t xml:space="preserve"> grote verschillen tussen de Einstein-telescoop en zijn voorgangers?</w:t>
      </w:r>
      <w:r w:rsidR="00C1183E">
        <w:t xml:space="preserve"> </w:t>
      </w:r>
      <w:r w:rsidR="008F389A">
        <w:t>V</w:t>
      </w:r>
      <w:r w:rsidR="00C1183E">
        <w:t>erklaar.</w:t>
      </w:r>
    </w:p>
    <w:tbl>
      <w:tblPr>
        <w:tblStyle w:val="Tabel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016"/>
      </w:tblGrid>
      <w:tr w:rsidR="00037C61" w14:paraId="06890ADF" w14:textId="77777777" w:rsidTr="005B3152">
        <w:trPr>
          <w:trHeight w:val="454"/>
        </w:trPr>
        <w:tc>
          <w:tcPr>
            <w:tcW w:w="9016" w:type="dxa"/>
          </w:tcPr>
          <w:p w14:paraId="516ABAB1" w14:textId="14864D1E" w:rsidR="005B3152" w:rsidRPr="00DE4D72" w:rsidRDefault="00DE4D72" w:rsidP="007F17A2">
            <w:pPr>
              <w:pStyle w:val="Lijstalinea"/>
              <w:numPr>
                <w:ilvl w:val="0"/>
                <w:numId w:val="26"/>
              </w:numPr>
              <w:rPr>
                <w:color w:val="E97132" w:themeColor="accent2"/>
                <w:lang w:val="nl"/>
              </w:rPr>
            </w:pPr>
            <w:r w:rsidRPr="00DE4D72">
              <w:rPr>
                <w:color w:val="E97132" w:themeColor="accent2"/>
                <w:lang w:val="nl"/>
              </w:rPr>
              <w:t>Ligo en Virgo staan boven de grond</w:t>
            </w:r>
            <w:r w:rsidR="00996190">
              <w:rPr>
                <w:color w:val="E97132" w:themeColor="accent2"/>
                <w:lang w:val="nl"/>
              </w:rPr>
              <w:t xml:space="preserve">, de Einsteintelescoop onder de grond: op die manier </w:t>
            </w:r>
            <w:r w:rsidR="00DF34A0">
              <w:rPr>
                <w:color w:val="E97132" w:themeColor="accent2"/>
                <w:lang w:val="nl"/>
              </w:rPr>
              <w:t>worden de metingen minder gestoord door omgevingstrillingen</w:t>
            </w:r>
            <w:r w:rsidR="00996190">
              <w:rPr>
                <w:color w:val="E97132" w:themeColor="accent2"/>
                <w:lang w:val="nl"/>
              </w:rPr>
              <w:t>.</w:t>
            </w:r>
          </w:p>
        </w:tc>
      </w:tr>
      <w:tr w:rsidR="00037C61" w14:paraId="78117937" w14:textId="77777777" w:rsidTr="005B3152">
        <w:trPr>
          <w:trHeight w:val="454"/>
        </w:trPr>
        <w:tc>
          <w:tcPr>
            <w:tcW w:w="9016" w:type="dxa"/>
          </w:tcPr>
          <w:p w14:paraId="15BFBF10" w14:textId="63B33B37" w:rsidR="005B3152" w:rsidRPr="008544C8" w:rsidRDefault="0005153F" w:rsidP="00DE4D72">
            <w:pPr>
              <w:pStyle w:val="Lijstalinea"/>
              <w:numPr>
                <w:ilvl w:val="0"/>
                <w:numId w:val="26"/>
              </w:numPr>
              <w:rPr>
                <w:color w:val="E97132" w:themeColor="accent2"/>
                <w:lang w:val="nl"/>
              </w:rPr>
            </w:pPr>
            <w:r w:rsidRPr="008544C8">
              <w:rPr>
                <w:color w:val="E97132" w:themeColor="accent2"/>
                <w:lang w:val="nl"/>
              </w:rPr>
              <w:t>Einsteintelescoop is groter</w:t>
            </w:r>
            <w:r w:rsidR="005474CA" w:rsidRPr="008544C8">
              <w:rPr>
                <w:color w:val="E97132" w:themeColor="accent2"/>
                <w:lang w:val="nl"/>
              </w:rPr>
              <w:t xml:space="preserve"> en kan zo meer gebeurtenissen </w:t>
            </w:r>
            <w:r w:rsidR="008544C8" w:rsidRPr="008544C8">
              <w:rPr>
                <w:color w:val="E97132" w:themeColor="accent2"/>
                <w:lang w:val="nl"/>
              </w:rPr>
              <w:t>per jaar detecteren</w:t>
            </w:r>
            <w:r w:rsidR="00F76B68">
              <w:rPr>
                <w:color w:val="E97132" w:themeColor="accent2"/>
                <w:lang w:val="nl"/>
              </w:rPr>
              <w:t>, maar ook zwakkere signalen</w:t>
            </w:r>
            <w:r w:rsidR="00AC639A">
              <w:rPr>
                <w:color w:val="E97132" w:themeColor="accent2"/>
                <w:lang w:val="nl"/>
              </w:rPr>
              <w:t xml:space="preserve"> die verder weg</w:t>
            </w:r>
            <w:r w:rsidR="00971BAB">
              <w:rPr>
                <w:color w:val="E97132" w:themeColor="accent2"/>
                <w:lang w:val="nl"/>
              </w:rPr>
              <w:t xml:space="preserve"> uit het heelal komen</w:t>
            </w:r>
            <w:r w:rsidR="008544C8" w:rsidRPr="008544C8">
              <w:rPr>
                <w:color w:val="E97132" w:themeColor="accent2"/>
                <w:lang w:val="nl"/>
              </w:rPr>
              <w:t>.</w:t>
            </w:r>
          </w:p>
        </w:tc>
      </w:tr>
      <w:tr w:rsidR="00037C61" w14:paraId="3966809A" w14:textId="77777777" w:rsidTr="005B3152">
        <w:trPr>
          <w:trHeight w:val="454"/>
        </w:trPr>
        <w:tc>
          <w:tcPr>
            <w:tcW w:w="9016" w:type="dxa"/>
          </w:tcPr>
          <w:p w14:paraId="0840CF89" w14:textId="50CDA833" w:rsidR="005B3152" w:rsidRPr="008544C8" w:rsidRDefault="00F61FD7" w:rsidP="008544C8">
            <w:pPr>
              <w:pStyle w:val="Lijstalinea"/>
              <w:numPr>
                <w:ilvl w:val="0"/>
                <w:numId w:val="26"/>
              </w:numPr>
              <w:rPr>
                <w:lang w:val="nl"/>
              </w:rPr>
            </w:pPr>
            <w:r w:rsidRPr="003C5F53">
              <w:rPr>
                <w:color w:val="E97132" w:themeColor="accent2"/>
                <w:lang w:val="nl"/>
              </w:rPr>
              <w:t xml:space="preserve">De </w:t>
            </w:r>
            <w:r w:rsidR="000732C8">
              <w:rPr>
                <w:color w:val="E97132" w:themeColor="accent2"/>
                <w:lang w:val="nl"/>
              </w:rPr>
              <w:t xml:space="preserve">vorm: de </w:t>
            </w:r>
            <w:r w:rsidRPr="003C5F53">
              <w:rPr>
                <w:color w:val="E97132" w:themeColor="accent2"/>
                <w:lang w:val="nl"/>
              </w:rPr>
              <w:t>Einsteintelescoop</w:t>
            </w:r>
            <w:r w:rsidR="003C5F53" w:rsidRPr="003C5F53">
              <w:rPr>
                <w:color w:val="E97132" w:themeColor="accent2"/>
                <w:lang w:val="nl"/>
              </w:rPr>
              <w:t xml:space="preserve"> </w:t>
            </w:r>
            <w:r w:rsidR="000732C8">
              <w:rPr>
                <w:color w:val="E97132" w:themeColor="accent2"/>
                <w:lang w:val="nl"/>
              </w:rPr>
              <w:t>zal een driehoekige vorm hebben</w:t>
            </w:r>
            <w:r w:rsidR="000718C4">
              <w:rPr>
                <w:color w:val="E97132" w:themeColor="accent2"/>
                <w:lang w:val="nl"/>
              </w:rPr>
              <w:t xml:space="preserve"> en dus drie </w:t>
            </w:r>
            <w:r w:rsidR="0042164C">
              <w:rPr>
                <w:color w:val="E97132" w:themeColor="accent2"/>
                <w:lang w:val="nl"/>
              </w:rPr>
              <w:t xml:space="preserve">armen en drie </w:t>
            </w:r>
            <w:r w:rsidR="000718C4">
              <w:rPr>
                <w:color w:val="E97132" w:themeColor="accent2"/>
                <w:lang w:val="nl"/>
              </w:rPr>
              <w:t xml:space="preserve">interferometers. Op die manier </w:t>
            </w:r>
            <w:r w:rsidR="0042164C">
              <w:rPr>
                <w:color w:val="E97132" w:themeColor="accent2"/>
                <w:lang w:val="nl"/>
              </w:rPr>
              <w:t xml:space="preserve">kan de </w:t>
            </w:r>
            <w:r w:rsidR="00AC639A">
              <w:rPr>
                <w:color w:val="E97132" w:themeColor="accent2"/>
                <w:lang w:val="nl"/>
              </w:rPr>
              <w:t>ET-zwaartekrachtgolven</w:t>
            </w:r>
            <w:r w:rsidR="00997154">
              <w:rPr>
                <w:color w:val="E97132" w:themeColor="accent2"/>
                <w:lang w:val="nl"/>
              </w:rPr>
              <w:t xml:space="preserve"> meten uit meerdere richtingen</w:t>
            </w:r>
            <w:r w:rsidR="00AC639A">
              <w:rPr>
                <w:color w:val="E97132" w:themeColor="accent2"/>
                <w:lang w:val="nl"/>
              </w:rPr>
              <w:t xml:space="preserve">. </w:t>
            </w:r>
          </w:p>
        </w:tc>
      </w:tr>
      <w:tr w:rsidR="00037C61" w14:paraId="75445C81" w14:textId="77777777" w:rsidTr="005B3152">
        <w:trPr>
          <w:trHeight w:val="454"/>
        </w:trPr>
        <w:tc>
          <w:tcPr>
            <w:tcW w:w="9016" w:type="dxa"/>
          </w:tcPr>
          <w:p w14:paraId="0C09F68E" w14:textId="15831003" w:rsidR="005B3152" w:rsidRPr="00971BAB" w:rsidRDefault="00971BAB" w:rsidP="00971BAB">
            <w:pPr>
              <w:pStyle w:val="Lijstalinea"/>
              <w:numPr>
                <w:ilvl w:val="0"/>
                <w:numId w:val="26"/>
              </w:numPr>
              <w:rPr>
                <w:lang w:val="nl"/>
              </w:rPr>
            </w:pPr>
            <w:r w:rsidRPr="003B5647">
              <w:rPr>
                <w:color w:val="E97132" w:themeColor="accent2"/>
                <w:lang w:val="nl"/>
              </w:rPr>
              <w:t xml:space="preserve">De geavanceerdere technologie bij ET: b.v. </w:t>
            </w:r>
            <w:r w:rsidR="0046105D" w:rsidRPr="003B5647">
              <w:rPr>
                <w:color w:val="E97132" w:themeColor="accent2"/>
                <w:lang w:val="nl"/>
              </w:rPr>
              <w:t xml:space="preserve">de afkoeling tot lagere temperaturen om </w:t>
            </w:r>
            <w:r w:rsidR="003B5647" w:rsidRPr="003B5647">
              <w:rPr>
                <w:color w:val="E97132" w:themeColor="accent2"/>
                <w:lang w:val="nl"/>
              </w:rPr>
              <w:t xml:space="preserve">‘interne’ </w:t>
            </w:r>
            <w:r w:rsidR="0046105D" w:rsidRPr="003B5647">
              <w:rPr>
                <w:color w:val="E97132" w:themeColor="accent2"/>
                <w:lang w:val="nl"/>
              </w:rPr>
              <w:t xml:space="preserve">trillingen </w:t>
            </w:r>
            <w:r w:rsidR="003B5647" w:rsidRPr="003B5647">
              <w:rPr>
                <w:color w:val="E97132" w:themeColor="accent2"/>
                <w:lang w:val="nl"/>
              </w:rPr>
              <w:t>in de apparatuur te verminderen.</w:t>
            </w:r>
            <w:r w:rsidR="003B5647">
              <w:rPr>
                <w:lang w:val="nl"/>
              </w:rPr>
              <w:t xml:space="preserve"> </w:t>
            </w:r>
          </w:p>
        </w:tc>
      </w:tr>
    </w:tbl>
    <w:p w14:paraId="50DDA6F7" w14:textId="52F944C2" w:rsidR="007E7800" w:rsidRDefault="007E7800">
      <w:pPr>
        <w:rPr>
          <w:rFonts w:asciiTheme="majorHAnsi" w:eastAsiaTheme="majorEastAsia" w:hAnsiTheme="majorHAnsi" w:cstheme="majorBidi"/>
          <w:color w:val="0F4761" w:themeColor="accent1" w:themeShade="BF"/>
          <w:sz w:val="32"/>
          <w:szCs w:val="32"/>
        </w:rPr>
      </w:pPr>
    </w:p>
    <w:p w14:paraId="6990833A" w14:textId="77777777" w:rsidR="003B5647" w:rsidRDefault="003B5647">
      <w:pPr>
        <w:rPr>
          <w:rFonts w:asciiTheme="majorHAnsi" w:eastAsiaTheme="majorEastAsia" w:hAnsiTheme="majorHAnsi" w:cstheme="majorBidi"/>
          <w:color w:val="0F4761" w:themeColor="accent1" w:themeShade="BF"/>
          <w:sz w:val="32"/>
          <w:szCs w:val="32"/>
        </w:rPr>
      </w:pPr>
    </w:p>
    <w:p w14:paraId="255B0F0B" w14:textId="77777777" w:rsidR="009975C1" w:rsidRDefault="009975C1">
      <w:pPr>
        <w:rPr>
          <w:rFonts w:asciiTheme="majorHAnsi" w:eastAsiaTheme="majorEastAsia" w:hAnsiTheme="majorHAnsi" w:cstheme="majorBidi"/>
          <w:color w:val="0F4761" w:themeColor="accent1" w:themeShade="BF"/>
          <w:sz w:val="32"/>
          <w:szCs w:val="32"/>
        </w:rPr>
      </w:pPr>
    </w:p>
    <w:p w14:paraId="2D620C2A" w14:textId="5F8FFF13" w:rsidR="00C41A8A" w:rsidRPr="00D50D41" w:rsidRDefault="00736EA7" w:rsidP="009A545F">
      <w:pPr>
        <w:pStyle w:val="Kop2"/>
        <w:numPr>
          <w:ilvl w:val="1"/>
          <w:numId w:val="15"/>
        </w:numPr>
        <w:rPr>
          <w:rFonts w:asciiTheme="minorHAnsi" w:hAnsiTheme="minorHAnsi"/>
          <w:b/>
          <w:bCs/>
          <w:i/>
          <w:iCs/>
          <w:sz w:val="28"/>
          <w:szCs w:val="28"/>
          <w:lang w:val="nl"/>
        </w:rPr>
      </w:pPr>
      <w:r>
        <w:rPr>
          <w:rFonts w:asciiTheme="minorHAnsi" w:hAnsiTheme="minorHAnsi"/>
          <w:b/>
          <w:bCs/>
          <w:i/>
          <w:iCs/>
          <w:sz w:val="28"/>
          <w:szCs w:val="28"/>
          <w:lang w:val="nl"/>
        </w:rPr>
        <w:lastRenderedPageBreak/>
        <w:t xml:space="preserve">Invloed van </w:t>
      </w:r>
      <w:r w:rsidR="00987746">
        <w:rPr>
          <w:rFonts w:asciiTheme="minorHAnsi" w:hAnsiTheme="minorHAnsi"/>
          <w:b/>
          <w:bCs/>
          <w:i/>
          <w:iCs/>
          <w:sz w:val="28"/>
          <w:szCs w:val="28"/>
          <w:lang w:val="nl"/>
        </w:rPr>
        <w:t xml:space="preserve">trillingen op de </w:t>
      </w:r>
      <w:r w:rsidR="005E00E9">
        <w:rPr>
          <w:rFonts w:asciiTheme="minorHAnsi" w:hAnsiTheme="minorHAnsi"/>
          <w:b/>
          <w:bCs/>
          <w:i/>
          <w:iCs/>
          <w:sz w:val="28"/>
          <w:szCs w:val="28"/>
          <w:lang w:val="nl"/>
        </w:rPr>
        <w:t xml:space="preserve">werking van een interferometer. </w:t>
      </w:r>
    </w:p>
    <w:p w14:paraId="257976C2" w14:textId="4F2F8832" w:rsidR="00C41A8A" w:rsidRDefault="00C41A8A" w:rsidP="00C41A8A">
      <w:pPr>
        <w:rPr>
          <w:color w:val="FFFFFF" w:themeColor="background1"/>
          <w:sz w:val="44"/>
          <w:szCs w:val="44"/>
        </w:rPr>
      </w:pPr>
      <w:r>
        <w:rPr>
          <w:b/>
          <w:bCs/>
          <w:noProof/>
        </w:rPr>
        <mc:AlternateContent>
          <mc:Choice Requires="wps">
            <w:drawing>
              <wp:anchor distT="0" distB="0" distL="114300" distR="114300" simplePos="0" relativeHeight="251658242" behindDoc="1" locked="0" layoutInCell="1" allowOverlap="1" wp14:anchorId="2AC11B47" wp14:editId="6D88D73A">
                <wp:simplePos x="0" y="0"/>
                <wp:positionH relativeFrom="column">
                  <wp:posOffset>-1112388</wp:posOffset>
                </wp:positionH>
                <wp:positionV relativeFrom="paragraph">
                  <wp:posOffset>155158</wp:posOffset>
                </wp:positionV>
                <wp:extent cx="2968388" cy="756000"/>
                <wp:effectExtent l="0" t="0" r="3810" b="6350"/>
                <wp:wrapNone/>
                <wp:docPr id="993988688" name="Rechthoek 1"/>
                <wp:cNvGraphicFramePr/>
                <a:graphic xmlns:a="http://schemas.openxmlformats.org/drawingml/2006/main">
                  <a:graphicData uri="http://schemas.microsoft.com/office/word/2010/wordprocessingShape">
                    <wps:wsp>
                      <wps:cNvSpPr/>
                      <wps:spPr>
                        <a:xfrm>
                          <a:off x="0" y="0"/>
                          <a:ext cx="2968388"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2386B5" id="Rechthoek 1" o:spid="_x0000_s1026" style="position:absolute;margin-left:-87.6pt;margin-top:12.2pt;width:233.75pt;height:59.5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XBlfAIAAF8FAAAOAAAAZHJzL2Uyb0RvYy54bWysVMFu2zAMvQ/YPwi6r3aytE2DOkWQrsOA&#10;oi3WDj0rshQbkEWNUuJkXz9KdpyuLXYY5oMsieQj+UTy8mrXGLZV6GuwBR+d5JwpK6Gs7brgP55u&#10;Pk0580HYUhiwquB75fnV/OOHy9bN1BgqMKVCRiDWz1pX8CoEN8syLyvVCH8CTlkSasBGBDriOitR&#10;tITemGyc52dZC1g6BKm8p9vrTsjnCV9rJcO91l4FZgpOsYW0YlpXcc3ml2K2RuGqWvZhiH+IohG1&#10;JacD1LUIgm2wfgPV1BLBgw4nEpoMtK6lSjlQNqP8VTaPlXAq5ULkeDfQ5P8frLzbProHJBpa52ee&#10;tjGLncYm/ik+tktk7Qey1C4wSZfji7Pp5yk9ryTZ+elZnic2s6O1Qx++KmhY3BQc6TESR2J76wN5&#10;JNWDSnTmwdTlTW1MOuB6tTTItiI+HH3TL/GtyOQPNWOjsoVo1onjTXbMJe3C3qioZ+x3pVldxuhT&#10;JKnM1OBHSKlsGHWiSpSqcz86PeY2WKRYEmBE1uR/wO4BYgm/xe6i7PWjqUpVOhjnfwusMx4skmew&#10;YTBuagv4HoChrHrPnf6BpI6ayNIKyv0DMoSuR7yTNzW9263w4UEgNQW1DzV6uKdFG2gLDv2Oswrw&#10;13v3UZ9qlaSctdRkBfc/NwIVZ+abpSq+GE0msSvTYXJ6PqYDvpSsXkrsplkClcOIRoqTaRv1gzls&#10;NULzTPNgEb2SSFhJvgsuAx4Oy9A1P00UqRaLpEad6ES4tY9ORvDIaqzLp92zQNcXb6Cyv4NDQ4rZ&#10;qxrudKOlhcUmgK5TgR957fmmLk6F00+cOCZenpPWcS7OfwMAAP//AwBQSwMEFAAGAAgAAAAhAG20&#10;OgvhAAAACwEAAA8AAABkcnMvZG93bnJldi54bWxMj8tOwzAQRfdI/IM1SOxaJ27KI8SpEAIJiVVT&#10;kFg68SSO8COK3Trl6zErWI7u0b1nqt1iNDnh7EdnOeTrDAjazsnRDhzeDy+rOyA+CCuFdhY5nNHD&#10;rr68qEQpXbR7PDVhIKnE+lJwUCFMJaW+U2iEX7sJbcp6NxsR0jkPVM4ipnKjKcuyG2rEaNOCEhM+&#10;Key+mqPhEOfn8P12yLTybXPOP/rXPsZPzq+vlscHIAGX8AfDr35Shzo5te5opSeawyq/3bLEcmBF&#10;ASQR7J5tgLQJLTZboHVF//9Q/wAAAP//AwBQSwECLQAUAAYACAAAACEAtoM4kv4AAADhAQAAEwAA&#10;AAAAAAAAAAAAAAAAAAAAW0NvbnRlbnRfVHlwZXNdLnhtbFBLAQItABQABgAIAAAAIQA4/SH/1gAA&#10;AJQBAAALAAAAAAAAAAAAAAAAAC8BAABfcmVscy8ucmVsc1BLAQItABQABgAIAAAAIQA28XBlfAIA&#10;AF8FAAAOAAAAAAAAAAAAAAAAAC4CAABkcnMvZTJvRG9jLnhtbFBLAQItABQABgAIAAAAIQBttDoL&#10;4QAAAAsBAAAPAAAAAAAAAAAAAAAAANYEAABkcnMvZG93bnJldi54bWxQSwUGAAAAAAQABADzAAAA&#10;5AUAAAAA&#10;" fillcolor="#00008e" stroked="f" strokeweight="1pt"/>
            </w:pict>
          </mc:Fallback>
        </mc:AlternateContent>
      </w:r>
    </w:p>
    <w:p w14:paraId="3FCDBF9A" w14:textId="11DED266" w:rsidR="00C41A8A" w:rsidRPr="0061374B" w:rsidRDefault="00C41A8A" w:rsidP="00C41A8A">
      <w:r w:rsidRPr="00C32440">
        <w:rPr>
          <w:color w:val="FFFFFF" w:themeColor="background1"/>
          <w:sz w:val="44"/>
          <w:szCs w:val="44"/>
        </w:rPr>
        <w:t>Experiment</w:t>
      </w:r>
      <w:r w:rsidRPr="004A2626">
        <w:t xml:space="preserve"> </w:t>
      </w:r>
    </w:p>
    <w:p w14:paraId="4AE00D1B" w14:textId="7F330F66" w:rsidR="00C41A8A" w:rsidRDefault="00DE71DB" w:rsidP="00C41A8A">
      <w:pPr>
        <w:pStyle w:val="Kop3"/>
      </w:pPr>
      <w:r>
        <w:rPr>
          <w:noProof/>
        </w:rPr>
        <w:drawing>
          <wp:anchor distT="0" distB="0" distL="114300" distR="114300" simplePos="0" relativeHeight="251658300" behindDoc="0" locked="0" layoutInCell="1" allowOverlap="1" wp14:anchorId="7B4D45BB" wp14:editId="3DC2AA76">
            <wp:simplePos x="0" y="0"/>
            <wp:positionH relativeFrom="leftMargin">
              <wp:posOffset>177800</wp:posOffset>
            </wp:positionH>
            <wp:positionV relativeFrom="paragraph">
              <wp:posOffset>156845</wp:posOffset>
            </wp:positionV>
            <wp:extent cx="559435" cy="575310"/>
            <wp:effectExtent l="0" t="0" r="0" b="0"/>
            <wp:wrapSquare wrapText="bothSides"/>
            <wp:docPr id="24851363"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9435" cy="57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8A" w:rsidRPr="00C32440">
        <w:t xml:space="preserve">Onderzoeksvraag: </w:t>
      </w:r>
    </w:p>
    <w:tbl>
      <w:tblPr>
        <w:tblStyle w:val="Tabelraster"/>
        <w:tblW w:w="0" w:type="auto"/>
        <w:tblLook w:val="04A0" w:firstRow="1" w:lastRow="0" w:firstColumn="1" w:lastColumn="0" w:noHBand="0" w:noVBand="1"/>
      </w:tblPr>
      <w:tblGrid>
        <w:gridCol w:w="9016"/>
      </w:tblGrid>
      <w:tr w:rsidR="00037C61" w14:paraId="02CB4413" w14:textId="77777777">
        <w:tc>
          <w:tcPr>
            <w:tcW w:w="9016" w:type="dxa"/>
            <w:tcBorders>
              <w:top w:val="nil"/>
              <w:left w:val="nil"/>
              <w:bottom w:val="nil"/>
              <w:right w:val="nil"/>
            </w:tcBorders>
            <w:shd w:val="clear" w:color="auto" w:fill="00008E"/>
          </w:tcPr>
          <w:p w14:paraId="1063AA31" w14:textId="6FFBF9D0" w:rsidR="00C41A8A" w:rsidRDefault="00C41A8A">
            <w:pPr>
              <w:jc w:val="center"/>
              <w:rPr>
                <w:color w:val="FFFFFF" w:themeColor="background1"/>
              </w:rPr>
            </w:pPr>
          </w:p>
          <w:p w14:paraId="67BFE42F" w14:textId="77777777" w:rsidR="00C41A8A" w:rsidRDefault="001C190F" w:rsidP="001C190F">
            <w:pPr>
              <w:jc w:val="center"/>
              <w:rPr>
                <w:color w:val="FFFFFF" w:themeColor="background1"/>
                <w:sz w:val="28"/>
                <w:szCs w:val="28"/>
              </w:rPr>
            </w:pPr>
            <w:r w:rsidRPr="001C190F">
              <w:rPr>
                <w:color w:val="FFFFFF" w:themeColor="background1"/>
                <w:sz w:val="28"/>
                <w:szCs w:val="28"/>
              </w:rPr>
              <w:t>Hoe beïnvloeden verschillende trillingsbronnen het interferentiepatroon van een interferometer?</w:t>
            </w:r>
          </w:p>
          <w:p w14:paraId="32625E5F" w14:textId="5A533FF2" w:rsidR="00A04892" w:rsidRPr="001C190F" w:rsidRDefault="00A04892" w:rsidP="001C190F">
            <w:pPr>
              <w:jc w:val="center"/>
              <w:rPr>
                <w:color w:val="FFFFFF" w:themeColor="background1"/>
                <w:sz w:val="28"/>
                <w:szCs w:val="28"/>
              </w:rPr>
            </w:pPr>
          </w:p>
        </w:tc>
      </w:tr>
    </w:tbl>
    <w:p w14:paraId="4AFF2D0C" w14:textId="64E2C087" w:rsidR="00C41A8A" w:rsidRDefault="00DE71DB" w:rsidP="00C41A8A">
      <w:pPr>
        <w:pStyle w:val="Kop3"/>
      </w:pPr>
      <w:r>
        <w:rPr>
          <w:noProof/>
        </w:rPr>
        <w:drawing>
          <wp:anchor distT="0" distB="0" distL="114300" distR="114300" simplePos="0" relativeHeight="251658301" behindDoc="0" locked="0" layoutInCell="1" allowOverlap="1" wp14:anchorId="48455E14" wp14:editId="6A00DA46">
            <wp:simplePos x="0" y="0"/>
            <wp:positionH relativeFrom="column">
              <wp:posOffset>-694267</wp:posOffset>
            </wp:positionH>
            <wp:positionV relativeFrom="paragraph">
              <wp:posOffset>207645</wp:posOffset>
            </wp:positionV>
            <wp:extent cx="558800" cy="575310"/>
            <wp:effectExtent l="0" t="0" r="0" b="0"/>
            <wp:wrapSquare wrapText="bothSides"/>
            <wp:docPr id="2060935725"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8800" cy="57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8A">
        <w:t xml:space="preserve">Hypothese: </w:t>
      </w:r>
    </w:p>
    <w:p w14:paraId="3A6FFC47" w14:textId="1319D8B8" w:rsidR="00C41A8A" w:rsidRDefault="009D4C2A" w:rsidP="00C41A8A">
      <w:r>
        <w:t>Hoe denk jij</w:t>
      </w:r>
      <w:r w:rsidR="001D1EFD">
        <w:t xml:space="preserve"> dat </w:t>
      </w:r>
      <w:r w:rsidR="00A2084A">
        <w:t xml:space="preserve">trillingen in de omgeving </w:t>
      </w:r>
      <w:r w:rsidR="00FD009D">
        <w:t>het interferentiepatroon kunnen beïnvloeden</w:t>
      </w:r>
      <w:r w:rsidR="001D1EFD">
        <w: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14:paraId="7269CAA5" w14:textId="77777777" w:rsidTr="0040347C">
        <w:trPr>
          <w:trHeight w:val="567"/>
        </w:trPr>
        <w:tc>
          <w:tcPr>
            <w:tcW w:w="9016" w:type="dxa"/>
          </w:tcPr>
          <w:p w14:paraId="77B19338" w14:textId="60A9E245" w:rsidR="001D1EFD" w:rsidRDefault="001D1EFD" w:rsidP="00C41A8A"/>
        </w:tc>
      </w:tr>
      <w:tr w:rsidR="00037C61" w14:paraId="3455A30E" w14:textId="77777777" w:rsidTr="0040347C">
        <w:trPr>
          <w:trHeight w:val="567"/>
        </w:trPr>
        <w:tc>
          <w:tcPr>
            <w:tcW w:w="9016" w:type="dxa"/>
          </w:tcPr>
          <w:p w14:paraId="5F900D28" w14:textId="21CEB17A" w:rsidR="001D1EFD" w:rsidRDefault="001D1EFD" w:rsidP="00C41A8A"/>
        </w:tc>
      </w:tr>
    </w:tbl>
    <w:p w14:paraId="77B32A0A" w14:textId="1E05CADC" w:rsidR="00C41A8A" w:rsidRDefault="001552F2" w:rsidP="00C41A8A">
      <w:r>
        <w:rPr>
          <w:noProof/>
        </w:rPr>
        <w:drawing>
          <wp:anchor distT="0" distB="0" distL="114300" distR="114300" simplePos="0" relativeHeight="251658286" behindDoc="0" locked="0" layoutInCell="1" allowOverlap="1" wp14:anchorId="5FB1A933" wp14:editId="5D5A131B">
            <wp:simplePos x="0" y="0"/>
            <wp:positionH relativeFrom="column">
              <wp:posOffset>-661035</wp:posOffset>
            </wp:positionH>
            <wp:positionV relativeFrom="paragraph">
              <wp:posOffset>361315</wp:posOffset>
            </wp:positionV>
            <wp:extent cx="549275" cy="567055"/>
            <wp:effectExtent l="0" t="0" r="3175" b="4445"/>
            <wp:wrapThrough wrapText="bothSides">
              <wp:wrapPolygon edited="0">
                <wp:start x="0" y="0"/>
                <wp:lineTo x="0" y="21044"/>
                <wp:lineTo x="20976" y="21044"/>
                <wp:lineTo x="20976" y="0"/>
                <wp:lineTo x="0" y="0"/>
              </wp:wrapPolygon>
            </wp:wrapThrough>
            <wp:docPr id="1386375141"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9275" cy="567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0AAAF" w14:textId="3D631ABE" w:rsidR="00C41A8A" w:rsidRDefault="00C41A8A" w:rsidP="00C41A8A">
      <w:pPr>
        <w:pStyle w:val="Kop3"/>
      </w:pPr>
      <w:r>
        <w:t>Experiment 1</w:t>
      </w:r>
      <w:r w:rsidR="005440F3">
        <w:t xml:space="preserve"> (interferometer opzetten)</w:t>
      </w:r>
      <w:r>
        <w:t>:</w:t>
      </w:r>
    </w:p>
    <w:p w14:paraId="2A80C887" w14:textId="77777777" w:rsidR="00C41A8A" w:rsidRDefault="00C41A8A" w:rsidP="000A6F0E">
      <w:pPr>
        <w:pStyle w:val="Kop5"/>
      </w:pPr>
      <w:r>
        <w:t>Benodigdheden:</w:t>
      </w:r>
    </w:p>
    <w:p w14:paraId="788453CB" w14:textId="50D8891B" w:rsidR="00C41A8A" w:rsidRDefault="00380F0D" w:rsidP="00C41A8A">
      <w:pPr>
        <w:pStyle w:val="Lijstalinea"/>
        <w:numPr>
          <w:ilvl w:val="0"/>
          <w:numId w:val="3"/>
        </w:numPr>
        <w:spacing w:after="0" w:line="259" w:lineRule="auto"/>
      </w:pPr>
      <w:r>
        <w:t>2 spiegels</w:t>
      </w:r>
    </w:p>
    <w:p w14:paraId="4F83E880" w14:textId="7836777B" w:rsidR="00380F0D" w:rsidRDefault="00380F0D" w:rsidP="00C41A8A">
      <w:pPr>
        <w:pStyle w:val="Lijstalinea"/>
        <w:numPr>
          <w:ilvl w:val="0"/>
          <w:numId w:val="3"/>
        </w:numPr>
        <w:spacing w:after="0" w:line="259" w:lineRule="auto"/>
      </w:pPr>
      <w:r>
        <w:t xml:space="preserve">1 </w:t>
      </w:r>
      <w:r w:rsidR="00F226F8">
        <w:t>h</w:t>
      </w:r>
      <w:r>
        <w:t>alfdoorlatende spiegel</w:t>
      </w:r>
    </w:p>
    <w:p w14:paraId="078F7CC6" w14:textId="09ABBFD0" w:rsidR="00C41A8A" w:rsidRDefault="00494FBE" w:rsidP="00C41A8A">
      <w:pPr>
        <w:pStyle w:val="Lijstalinea"/>
        <w:numPr>
          <w:ilvl w:val="0"/>
          <w:numId w:val="3"/>
        </w:numPr>
        <w:spacing w:after="0" w:line="259" w:lineRule="auto"/>
      </w:pPr>
      <w:r>
        <w:t>1</w:t>
      </w:r>
      <w:r w:rsidR="00380F0D">
        <w:t xml:space="preserve"> len</w:t>
      </w:r>
      <w:r>
        <w:t>s</w:t>
      </w:r>
    </w:p>
    <w:p w14:paraId="716A71CA" w14:textId="64589235" w:rsidR="009A58C7" w:rsidRDefault="009A58C7" w:rsidP="00C41A8A">
      <w:pPr>
        <w:pStyle w:val="Lijstalinea"/>
        <w:numPr>
          <w:ilvl w:val="0"/>
          <w:numId w:val="3"/>
        </w:numPr>
        <w:spacing w:after="0" w:line="259" w:lineRule="auto"/>
      </w:pPr>
      <w:r>
        <w:t xml:space="preserve">1 </w:t>
      </w:r>
      <w:r w:rsidR="00F226F8">
        <w:t>l</w:t>
      </w:r>
      <w:r>
        <w:t>aser</w:t>
      </w:r>
    </w:p>
    <w:p w14:paraId="2F44BF46" w14:textId="638B56C9" w:rsidR="00E61DC5" w:rsidRDefault="00D92F60" w:rsidP="00C41A8A">
      <w:pPr>
        <w:pStyle w:val="Lijstalinea"/>
        <w:numPr>
          <w:ilvl w:val="0"/>
          <w:numId w:val="3"/>
        </w:numPr>
        <w:spacing w:after="0" w:line="259" w:lineRule="auto"/>
      </w:pPr>
      <w:r>
        <w:t>W</w:t>
      </w:r>
      <w:r w:rsidR="00E61DC5">
        <w:t>hiteboard</w:t>
      </w:r>
    </w:p>
    <w:p w14:paraId="5886436C" w14:textId="113F58B3" w:rsidR="00D92F60" w:rsidRDefault="00D92F60" w:rsidP="00C41A8A">
      <w:pPr>
        <w:pStyle w:val="Lijstalinea"/>
        <w:numPr>
          <w:ilvl w:val="0"/>
          <w:numId w:val="3"/>
        </w:numPr>
        <w:spacing w:after="0" w:line="259" w:lineRule="auto"/>
      </w:pPr>
      <w:r>
        <w:t>3D-geprinte houders</w:t>
      </w:r>
    </w:p>
    <w:p w14:paraId="045FD960" w14:textId="77777777" w:rsidR="00221E94" w:rsidRDefault="00221E94" w:rsidP="00221E94">
      <w:pPr>
        <w:spacing w:after="0" w:line="259" w:lineRule="auto"/>
      </w:pPr>
    </w:p>
    <w:p w14:paraId="2A8E9679" w14:textId="601D5119" w:rsidR="006B4961" w:rsidRPr="006B4961" w:rsidRDefault="00C41A8A" w:rsidP="006B4961">
      <w:pPr>
        <w:pStyle w:val="Kop5"/>
      </w:pPr>
      <w:r>
        <w:t>Werkwijze:</w:t>
      </w:r>
    </w:p>
    <w:tbl>
      <w:tblPr>
        <w:tblStyle w:val="Tabelraster"/>
        <w:tblW w:w="0" w:type="auto"/>
        <w:tblLook w:val="04A0" w:firstRow="1" w:lastRow="0" w:firstColumn="1" w:lastColumn="0" w:noHBand="0" w:noVBand="1"/>
      </w:tblPr>
      <w:tblGrid>
        <w:gridCol w:w="5440"/>
        <w:gridCol w:w="3576"/>
      </w:tblGrid>
      <w:tr w:rsidR="00E12408" w14:paraId="4505CFDE" w14:textId="77777777" w:rsidTr="00E87A1F">
        <w:tc>
          <w:tcPr>
            <w:tcW w:w="5440" w:type="dxa"/>
          </w:tcPr>
          <w:p w14:paraId="2B3A8894" w14:textId="3B1AC33C" w:rsidR="00A71BD1" w:rsidRPr="006F3A31" w:rsidRDefault="006B4961" w:rsidP="00A71BD1">
            <w:pPr>
              <w:pStyle w:val="Lijstalinea"/>
              <w:numPr>
                <w:ilvl w:val="0"/>
                <w:numId w:val="12"/>
              </w:numPr>
              <w:rPr>
                <w:rFonts w:asciiTheme="minorHAnsi" w:hAnsiTheme="minorHAnsi"/>
              </w:rPr>
            </w:pPr>
            <w:r w:rsidRPr="006F3A31">
              <w:rPr>
                <w:rFonts w:asciiTheme="minorHAnsi" w:hAnsiTheme="minorHAnsi"/>
              </w:rPr>
              <w:t>Neem het whiteboard en plaats deze omgekeerd op de tafel</w:t>
            </w:r>
            <w:r w:rsidR="00E61DC5">
              <w:rPr>
                <w:rFonts w:asciiTheme="minorHAnsi" w:hAnsiTheme="minorHAnsi"/>
              </w:rPr>
              <w:t>.</w:t>
            </w:r>
          </w:p>
        </w:tc>
        <w:tc>
          <w:tcPr>
            <w:tcW w:w="3576" w:type="dxa"/>
          </w:tcPr>
          <w:p w14:paraId="7F965347" w14:textId="19689045" w:rsidR="00A71BD1" w:rsidRDefault="006B4961" w:rsidP="0045606D">
            <w:r>
              <w:rPr>
                <w:noProof/>
              </w:rPr>
              <w:drawing>
                <wp:inline distT="0" distB="0" distL="0" distR="0" wp14:anchorId="00FE3D22" wp14:editId="76E6EDF9">
                  <wp:extent cx="1438935" cy="1080000"/>
                  <wp:effectExtent l="0" t="0" r="0" b="6350"/>
                  <wp:docPr id="104831491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8935" cy="1080000"/>
                          </a:xfrm>
                          <a:prstGeom prst="rect">
                            <a:avLst/>
                          </a:prstGeom>
                          <a:noFill/>
                          <a:ln>
                            <a:noFill/>
                          </a:ln>
                        </pic:spPr>
                      </pic:pic>
                    </a:graphicData>
                  </a:graphic>
                </wp:inline>
              </w:drawing>
            </w:r>
          </w:p>
        </w:tc>
      </w:tr>
      <w:tr w:rsidR="00E12408" w14:paraId="506EC7C2" w14:textId="77777777" w:rsidTr="00E87A1F">
        <w:tc>
          <w:tcPr>
            <w:tcW w:w="5440" w:type="dxa"/>
          </w:tcPr>
          <w:p w14:paraId="0B0441E8" w14:textId="1CE0525D" w:rsidR="00A71BD1" w:rsidRPr="006F3A31" w:rsidRDefault="009F234F" w:rsidP="00A71BD1">
            <w:pPr>
              <w:pStyle w:val="Lijstalinea"/>
              <w:numPr>
                <w:ilvl w:val="0"/>
                <w:numId w:val="12"/>
              </w:numPr>
              <w:rPr>
                <w:rFonts w:asciiTheme="minorHAnsi" w:hAnsiTheme="minorHAnsi"/>
              </w:rPr>
            </w:pPr>
            <w:r w:rsidRPr="006F3A31">
              <w:rPr>
                <w:rFonts w:asciiTheme="minorHAnsi" w:hAnsiTheme="minorHAnsi"/>
              </w:rPr>
              <w:t xml:space="preserve">Neem de laser en plaats deze aan de linkerzijde van je </w:t>
            </w:r>
            <w:r w:rsidR="004F6288" w:rsidRPr="006F3A31">
              <w:rPr>
                <w:rFonts w:asciiTheme="minorHAnsi" w:hAnsiTheme="minorHAnsi"/>
              </w:rPr>
              <w:t>whiteboard</w:t>
            </w:r>
            <w:r w:rsidR="00F226F8">
              <w:rPr>
                <w:rFonts w:asciiTheme="minorHAnsi" w:hAnsiTheme="minorHAnsi"/>
              </w:rPr>
              <w:t>.</w:t>
            </w:r>
          </w:p>
        </w:tc>
        <w:tc>
          <w:tcPr>
            <w:tcW w:w="3576" w:type="dxa"/>
          </w:tcPr>
          <w:p w14:paraId="3D6114FB" w14:textId="6EF7B202" w:rsidR="00A71BD1" w:rsidRDefault="00936F1B" w:rsidP="0045606D">
            <w:r>
              <w:rPr>
                <w:noProof/>
              </w:rPr>
              <mc:AlternateContent>
                <mc:Choice Requires="wps">
                  <w:drawing>
                    <wp:anchor distT="0" distB="0" distL="114300" distR="114300" simplePos="0" relativeHeight="251658245" behindDoc="0" locked="0" layoutInCell="1" allowOverlap="1" wp14:anchorId="2F74DAC2" wp14:editId="4CFCBAD9">
                      <wp:simplePos x="0" y="0"/>
                      <wp:positionH relativeFrom="column">
                        <wp:posOffset>256496</wp:posOffset>
                      </wp:positionH>
                      <wp:positionV relativeFrom="paragraph">
                        <wp:posOffset>174719</wp:posOffset>
                      </wp:positionV>
                      <wp:extent cx="538681" cy="430040"/>
                      <wp:effectExtent l="0" t="0" r="13970" b="27305"/>
                      <wp:wrapNone/>
                      <wp:docPr id="2085544161" name="Rechthoek 11"/>
                      <wp:cNvGraphicFramePr/>
                      <a:graphic xmlns:a="http://schemas.openxmlformats.org/drawingml/2006/main">
                        <a:graphicData uri="http://schemas.microsoft.com/office/word/2010/wordprocessingShape">
                          <wps:wsp>
                            <wps:cNvSpPr/>
                            <wps:spPr>
                              <a:xfrm>
                                <a:off x="0" y="0"/>
                                <a:ext cx="538681" cy="4300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589A37D" id="Rechthoek 11" o:spid="_x0000_s1026" style="position:absolute;margin-left:20.2pt;margin-top:13.75pt;width:42.4pt;height:33.8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sagAIAAF4FAAAOAAAAZHJzL2Uyb0RvYy54bWysVEtv2zAMvg/YfxB0X+2kadcFdYqgj2FA&#10;0RZrh54VWYoNyKJGKXGyXz9KfiToih2G+SCLIvnxoY+6vNo1hm0V+hpswScnOWfKSihruy74j5e7&#10;Txec+SBsKQxYVfC98vxq8fHDZevmagoVmFIhIxDr560reBWCm2eZl5VqhD8BpywpNWAjAom4zkoU&#10;LaE3Jpvm+XnWApYOQSrv6fSmU/JFwtdayfCotVeBmYJTbiGtmNZVXLPFpZivUbiqln0a4h+yaERt&#10;KegIdSOCYBus/4BqaongQYcTCU0GWtdSpRqomkn+pprnSjiVaqHmeDe2yf8/WPmwfXZPSG1onZ97&#10;2sYqdhqb+Kf82C41az82S+0Ck3R4dnpxfjHhTJJqdprns9TM7ODs0IevChoWNwVHuovUIrG994EC&#10;kulgEmNZuKuNSfdhbDzwYOoyniUB16trg2wr6CJvb3P64t0RxpEZSdE1O5SSdmFvVMQw9rvSrC4p&#10;+WnKJLFMjbBCSmXDpFNVolRdtMnZUbDIy+iRQifAiKwpyxG7BxgsO5ABu8u5t4+uKpF0dM7/lljn&#10;PHqkyGDD6NzUFvA9AENV9ZE7+6FJXWtil1ZQ7p+QIXQj4p28q+ne7oUPTwJpJmh6aM7DIy3aQFtw&#10;6HecVYC/3juP9kRV0nLW0owV3P/cCFScmW+WSPxlMiPWsJCE2dnnKQl4rFkda+ymuQa6feIcZZe2&#10;0T6YYasRmld6DpYxKqmElRS74DLgIFyHbvbpQZFquUxmNIhOhHv77GQEj12NvHzZvQp0PXkDsf4B&#10;hnkU8zcc7myjp4XlJoCuE8EPfe37TUOciNM/OPGVOJaT1eFZXPwGAAD//wMAUEsDBBQABgAIAAAA&#10;IQAYgunR3gAAAAgBAAAPAAAAZHJzL2Rvd25yZXYueG1sTI/BTsMwEETvSPyDtUjcqI3VhBLiVIBU&#10;eqhUoOUDtskSB2I7sp02/D3uCU6j1Yxm3pbLyfTsSD50ziq4nQlgZGvXdLZV8LFf3SyAhYi2wd5Z&#10;UvBDAZbV5UWJReNO9p2Ou9iyVGJDgQp0jEPBeag1GQwzN5BN3qfzBmM6fcsbj6dUbnouhci5wc6m&#10;BY0DPWuqv3ejUbBdh5f1Vz7KjUCf0+tKv2WbJ6Wur6bHB2CRpvgXhjN+QocqMR3caJvAegVzMU9J&#10;BfIuA3b2ZSaBHRTcJ+VVyf8/UP0CAAD//wMAUEsBAi0AFAAGAAgAAAAhALaDOJL+AAAA4QEAABMA&#10;AAAAAAAAAAAAAAAAAAAAAFtDb250ZW50X1R5cGVzXS54bWxQSwECLQAUAAYACAAAACEAOP0h/9YA&#10;AACUAQAACwAAAAAAAAAAAAAAAAAvAQAAX3JlbHMvLnJlbHNQSwECLQAUAAYACAAAACEAmPS7GoAC&#10;AABeBQAADgAAAAAAAAAAAAAAAAAuAgAAZHJzL2Uyb0RvYy54bWxQSwECLQAUAAYACAAAACEAGILp&#10;0d4AAAAIAQAADwAAAAAAAAAAAAAAAADaBAAAZHJzL2Rvd25yZXYueG1sUEsFBgAAAAAEAAQA8wAA&#10;AOUFAAAAAA==&#10;" filled="f" strokecolor="#e00" strokeweight="1pt"/>
                  </w:pict>
                </mc:Fallback>
              </mc:AlternateContent>
            </w:r>
            <w:r w:rsidR="007D5733">
              <w:rPr>
                <w:noProof/>
              </w:rPr>
              <w:drawing>
                <wp:inline distT="0" distB="0" distL="0" distR="0" wp14:anchorId="175AC310" wp14:editId="0DF8C21E">
                  <wp:extent cx="895539" cy="1080000"/>
                  <wp:effectExtent l="0" t="0" r="0" b="6350"/>
                  <wp:docPr id="107978118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4707" r="58183" b="18068"/>
                          <a:stretch>
                            <a:fillRect/>
                          </a:stretch>
                        </pic:blipFill>
                        <pic:spPr bwMode="auto">
                          <a:xfrm>
                            <a:off x="0" y="0"/>
                            <a:ext cx="895539"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0912D531" w14:textId="77777777" w:rsidTr="00E87A1F">
        <w:tc>
          <w:tcPr>
            <w:tcW w:w="5440" w:type="dxa"/>
          </w:tcPr>
          <w:p w14:paraId="44F250DE" w14:textId="72DAD2DF" w:rsidR="00482198" w:rsidRPr="00482198" w:rsidRDefault="00936F1B" w:rsidP="00482198">
            <w:pPr>
              <w:pStyle w:val="Lijstalinea"/>
              <w:numPr>
                <w:ilvl w:val="0"/>
                <w:numId w:val="12"/>
              </w:numPr>
              <w:rPr>
                <w:rFonts w:asciiTheme="minorHAnsi" w:hAnsiTheme="minorHAnsi"/>
              </w:rPr>
            </w:pPr>
            <w:r>
              <w:rPr>
                <w:rFonts w:asciiTheme="minorHAnsi" w:hAnsiTheme="minorHAnsi"/>
              </w:rPr>
              <w:lastRenderedPageBreak/>
              <w:t>Plaats nu de halfdoorlatende spiegel in het midden van het bord</w:t>
            </w:r>
            <w:r w:rsidR="00105C2C">
              <w:rPr>
                <w:rFonts w:asciiTheme="minorHAnsi" w:hAnsiTheme="minorHAnsi"/>
              </w:rPr>
              <w:t>.</w:t>
            </w:r>
            <w:r w:rsidR="00105C2C">
              <w:rPr>
                <w:rFonts w:asciiTheme="minorHAnsi" w:hAnsiTheme="minorHAnsi"/>
              </w:rPr>
              <w:br/>
            </w:r>
            <w:r w:rsidR="00105C2C">
              <w:rPr>
                <w:rFonts w:asciiTheme="minorHAnsi" w:hAnsiTheme="minorHAnsi"/>
              </w:rPr>
              <w:br/>
              <w:t xml:space="preserve">LET OP! Zorg dat de spiegel recht tegenover de laser staat en zorg dat de laserstraal </w:t>
            </w:r>
            <w:r w:rsidR="004E1DFA">
              <w:rPr>
                <w:rFonts w:asciiTheme="minorHAnsi" w:hAnsiTheme="minorHAnsi"/>
              </w:rPr>
              <w:t>op de spiegel schijnt.</w:t>
            </w:r>
            <w:r w:rsidR="00482198">
              <w:rPr>
                <w:rFonts w:asciiTheme="minorHAnsi" w:hAnsiTheme="minorHAnsi"/>
              </w:rPr>
              <w:t xml:space="preserve"> Kijk goed </w:t>
            </w:r>
            <w:r w:rsidR="008E59FC">
              <w:rPr>
                <w:rFonts w:asciiTheme="minorHAnsi" w:hAnsiTheme="minorHAnsi"/>
              </w:rPr>
              <w:t>naar welke kant hij schuin staat.</w:t>
            </w:r>
            <w:r w:rsidR="006A4A66">
              <w:rPr>
                <w:rFonts w:asciiTheme="minorHAnsi" w:hAnsiTheme="minorHAnsi"/>
              </w:rPr>
              <w:br/>
            </w:r>
            <w:r w:rsidR="006A4A66">
              <w:rPr>
                <w:rFonts w:asciiTheme="minorHAnsi" w:hAnsiTheme="minorHAnsi"/>
              </w:rPr>
              <w:br/>
            </w:r>
            <w:r w:rsidR="009B557F">
              <w:rPr>
                <w:rFonts w:asciiTheme="minorHAnsi" w:hAnsiTheme="minorHAnsi"/>
              </w:rPr>
              <w:t>Een halfdoorlatende spiegel heeft twee kanten</w:t>
            </w:r>
            <w:r w:rsidR="00BB61A2">
              <w:rPr>
                <w:rFonts w:asciiTheme="minorHAnsi" w:hAnsiTheme="minorHAnsi"/>
              </w:rPr>
              <w:t xml:space="preserve">. Doe de test om te zien welke kant </w:t>
            </w:r>
            <w:r w:rsidR="00482198">
              <w:rPr>
                <w:rFonts w:asciiTheme="minorHAnsi" w:hAnsiTheme="minorHAnsi"/>
              </w:rPr>
              <w:t>wat is.</w:t>
            </w:r>
            <w:r w:rsidR="00482198">
              <w:rPr>
                <w:rFonts w:asciiTheme="minorHAnsi" w:hAnsiTheme="minorHAnsi"/>
              </w:rPr>
              <w:br/>
              <w:t>De doorzichtige kant moet richting de laser staan</w:t>
            </w:r>
            <w:r w:rsidR="00785580">
              <w:rPr>
                <w:rFonts w:asciiTheme="minorHAnsi" w:hAnsiTheme="minorHAnsi"/>
              </w:rPr>
              <w:t>.</w:t>
            </w:r>
          </w:p>
        </w:tc>
        <w:tc>
          <w:tcPr>
            <w:tcW w:w="3576" w:type="dxa"/>
          </w:tcPr>
          <w:p w14:paraId="3D6E053E" w14:textId="53970E91" w:rsidR="00A71BD1" w:rsidRDefault="00936F1B" w:rsidP="0045606D">
            <w:r>
              <w:rPr>
                <w:noProof/>
              </w:rPr>
              <mc:AlternateContent>
                <mc:Choice Requires="wps">
                  <w:drawing>
                    <wp:anchor distT="0" distB="0" distL="114300" distR="114300" simplePos="0" relativeHeight="251658248" behindDoc="0" locked="0" layoutInCell="1" allowOverlap="1" wp14:anchorId="6516C56A" wp14:editId="78D075AF">
                      <wp:simplePos x="0" y="0"/>
                      <wp:positionH relativeFrom="column">
                        <wp:posOffset>487045</wp:posOffset>
                      </wp:positionH>
                      <wp:positionV relativeFrom="paragraph">
                        <wp:posOffset>399497</wp:posOffset>
                      </wp:positionV>
                      <wp:extent cx="629216" cy="0"/>
                      <wp:effectExtent l="0" t="76200" r="19050" b="95250"/>
                      <wp:wrapNone/>
                      <wp:docPr id="786486977" name="Rechte verbindingslijn met pijl 12"/>
                      <wp:cNvGraphicFramePr/>
                      <a:graphic xmlns:a="http://schemas.openxmlformats.org/drawingml/2006/main">
                        <a:graphicData uri="http://schemas.microsoft.com/office/word/2010/wordprocessingShape">
                          <wps:wsp>
                            <wps:cNvCnPr/>
                            <wps:spPr>
                              <a:xfrm>
                                <a:off x="0" y="0"/>
                                <a:ext cx="629216" cy="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type w14:anchorId="2D2F2F80" id="_x0000_t32" coordsize="21600,21600" o:spt="32" o:oned="t" path="m,l21600,21600e" filled="f">
                      <v:path arrowok="t" fillok="f" o:connecttype="none"/>
                      <o:lock v:ext="edit" shapetype="t"/>
                    </v:shapetype>
                    <v:shape id="Rechte verbindingslijn met pijl 12" o:spid="_x0000_s1026" type="#_x0000_t32" style="position:absolute;margin-left:38.35pt;margin-top:31.45pt;width:49.55pt;height:0;z-index:25165824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zqdzAEAAP4DAAAOAAAAZHJzL2Uyb0RvYy54bWysU8mO2zAMvRfoPwi6N3ZyCNogzhwymV6K&#10;dtDlAxSZsgXIkkCxcfz3pZTE6YYCLeoDrYWP5Huktg/nwYkTYLLBN3K5qKUAr0NrfdfIL5+fXr2W&#10;IpHyrXLBQyMnSPJh9/LFdowbWIU+uBZQcBCfNmNsZE8UN1WVdA+DSosQwfOlCTgo4i12VYtq5OiD&#10;q1Z1va7GgG3EoCElPn28XMpdiW8MaPpgTAISrpFcGxWLxR6zrXZbtelQxd7qaxnqH6oYlPWcdA71&#10;qEiJr2h/CTVYjSEFQwsdhioYYzUUDsxmWf/E5lOvIhQuLE6Ks0zp/4XV7097/4wswxjTJsVnzCzO&#10;Bof85/rEuYg1zWLBmYTmw/XqzWq5lkLfrqo7LmKitxAGkReNTITKdj3tg/fckYDLopU6vUvEmRl4&#10;A+SkzmebgrPtk3WubLA77h2Kk+I2Hg41f7lzDPzBjZR1B98KmiKPGqFVvnNw9cxhqzvJsqLJwSXl&#10;RzDCtkzrUlqZP5hTKq3B03KOxN4ZZri8GVgXTn8EXv0zFMps/g14RpTMwdMMHqwP+LvsdL6VbC7+&#10;NwUuvLMEx9BOpf1FGh6your1QeQp/n5f4Pdnu/sGAAD//wMAUEsDBBQABgAIAAAAIQDnMOdV3gAA&#10;AAgBAAAPAAAAZHJzL2Rvd25yZXYueG1sTI/BTsMwEETvSP0Haytxow4VxBDiVCgqokLi0NIDRzde&#10;4oh4HWK3Cf16XPVAjzszmn2TL0bbsgP2vnEk4XaWAEOqnG6olrD9eLl5AOaDIq1aRyjhFz0sislV&#10;rjLtBlrjYRNqFkvIZ0qCCaHLOPeVQav8zHVI0ftyvVUhnn3Nda+GWG5bPk+SlFvVUPxgVIelwep7&#10;s7cSlsvhbngTdtwe31+P4qf8pNKspLyejs9PwAKO4T8MJ/yIDkVk2rk9ac9aCSIVMSkhnT8CO/ni&#10;Pk7ZnQVe5PxyQPEHAAD//wMAUEsBAi0AFAAGAAgAAAAhALaDOJL+AAAA4QEAABMAAAAAAAAAAAAA&#10;AAAAAAAAAFtDb250ZW50X1R5cGVzXS54bWxQSwECLQAUAAYACAAAACEAOP0h/9YAAACUAQAACwAA&#10;AAAAAAAAAAAAAAAvAQAAX3JlbHMvLnJlbHNQSwECLQAUAAYACAAAACEAzZM6ncwBAAD+AwAADgAA&#10;AAAAAAAAAAAAAAAuAgAAZHJzL2Uyb0RvYy54bWxQSwECLQAUAAYACAAAACEA5zDnVd4AAAAIAQAA&#10;DwAAAAAAAAAAAAAAAAAmBAAAZHJzL2Rvd25yZXYueG1sUEsFBgAAAAAEAAQA8wAAADEFAAAAAA==&#10;" strokecolor="#e00" strokeweight=".5pt">
                      <v:stroke endarrow="block" joinstyle="miter"/>
                    </v:shape>
                  </w:pict>
                </mc:Fallback>
              </mc:AlternateContent>
            </w:r>
            <w:r>
              <w:rPr>
                <w:noProof/>
              </w:rPr>
              <mc:AlternateContent>
                <mc:Choice Requires="wps">
                  <w:drawing>
                    <wp:anchor distT="0" distB="0" distL="114300" distR="114300" simplePos="0" relativeHeight="251658246" behindDoc="0" locked="0" layoutInCell="1" allowOverlap="1" wp14:anchorId="3599469E" wp14:editId="2935D332">
                      <wp:simplePos x="0" y="0"/>
                      <wp:positionH relativeFrom="column">
                        <wp:posOffset>1113237</wp:posOffset>
                      </wp:positionH>
                      <wp:positionV relativeFrom="paragraph">
                        <wp:posOffset>268605</wp:posOffset>
                      </wp:positionV>
                      <wp:extent cx="538681" cy="430040"/>
                      <wp:effectExtent l="0" t="0" r="13970" b="27305"/>
                      <wp:wrapNone/>
                      <wp:docPr id="1627422947" name="Rechthoek 11"/>
                      <wp:cNvGraphicFramePr/>
                      <a:graphic xmlns:a="http://schemas.openxmlformats.org/drawingml/2006/main">
                        <a:graphicData uri="http://schemas.microsoft.com/office/word/2010/wordprocessingShape">
                          <wps:wsp>
                            <wps:cNvSpPr/>
                            <wps:spPr>
                              <a:xfrm>
                                <a:off x="0" y="0"/>
                                <a:ext cx="538681" cy="4300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528768A5" id="Rechthoek 11" o:spid="_x0000_s1026" style="position:absolute;margin-left:87.65pt;margin-top:21.15pt;width:42.4pt;height:33.8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sagAIAAF4FAAAOAAAAZHJzL2Uyb0RvYy54bWysVEtv2zAMvg/YfxB0X+2kadcFdYqgj2FA&#10;0RZrh54VWYoNyKJGKXGyXz9KfiToih2G+SCLIvnxoY+6vNo1hm0V+hpswScnOWfKSihruy74j5e7&#10;Txec+SBsKQxYVfC98vxq8fHDZevmagoVmFIhIxDr560reBWCm2eZl5VqhD8BpywpNWAjAom4zkoU&#10;LaE3Jpvm+XnWApYOQSrv6fSmU/JFwtdayfCotVeBmYJTbiGtmNZVXLPFpZivUbiqln0a4h+yaERt&#10;KegIdSOCYBus/4BqaongQYcTCU0GWtdSpRqomkn+pprnSjiVaqHmeDe2yf8/WPmwfXZPSG1onZ97&#10;2sYqdhqb+Kf82C41az82S+0Ck3R4dnpxfjHhTJJqdprns9TM7ODs0IevChoWNwVHuovUIrG994EC&#10;kulgEmNZuKuNSfdhbDzwYOoyniUB16trg2wr6CJvb3P64t0RxpEZSdE1O5SSdmFvVMQw9rvSrC4p&#10;+WnKJLFMjbBCSmXDpFNVolRdtMnZUbDIy+iRQifAiKwpyxG7BxgsO5ABu8u5t4+uKpF0dM7/lljn&#10;PHqkyGDD6NzUFvA9AENV9ZE7+6FJXWtil1ZQ7p+QIXQj4p28q+ne7oUPTwJpJmh6aM7DIy3aQFtw&#10;6HecVYC/3juP9kRV0nLW0owV3P/cCFScmW+WSPxlMiPWsJCE2dnnKQl4rFkda+ymuQa6feIcZZe2&#10;0T6YYasRmld6DpYxKqmElRS74DLgIFyHbvbpQZFquUxmNIhOhHv77GQEj12NvHzZvQp0PXkDsf4B&#10;hnkU8zcc7myjp4XlJoCuE8EPfe37TUOciNM/OPGVOJaT1eFZXPwGAAD//wMAUEsDBBQABgAIAAAA&#10;IQA/xd4L3wAAAAoBAAAPAAAAZHJzL2Rvd25yZXYueG1sTI/NTsMwEITvSLyDtUjcqJ1AAwpxKkAq&#10;PVTip/AAbrwkgXgd2U4b3p7lBKfVaD7NzlSr2Q3igCH2njRkCwUCqfG2p1bD+9v64gZETIasGTyh&#10;hm+MsKpPTypTWn+kVzzsUis4hGJpNHQpjaWUsenQmbjwIxJ7Hz44k1iGVtpgjhzuBpkrVUhneuIP&#10;nRnxocPmazc5DU+b+Lj5LKZ8q0wo8HndvSy391qfn813tyASzukPht/6XB1q7rT3E9koBtbXy0tG&#10;NVzlfBnIC5WB2LOTKQWyruT/CfUPAAAA//8DAFBLAQItABQABgAIAAAAIQC2gziS/gAAAOEBAAAT&#10;AAAAAAAAAAAAAAAAAAAAAABbQ29udGVudF9UeXBlc10ueG1sUEsBAi0AFAAGAAgAAAAhADj9If/W&#10;AAAAlAEAAAsAAAAAAAAAAAAAAAAALwEAAF9yZWxzLy5yZWxzUEsBAi0AFAAGAAgAAAAhAJj0uxqA&#10;AgAAXgUAAA4AAAAAAAAAAAAAAAAALgIAAGRycy9lMm9Eb2MueG1sUEsBAi0AFAAGAAgAAAAhAD/F&#10;3gvfAAAACgEAAA8AAAAAAAAAAAAAAAAA2gQAAGRycy9kb3ducmV2LnhtbFBLBQYAAAAABAAEAPMA&#10;AADmBQAAAAA=&#10;" filled="f" strokecolor="#e00" strokeweight="1pt"/>
                  </w:pict>
                </mc:Fallback>
              </mc:AlternateContent>
            </w:r>
            <w:r w:rsidR="00A43CED">
              <w:rPr>
                <w:noProof/>
              </w:rPr>
              <w:drawing>
                <wp:inline distT="0" distB="0" distL="0" distR="0" wp14:anchorId="436708D2" wp14:editId="436AE52E">
                  <wp:extent cx="1724686" cy="1079500"/>
                  <wp:effectExtent l="0" t="0" r="8890" b="6350"/>
                  <wp:docPr id="29787891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0106" t="21712" r="36226" b="33510"/>
                          <a:stretch>
                            <a:fillRect/>
                          </a:stretch>
                        </pic:blipFill>
                        <pic:spPr bwMode="auto">
                          <a:xfrm>
                            <a:off x="0" y="0"/>
                            <a:ext cx="1725485"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1F152400" w14:textId="01E96AF2" w:rsidR="00A43CED" w:rsidRDefault="00936F1B" w:rsidP="0045606D">
            <w:r>
              <w:rPr>
                <w:noProof/>
              </w:rPr>
              <mc:AlternateContent>
                <mc:Choice Requires="wps">
                  <w:drawing>
                    <wp:anchor distT="0" distB="0" distL="114300" distR="114300" simplePos="0" relativeHeight="251658247" behindDoc="0" locked="0" layoutInCell="1" allowOverlap="1" wp14:anchorId="77602B03" wp14:editId="1B0EF2C9">
                      <wp:simplePos x="0" y="0"/>
                      <wp:positionH relativeFrom="column">
                        <wp:posOffset>464726</wp:posOffset>
                      </wp:positionH>
                      <wp:positionV relativeFrom="paragraph">
                        <wp:posOffset>246455</wp:posOffset>
                      </wp:positionV>
                      <wp:extent cx="316808" cy="212757"/>
                      <wp:effectExtent l="0" t="0" r="26670" b="15875"/>
                      <wp:wrapNone/>
                      <wp:docPr id="352247195" name="Rechthoek 11"/>
                      <wp:cNvGraphicFramePr/>
                      <a:graphic xmlns:a="http://schemas.openxmlformats.org/drawingml/2006/main">
                        <a:graphicData uri="http://schemas.microsoft.com/office/word/2010/wordprocessingShape">
                          <wps:wsp>
                            <wps:cNvSpPr/>
                            <wps:spPr>
                              <a:xfrm>
                                <a:off x="0" y="0"/>
                                <a:ext cx="316808" cy="212757"/>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85B9D3D" id="Rechthoek 11" o:spid="_x0000_s1026" style="position:absolute;margin-left:36.6pt;margin-top:19.4pt;width:24.95pt;height:16.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uWfwIAAF4FAAAOAAAAZHJzL2Uyb0RvYy54bWysVEtv2zAMvg/YfxB0X21nfS2oUwR9DAOK&#10;Nlg79KzIUmxAFjVKiZP9+lGy4wRdscMwH2RJJD+Sn0heXW9bwzYKfQO25MVJzpmyEqrGrkr+4+X+&#10;0yVnPghbCQNWlXynPL+effxw1bmpmkANplLICMT6aedKXofgplnmZa1a4U/AKUtCDdiKQEdcZRWK&#10;jtBbk03y/DzrACuHIJX3dHvbC/ks4WutZHjS2qvATMkptpBWTOsyrtnsSkxXKFzdyCEM8Q9RtKKx&#10;5HSEuhVBsDU2f0C1jUTwoMOJhDYDrRupUg6UTZG/yea5Fk6lXIgc70aa/P+DlY+bZ7dAoqFzfupp&#10;G7PYamzjn+Jj20TWbiRLbQOTdPm5OL/M6XUliSbF5OLsIpKZHYwd+vBVQcvipuRIb5EoEpsHH3rV&#10;vUr0ZeG+MSa9h7HxwoNpqniXDrha3hhkG0EPeXeX0ze4O1Ij59E0O6SSdmFnVMQw9rvSrKko+EmK&#10;JFWZGmGFlMqGohfVolK9t+LsyFmsy2iRMk2AEVlTlCP2ALDX7EH22H3eg340ValIR+P8b4H1xqNF&#10;8gw2jMZtYwHfAzCU1eC519+T1FMTWVpCtVsgQ+hbxDt539C7PQgfFgKpJ6h7qM/DEy3aQFdyGHac&#10;1YC/3ruP+lSqJOWsox4ruf+5Fqg4M98sFfGX4vQ0NmU6nJ5dTOiAx5LlscSu2xug1y9oojiZtlE/&#10;mP1WI7SvNA7m0SuJhJXku+Qy4P5wE/rep4Ei1Xye1KgRnQgP9tnJCB5ZjXX5sn0V6IbiDVT1j7Dv&#10;RzF9U8O9brS0MF8H0E0q8AOvA9/UxKlwhoETp8TxOWkdxuLsNwAAAP//AwBQSwMEFAAGAAgAAAAh&#10;AO3MVXndAAAACAEAAA8AAABkcnMvZG93bnJldi54bWxMj0FOwzAQRfdI3MEaJHbUqSNClcapAKl0&#10;UYlC6QGm8RAHYjuynTbcHncFy9H7+vN+tZpMz07kQ+eshPksA0a2caqzrYTDx/puASxEtAp7Z0nC&#10;DwVY1ddXFZbKne07nfaxZanEhhIl6BiHkvPQaDIYZm4gm9in8wZjOn3LlcdzKjc9F1lWcIOdTR80&#10;DvSsqfnej0bC6ya8bL6KUWwz9AXt1vrtfvsk5e3N9LgEFmmKf2G46Cd1qJPT0Y1WBdZLeMhFSkrI&#10;F2nBhYt8DuyYgMiB1xX/P6D+BQAA//8DAFBLAQItABQABgAIAAAAIQC2gziS/gAAAOEBAAATAAAA&#10;AAAAAAAAAAAAAAAAAABbQ29udGVudF9UeXBlc10ueG1sUEsBAi0AFAAGAAgAAAAhADj9If/WAAAA&#10;lAEAAAsAAAAAAAAAAAAAAAAALwEAAF9yZWxzLy5yZWxzUEsBAi0AFAAGAAgAAAAhAGdVy5Z/AgAA&#10;XgUAAA4AAAAAAAAAAAAAAAAALgIAAGRycy9lMm9Eb2MueG1sUEsBAi0AFAAGAAgAAAAhAO3MVXnd&#10;AAAACAEAAA8AAAAAAAAAAAAAAAAA2QQAAGRycy9kb3ducmV2LnhtbFBLBQYAAAAABAAEAPMAAADj&#10;BQAAAAA=&#10;" filled="f" strokecolor="#e00" strokeweight="1pt"/>
                  </w:pict>
                </mc:Fallback>
              </mc:AlternateContent>
            </w:r>
            <w:r>
              <w:rPr>
                <w:noProof/>
              </w:rPr>
              <w:drawing>
                <wp:inline distT="0" distB="0" distL="0" distR="0" wp14:anchorId="69A92BD9" wp14:editId="14ACC76A">
                  <wp:extent cx="1257807" cy="1756372"/>
                  <wp:effectExtent l="0" t="0" r="0" b="0"/>
                  <wp:docPr id="192544195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0816" t="19052" r="29714" b="7477"/>
                          <a:stretch>
                            <a:fillRect/>
                          </a:stretch>
                        </pic:blipFill>
                        <pic:spPr bwMode="auto">
                          <a:xfrm>
                            <a:off x="0" y="0"/>
                            <a:ext cx="1259889" cy="175927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2C7DC617" w14:textId="77777777" w:rsidTr="00E87A1F">
        <w:tc>
          <w:tcPr>
            <w:tcW w:w="5440" w:type="dxa"/>
          </w:tcPr>
          <w:p w14:paraId="32896D54" w14:textId="0BF937B5" w:rsidR="00A71BD1" w:rsidRPr="006F3A31" w:rsidRDefault="00DA1106" w:rsidP="00A71BD1">
            <w:pPr>
              <w:pStyle w:val="Lijstalinea"/>
              <w:numPr>
                <w:ilvl w:val="0"/>
                <w:numId w:val="12"/>
              </w:numPr>
              <w:rPr>
                <w:rFonts w:asciiTheme="minorHAnsi" w:hAnsiTheme="minorHAnsi"/>
              </w:rPr>
            </w:pPr>
            <w:r>
              <w:rPr>
                <w:rFonts w:asciiTheme="minorHAnsi" w:hAnsiTheme="minorHAnsi"/>
              </w:rPr>
              <w:t>Plaats de niet verstelbare spiegel aan de rechterkant van het whiteboard.</w:t>
            </w:r>
            <w:r w:rsidR="00B233DA">
              <w:rPr>
                <w:rFonts w:asciiTheme="minorHAnsi" w:hAnsiTheme="minorHAnsi"/>
              </w:rPr>
              <w:br/>
              <w:t xml:space="preserve"> </w:t>
            </w:r>
            <w:r w:rsidR="00B233DA">
              <w:rPr>
                <w:rFonts w:asciiTheme="minorHAnsi" w:hAnsiTheme="minorHAnsi"/>
              </w:rPr>
              <w:br/>
              <w:t>LET OP! Zorg dat de spiegel recht tegenover de laser</w:t>
            </w:r>
            <w:r w:rsidR="005308E4">
              <w:rPr>
                <w:rFonts w:asciiTheme="minorHAnsi" w:hAnsiTheme="minorHAnsi"/>
              </w:rPr>
              <w:t xml:space="preserve"> en halfdoorlatende spiegel</w:t>
            </w:r>
            <w:r w:rsidR="00B233DA">
              <w:rPr>
                <w:rFonts w:asciiTheme="minorHAnsi" w:hAnsiTheme="minorHAnsi"/>
              </w:rPr>
              <w:t xml:space="preserve"> staat en zorg dat de laserstraal op de spiegel schijnt.</w:t>
            </w:r>
          </w:p>
        </w:tc>
        <w:tc>
          <w:tcPr>
            <w:tcW w:w="3576" w:type="dxa"/>
          </w:tcPr>
          <w:p w14:paraId="2439748F" w14:textId="7960F72A" w:rsidR="00A71BD1" w:rsidRDefault="00C92E55" w:rsidP="0045606D">
            <w:r>
              <w:rPr>
                <w:noProof/>
              </w:rPr>
              <mc:AlternateContent>
                <mc:Choice Requires="wps">
                  <w:drawing>
                    <wp:anchor distT="0" distB="0" distL="114300" distR="114300" simplePos="0" relativeHeight="251658249" behindDoc="0" locked="0" layoutInCell="1" allowOverlap="1" wp14:anchorId="73A9E468" wp14:editId="47F44F25">
                      <wp:simplePos x="0" y="0"/>
                      <wp:positionH relativeFrom="column">
                        <wp:posOffset>677509</wp:posOffset>
                      </wp:positionH>
                      <wp:positionV relativeFrom="paragraph">
                        <wp:posOffset>197346</wp:posOffset>
                      </wp:positionV>
                      <wp:extent cx="375274" cy="403431"/>
                      <wp:effectExtent l="0" t="0" r="25400" b="15875"/>
                      <wp:wrapNone/>
                      <wp:docPr id="1659852806" name="Rechthoek 11"/>
                      <wp:cNvGraphicFramePr/>
                      <a:graphic xmlns:a="http://schemas.openxmlformats.org/drawingml/2006/main">
                        <a:graphicData uri="http://schemas.microsoft.com/office/word/2010/wordprocessingShape">
                          <wps:wsp>
                            <wps:cNvSpPr/>
                            <wps:spPr>
                              <a:xfrm>
                                <a:off x="0" y="0"/>
                                <a:ext cx="375274" cy="40343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85893BD" id="Rechthoek 11" o:spid="_x0000_s1026" style="position:absolute;margin-left:53.35pt;margin-top:15.55pt;width:29.55pt;height:3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ijVfwIAAF4FAAAOAAAAZHJzL2Uyb0RvYy54bWysVE1v2zAMvQ/YfxB0X22n6doFdYqgH8OA&#10;oi3WDj0rshQbkEWNUuJkv36U7DhBV+wwzAdZEslH8onk5dW2NWyj0DdgS16c5JwpK6Fq7KrkP17u&#10;Pl1w5oOwlTBgVcl3yvOr+ccPl52bqQnUYCqFjECsn3Wu5HUIbpZlXtaqFf4EnLIk1ICtCHTEVVah&#10;6Ai9Ndkkzz9nHWDlEKTynm5veiGfJ3ytlQyPWnsVmCk5xRbSimldxjWbX4rZCoWrGzmEIf4hilY0&#10;lpyOUDciCLbG5g+otpEIHnQ4kdBmoHUjVcqBsinyN9k818KplAuR491Ik/9/sPJh8+yekGjonJ95&#10;2sYsthrb+Kf42DaRtRvJUtvAJF2enp9NzqecSRJN89PpaRHJzA7GDn34qqBlcVNypLdIFInNvQ+9&#10;6l4l+rJw1xiT3sPYeOHBNFW8SwdcLa8Nso2gh7y9zekb3B2pkfNomh1SSbuwMypiGPtdadZUFPwk&#10;RZKqTI2wQkplQ9GLalGp3ltxduQs1mW0SJkmwIisKcoRewDYa/Yge+w+70E/mqpUpKNx/rfAeuPR&#10;InkGG0bjtrGA7wEYymrw3OvvSeqpiSwtodo9IUPoW8Q7edfQu90LH54EUk9Q91Cfh0datIGu5DDs&#10;OKsBf713H/WpVEnKWUc9VnL/cy1QcWa+WSriL8V0GpsyHaZn5xM64LFkeSyx6/Ya6PULmihOpm3U&#10;D2a/1QjtK42DRfRKImEl+S65DLg/XIe+92mgSLVYJDVqRCfCvX12MoJHVmNdvmxfBbqheANV/QPs&#10;+1HM3tRwrxstLSzWAXSTCvzA68A3NXEqnGHgxClxfE5ah7E4/w0AAP//AwBQSwMEFAAGAAgAAAAh&#10;AFruCR/eAAAACQEAAA8AAABkcnMvZG93bnJldi54bWxMj8tOwzAQRfdI/IM1SOyonUINhDgVIJUu&#10;KvEofIAbD3EgtiPbacPfM13B8mqO7pxbLSfXsz3G1AWvoJgJYOibYDrfKvh4X13cAEtZe6P74FHB&#10;DyZY1qcnlS5NOPg33G9zy6jEp1IrsDkPJeepseh0moUBPd0+Q3Q6U4wtN1EfqNz1fC6E5E53nj5Y&#10;PeCjxeZ7OzoFz+v0tP6S43wjdJT4srKvi82DUudn0/0dsIxT/oPhqE/qUJPTLozeJNZTFvKaUAWX&#10;RQHsCMgFbdkpuL2SwOuK/19Q/wIAAP//AwBQSwECLQAUAAYACAAAACEAtoM4kv4AAADhAQAAEwAA&#10;AAAAAAAAAAAAAAAAAAAAW0NvbnRlbnRfVHlwZXNdLnhtbFBLAQItABQABgAIAAAAIQA4/SH/1gAA&#10;AJQBAAALAAAAAAAAAAAAAAAAAC8BAABfcmVscy8ucmVsc1BLAQItABQABgAIAAAAIQC8QijVfwIA&#10;AF4FAAAOAAAAAAAAAAAAAAAAAC4CAABkcnMvZTJvRG9jLnhtbFBLAQItABQABgAIAAAAIQBa7gkf&#10;3gAAAAkBAAAPAAAAAAAAAAAAAAAAANkEAABkcnMvZG93bnJldi54bWxQSwUGAAAAAAQABADzAAAA&#10;5AUAAAAA&#10;" filled="f" strokecolor="#e00" strokeweight="1pt"/>
                  </w:pict>
                </mc:Fallback>
              </mc:AlternateContent>
            </w:r>
            <w:r w:rsidR="00461F28">
              <w:rPr>
                <w:noProof/>
              </w:rPr>
              <w:drawing>
                <wp:inline distT="0" distB="0" distL="0" distR="0" wp14:anchorId="72A22E14" wp14:editId="5675318F">
                  <wp:extent cx="1562916" cy="803022"/>
                  <wp:effectExtent l="0" t="0" r="0" b="0"/>
                  <wp:docPr id="196724968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9968" t="26258" b="32615"/>
                          <a:stretch>
                            <a:fillRect/>
                          </a:stretch>
                        </pic:blipFill>
                        <pic:spPr bwMode="auto">
                          <a:xfrm>
                            <a:off x="0" y="0"/>
                            <a:ext cx="1567289" cy="805269"/>
                          </a:xfrm>
                          <a:prstGeom prst="rect">
                            <a:avLst/>
                          </a:prstGeom>
                          <a:noFill/>
                          <a:ln>
                            <a:noFill/>
                          </a:ln>
                          <a:extLst>
                            <a:ext uri="{53640926-AAD7-44D8-BBD7-CCE9431645EC}">
                              <a14:shadowObscured xmlns:a14="http://schemas.microsoft.com/office/drawing/2010/main"/>
                            </a:ext>
                          </a:extLst>
                        </pic:spPr>
                      </pic:pic>
                    </a:graphicData>
                  </a:graphic>
                </wp:inline>
              </w:drawing>
            </w:r>
          </w:p>
          <w:p w14:paraId="5D33EFA7" w14:textId="17F6F77A" w:rsidR="00C92E55" w:rsidRDefault="00B233DA" w:rsidP="0045606D">
            <w:r>
              <w:rPr>
                <w:noProof/>
              </w:rPr>
              <mc:AlternateContent>
                <mc:Choice Requires="wps">
                  <w:drawing>
                    <wp:anchor distT="0" distB="0" distL="114300" distR="114300" simplePos="0" relativeHeight="251658250" behindDoc="0" locked="0" layoutInCell="1" allowOverlap="1" wp14:anchorId="6BD7F090" wp14:editId="7BD26A72">
                      <wp:simplePos x="0" y="0"/>
                      <wp:positionH relativeFrom="column">
                        <wp:posOffset>760914</wp:posOffset>
                      </wp:positionH>
                      <wp:positionV relativeFrom="paragraph">
                        <wp:posOffset>694951</wp:posOffset>
                      </wp:positionV>
                      <wp:extent cx="380559" cy="430040"/>
                      <wp:effectExtent l="0" t="0" r="19685" b="27305"/>
                      <wp:wrapNone/>
                      <wp:docPr id="1464745447" name="Rechthoek 11"/>
                      <wp:cNvGraphicFramePr/>
                      <a:graphic xmlns:a="http://schemas.openxmlformats.org/drawingml/2006/main">
                        <a:graphicData uri="http://schemas.microsoft.com/office/word/2010/wordprocessingShape">
                          <wps:wsp>
                            <wps:cNvSpPr/>
                            <wps:spPr>
                              <a:xfrm>
                                <a:off x="0" y="0"/>
                                <a:ext cx="380559" cy="4300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23BF8C8D" id="Rechthoek 11" o:spid="_x0000_s1026" style="position:absolute;margin-left:59.9pt;margin-top:54.7pt;width:29.95pt;height:33.85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qogAIAAF4FAAAOAAAAZHJzL2Uyb0RvYy54bWysVEtv2zAMvg/YfxB0X+2kydYGdYqgj2FA&#10;0QZrh54VWYoNyKJGKa/9+lHyI0FX7DDMB1kUyY/kJ1JX1/vGsK1CX4Mt+Ogs50xZCWVt1wX/8XL/&#10;6YIzH4QthQGrCn5Qnl/PP3642rmZGkMFplTICMT62c4VvArBzbLMy0o1wp+BU5aUGrARgURcZyWK&#10;HaE3Jhvn+edsB1g6BKm8p9PbVsnnCV9rJcOT1l4FZgpOuYW0YlpXcc3mV2K2RuGqWnZpiH/IohG1&#10;paAD1K0Igm2w/gOqqSWCBx3OJDQZaF1LlWqgakb5m2qeK+FUqoXI8W6gyf8/WPm4fXZLJBp2zs88&#10;bWMVe41N/FN+bJ/IOgxkqX1gkg7PL/Lp9JIzSarJeZ5PEpnZ0dmhD18VNCxuCo50F4kisX3wgQKS&#10;aW8SY1m4r41J92FsPPBg6jKeJQHXqxuDbCvoIu/ucvri3RHGiRlJ0TU7lpJ24WBUxDD2u9KsLin5&#10;ccokdZkaYIWUyoZRq6pEqdpoo+lJsNiX0SOFToARWVOWA3YH0Fu2ID12m3NnH11VatLBOf9bYq3z&#10;4JEigw2Dc1NbwPcADFXVRW7te5JaaiJLKygPS2QI7Yh4J+9rurcH4cNSIM0ETQ/NeXiiRRvYFRy6&#10;HWcV4K/3zqM9tSppOdvRjBXc/9wIVJyZb5aa+HI0oa5hIQmT6ZcxCXiqWZ1q7Ka5Abr9Eb0oTqZt&#10;tA+m32qE5pWeg0WMSiphJcUuuAzYCzehnX16UKRaLJIZDaIT4cE+OxnBI6uxL1/2rwJd17yBuv4R&#10;+nkUszc93NpGTwuLTQBdpwY/8trxTUOcGqd7cOIrcSonq+OzOP8NAAD//wMAUEsDBBQABgAIAAAA&#10;IQC6keEd3wAAAAsBAAAPAAAAZHJzL2Rvd25yZXYueG1sTI/NTsMwEITvSLyDtUjcqJ0KEhLiVIBU&#10;eqjET9sH2MZLHIjtKHba8PY4J7jNaEez35SryXTsRINvnZWQLAQwsrVTrW0kHPbrm3tgPqBV2DlL&#10;En7Iw6q6vCixUO5sP+i0Cw2LJdYXKEGH0Bec+1qTQb9wPdl4+3SDwRDt0HA14DmWm44vhUi5wdbG&#10;Dxp7etZUf+9GI+F14182X+m43AocUnpb6/e77ZOU11fT4wOwQFP4C8OMH9GhikxHN1rlWRd9kkf0&#10;EIXIb4HNiSzPgB1nkSXAq5L/31D9AgAA//8DAFBLAQItABQABgAIAAAAIQC2gziS/gAAAOEBAAAT&#10;AAAAAAAAAAAAAAAAAAAAAABbQ29udGVudF9UeXBlc10ueG1sUEsBAi0AFAAGAAgAAAAhADj9If/W&#10;AAAAlAEAAAsAAAAAAAAAAAAAAAAALwEAAF9yZWxzLy5yZWxzUEsBAi0AFAAGAAgAAAAhANuw+qiA&#10;AgAAXgUAAA4AAAAAAAAAAAAAAAAALgIAAGRycy9lMm9Eb2MueG1sUEsBAi0AFAAGAAgAAAAhALqR&#10;4R3fAAAACwEAAA8AAAAAAAAAAAAAAAAA2gQAAGRycy9kb3ducmV2LnhtbFBLBQYAAAAABAAEAPMA&#10;AADmBQAAAAA=&#10;" filled="f" strokecolor="#e00" strokeweight="1pt"/>
                  </w:pict>
                </mc:Fallback>
              </mc:AlternateContent>
            </w:r>
            <w:r>
              <w:rPr>
                <w:noProof/>
              </w:rPr>
              <w:drawing>
                <wp:inline distT="0" distB="0" distL="0" distR="0" wp14:anchorId="2D9A6B1F" wp14:editId="4D692828">
                  <wp:extent cx="2007235" cy="2463066"/>
                  <wp:effectExtent l="0" t="0" r="0" b="0"/>
                  <wp:docPr id="1356945048"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3960" t="13586" r="26945" b="22448"/>
                          <a:stretch>
                            <a:fillRect/>
                          </a:stretch>
                        </pic:blipFill>
                        <pic:spPr bwMode="auto">
                          <a:xfrm>
                            <a:off x="0" y="0"/>
                            <a:ext cx="2008999" cy="24652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26F2FF81" w14:textId="77777777" w:rsidTr="00E87A1F">
        <w:tc>
          <w:tcPr>
            <w:tcW w:w="5440" w:type="dxa"/>
          </w:tcPr>
          <w:p w14:paraId="702533D3" w14:textId="50468A6C" w:rsidR="00A71BD1" w:rsidRPr="006F3A31" w:rsidRDefault="0029135B" w:rsidP="00A71BD1">
            <w:pPr>
              <w:pStyle w:val="Lijstalinea"/>
              <w:numPr>
                <w:ilvl w:val="0"/>
                <w:numId w:val="12"/>
              </w:numPr>
              <w:rPr>
                <w:rFonts w:asciiTheme="minorHAnsi" w:hAnsiTheme="minorHAnsi"/>
              </w:rPr>
            </w:pPr>
            <w:r>
              <w:rPr>
                <w:rFonts w:asciiTheme="minorHAnsi" w:hAnsiTheme="minorHAnsi"/>
              </w:rPr>
              <w:t xml:space="preserve">Plaats de verstelbare spiegel </w:t>
            </w:r>
            <w:r w:rsidR="001A7E79">
              <w:rPr>
                <w:rFonts w:asciiTheme="minorHAnsi" w:hAnsiTheme="minorHAnsi"/>
              </w:rPr>
              <w:t>aan de onderste rand.</w:t>
            </w:r>
            <w:r w:rsidR="002B3D69">
              <w:rPr>
                <w:rFonts w:asciiTheme="minorHAnsi" w:hAnsiTheme="minorHAnsi"/>
              </w:rPr>
              <w:br/>
            </w:r>
            <w:r w:rsidR="002B3D69">
              <w:rPr>
                <w:rFonts w:asciiTheme="minorHAnsi" w:hAnsiTheme="minorHAnsi"/>
              </w:rPr>
              <w:br/>
            </w:r>
            <w:r w:rsidR="002B3D69">
              <w:rPr>
                <w:rFonts w:asciiTheme="minorHAnsi" w:hAnsiTheme="minorHAnsi"/>
              </w:rPr>
              <w:br/>
            </w:r>
            <w:r w:rsidR="002B3D69">
              <w:rPr>
                <w:rFonts w:asciiTheme="minorHAnsi" w:hAnsiTheme="minorHAnsi"/>
              </w:rPr>
              <w:br/>
            </w:r>
            <w:r w:rsidR="002B3D69">
              <w:rPr>
                <w:rFonts w:asciiTheme="minorHAnsi" w:hAnsiTheme="minorHAnsi"/>
              </w:rPr>
              <w:br/>
            </w:r>
            <w:r w:rsidR="002B3D69">
              <w:rPr>
                <w:rFonts w:asciiTheme="minorHAnsi" w:hAnsiTheme="minorHAnsi"/>
              </w:rPr>
              <w:br/>
              <w:t xml:space="preserve">LET OP! Zorg dat de spiegel recht tegenover </w:t>
            </w:r>
            <w:r w:rsidR="00D92F60">
              <w:rPr>
                <w:rFonts w:asciiTheme="minorHAnsi" w:hAnsiTheme="minorHAnsi"/>
              </w:rPr>
              <w:t xml:space="preserve">de </w:t>
            </w:r>
            <w:r w:rsidR="002B3D69">
              <w:rPr>
                <w:rFonts w:asciiTheme="minorHAnsi" w:hAnsiTheme="minorHAnsi"/>
              </w:rPr>
              <w:t>halfdoorlatende spiegel staat en zorg dat de laserstraal op de spiegel schijnt.</w:t>
            </w:r>
          </w:p>
        </w:tc>
        <w:tc>
          <w:tcPr>
            <w:tcW w:w="3576" w:type="dxa"/>
          </w:tcPr>
          <w:p w14:paraId="7D43283F" w14:textId="77777777" w:rsidR="00A71BD1" w:rsidRDefault="0029135B" w:rsidP="0045606D">
            <w:r>
              <w:rPr>
                <w:noProof/>
              </w:rPr>
              <mc:AlternateContent>
                <mc:Choice Requires="wps">
                  <w:drawing>
                    <wp:anchor distT="0" distB="0" distL="114300" distR="114300" simplePos="0" relativeHeight="251658251" behindDoc="0" locked="0" layoutInCell="1" allowOverlap="1" wp14:anchorId="533EF525" wp14:editId="762E738A">
                      <wp:simplePos x="0" y="0"/>
                      <wp:positionH relativeFrom="column">
                        <wp:posOffset>921162</wp:posOffset>
                      </wp:positionH>
                      <wp:positionV relativeFrom="paragraph">
                        <wp:posOffset>808054</wp:posOffset>
                      </wp:positionV>
                      <wp:extent cx="380559" cy="430040"/>
                      <wp:effectExtent l="0" t="0" r="19685" b="27305"/>
                      <wp:wrapNone/>
                      <wp:docPr id="278233388" name="Rechthoek 11"/>
                      <wp:cNvGraphicFramePr/>
                      <a:graphic xmlns:a="http://schemas.openxmlformats.org/drawingml/2006/main">
                        <a:graphicData uri="http://schemas.microsoft.com/office/word/2010/wordprocessingShape">
                          <wps:wsp>
                            <wps:cNvSpPr/>
                            <wps:spPr>
                              <a:xfrm>
                                <a:off x="0" y="0"/>
                                <a:ext cx="380559" cy="4300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6C1E5E94" id="Rechthoek 11" o:spid="_x0000_s1026" style="position:absolute;margin-left:72.55pt;margin-top:63.65pt;width:29.95pt;height:33.85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qogAIAAF4FAAAOAAAAZHJzL2Uyb0RvYy54bWysVEtv2zAMvg/YfxB0X+2kydYGdYqgj2FA&#10;0QZrh54VWYoNyKJGKa/9+lHyI0FX7DDMB1kUyY/kJ1JX1/vGsK1CX4Mt+Ogs50xZCWVt1wX/8XL/&#10;6YIzH4QthQGrCn5Qnl/PP3642rmZGkMFplTICMT62c4VvArBzbLMy0o1wp+BU5aUGrARgURcZyWK&#10;HaE3Jhvn+edsB1g6BKm8p9PbVsnnCV9rJcOT1l4FZgpOuYW0YlpXcc3mV2K2RuGqWnZpiH/IohG1&#10;paAD1K0Igm2w/gOqqSWCBx3OJDQZaF1LlWqgakb5m2qeK+FUqoXI8W6gyf8/WPm4fXZLJBp2zs88&#10;bWMVe41N/FN+bJ/IOgxkqX1gkg7PL/Lp9JIzSarJeZ5PEpnZ0dmhD18VNCxuCo50F4kisX3wgQKS&#10;aW8SY1m4r41J92FsPPBg6jKeJQHXqxuDbCvoIu/ucvri3RHGiRlJ0TU7lpJ24WBUxDD2u9KsLin5&#10;ccokdZkaYIWUyoZRq6pEqdpoo+lJsNiX0SOFToARWVOWA3YH0Fu2ID12m3NnH11VatLBOf9bYq3z&#10;4JEigw2Dc1NbwPcADFXVRW7te5JaaiJLKygPS2QI7Yh4J+9rurcH4cNSIM0ETQ/NeXiiRRvYFRy6&#10;HWcV4K/3zqM9tSppOdvRjBXc/9wIVJyZb5aa+HI0oa5hIQmT6ZcxCXiqWZ1q7Ka5Abr9Eb0oTqZt&#10;tA+m32qE5pWeg0WMSiphJcUuuAzYCzehnX16UKRaLJIZDaIT4cE+OxnBI6uxL1/2rwJd17yBuv4R&#10;+nkUszc93NpGTwuLTQBdpwY/8trxTUOcGqd7cOIrcSonq+OzOP8NAAD//wMAUEsDBBQABgAIAAAA&#10;IQA6Q4xy3gAAAAsBAAAPAAAAZHJzL2Rvd25yZXYueG1sTE9BTsMwELwj8QdrkbhRu4GkEOJUgFR6&#10;qAS08AA3XuJAbEe204bfdznBbWZnNDtTLSfbswOG2HknYT4TwNA1XneulfDxvrq6BRaTclr13qGE&#10;H4ywrM/PKlVqf3RbPOxSyyjExVJJMCkNJeexMWhVnPkBHWmfPliViIaW66COFG57nglRcKs6Rx+M&#10;GvDJYPO9G62El3V8Xn8VY7YRKhT4ujJv+eZRysuL6eEeWMIp/Znhtz5Vh5o67f3odGQ98Zt8TlYC&#10;2eIaGDkykdO6PV3uCPC64v831CcAAAD//wMAUEsBAi0AFAAGAAgAAAAhALaDOJL+AAAA4QEAABMA&#10;AAAAAAAAAAAAAAAAAAAAAFtDb250ZW50X1R5cGVzXS54bWxQSwECLQAUAAYACAAAACEAOP0h/9YA&#10;AACUAQAACwAAAAAAAAAAAAAAAAAvAQAAX3JlbHMvLnJlbHNQSwECLQAUAAYACAAAACEA27D6qIAC&#10;AABeBQAADgAAAAAAAAAAAAAAAAAuAgAAZHJzL2Uyb0RvYy54bWxQSwECLQAUAAYACAAAACEAOkOM&#10;ct4AAAALAQAADwAAAAAAAAAAAAAAAADaBAAAZHJzL2Rvd25yZXYueG1sUEsFBgAAAAAEAAQA8wAA&#10;AOUFAAAAAA==&#10;" filled="f" strokecolor="#e00" strokeweight="1pt"/>
                  </w:pict>
                </mc:Fallback>
              </mc:AlternateContent>
            </w:r>
            <w:r>
              <w:rPr>
                <w:noProof/>
              </w:rPr>
              <w:drawing>
                <wp:inline distT="0" distB="0" distL="0" distR="0" wp14:anchorId="318F7A2A" wp14:editId="145AC50F">
                  <wp:extent cx="2129625" cy="1597160"/>
                  <wp:effectExtent l="0" t="0" r="4445" b="3175"/>
                  <wp:docPr id="14024598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55406" cy="1616495"/>
                          </a:xfrm>
                          <a:prstGeom prst="rect">
                            <a:avLst/>
                          </a:prstGeom>
                          <a:noFill/>
                          <a:ln>
                            <a:noFill/>
                          </a:ln>
                        </pic:spPr>
                      </pic:pic>
                    </a:graphicData>
                  </a:graphic>
                </wp:inline>
              </w:drawing>
            </w:r>
          </w:p>
          <w:p w14:paraId="5E420CD4" w14:textId="697BFCA5" w:rsidR="001C3FCA" w:rsidRDefault="002B3D69" w:rsidP="0045606D">
            <w:r>
              <w:rPr>
                <w:noProof/>
              </w:rPr>
              <w:lastRenderedPageBreak/>
              <mc:AlternateContent>
                <mc:Choice Requires="wps">
                  <w:drawing>
                    <wp:anchor distT="0" distB="0" distL="114300" distR="114300" simplePos="0" relativeHeight="251658252" behindDoc="0" locked="0" layoutInCell="1" allowOverlap="1" wp14:anchorId="2CCBAF93" wp14:editId="7FC43159">
                      <wp:simplePos x="0" y="0"/>
                      <wp:positionH relativeFrom="column">
                        <wp:posOffset>549003</wp:posOffset>
                      </wp:positionH>
                      <wp:positionV relativeFrom="paragraph">
                        <wp:posOffset>178644</wp:posOffset>
                      </wp:positionV>
                      <wp:extent cx="295554" cy="317133"/>
                      <wp:effectExtent l="0" t="0" r="28575" b="26035"/>
                      <wp:wrapNone/>
                      <wp:docPr id="167759607" name="Rechthoek 11"/>
                      <wp:cNvGraphicFramePr/>
                      <a:graphic xmlns:a="http://schemas.openxmlformats.org/drawingml/2006/main">
                        <a:graphicData uri="http://schemas.microsoft.com/office/word/2010/wordprocessingShape">
                          <wps:wsp>
                            <wps:cNvSpPr/>
                            <wps:spPr>
                              <a:xfrm>
                                <a:off x="0" y="0"/>
                                <a:ext cx="295554" cy="31713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6B2767" id="Rechthoek 11" o:spid="_x0000_s1026" style="position:absolute;margin-left:43.25pt;margin-top:14.05pt;width:23.25pt;height:24.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AzhAIAAGgFAAAOAAAAZHJzL2Uyb0RvYy54bWysVEtv2zAMvg/YfxB0X22nyboGdYqgj2FA&#10;0QZrh54VWYoFyKImKXGyXz9KfiToih2G5aBQJvmR/ETy6nrfaLITziswJS3OckqE4VApsynpj5f7&#10;T18o8YGZimkwoqQH4en14uOHq9bOxQRq0JVwBEGMn7e2pHUIdp5lnteiYf4MrDColOAaFvDqNlnl&#10;WIvojc4mef45a8FV1gEX3uPX205JFwlfSsHDk5ReBKJLirmFdLp0ruOZLa7YfOOYrRXv02D/kEXD&#10;lMGgI9QtC4xsnfoDqlHcgQcZzjg0GUipuEg1YDVF/qaa55pZkWpBcrwdafL/D5Y/7p7tyiENrfVz&#10;j2KsYi9dE/8xP7JPZB1GssQ+EI4fJ5ez2WxKCUfVeXFRnJ9HMrOjs3U+fBXQkCiU1OFbJIrY7sGH&#10;znQwibEM3Cut03toQ1oMMJvmefLwoFUVtdHOu836RjuyY/ikd3c5/vrAJ2aYhjaYzbGoJIWDFhFD&#10;m+9CElXFMroIsd/ECMs4FyYUnapmleiiFbOTYINHqjkBRmSJWY7YPcBg2YEM2B0DvX10FaldR+e+&#10;9L85jx4pMpgwOjfKgHuvMo1V9ZE7+4GkjprI0hqqw8oRB92weMvvFb7gA/NhxRxOB84RTnx4wkNq&#10;wJeCXqKkBvfrve/RHpsWtZS0OG0l9T+3zAlK9DeD7XxZTKdxPNNlOruY4MWdatanGrNtbgBfv8Dd&#10;YnkSo33QgygdNK+4GJYxKqqY4Ri7pDy44XITui2Aq4WL5TKZ4UhaFh7Ms+URPLIaO/Rl/8qc7ds4&#10;YP8/wjCZbP6mmzvb6GlguQ0gVWr1I6893zjOqXH61RP3xek9WR0X5OI3AAAA//8DAFBLAwQUAAYA&#10;CAAAACEAlRk5m90AAAAIAQAADwAAAGRycy9kb3ducmV2LnhtbEyPMU/DMBSEdyT+g/WQ2KjdRhQr&#10;jVMhECobEFi6vcavSZTYjmw3Tf897gTj6U533xXb2QxsIh86ZxUsFwIY2drpzjYKfr7fHiSwENFq&#10;HJwlBRcKsC1vbwrMtTvbL5qq2LBUYkOOCtoYx5zzULdkMCzcSDZ5R+cNxiR9w7XHcyo3A18JseYG&#10;O5sWWhzppaW6r05Gwfvn7nXspyA+8LJrqszvZe/3St3fzc8bYJHm+BeGK35ChzIxHdzJ6sAGBXL9&#10;mJIKVnIJ7OpnWfp2UPAkBfCy4P8PlL8AAAD//wMAUEsBAi0AFAAGAAgAAAAhALaDOJL+AAAA4QEA&#10;ABMAAAAAAAAAAAAAAAAAAAAAAFtDb250ZW50X1R5cGVzXS54bWxQSwECLQAUAAYACAAAACEAOP0h&#10;/9YAAACUAQAACwAAAAAAAAAAAAAAAAAvAQAAX3JlbHMvLnJlbHNQSwECLQAUAAYACAAAACEASncg&#10;M4QCAABoBQAADgAAAAAAAAAAAAAAAAAuAgAAZHJzL2Uyb0RvYy54bWxQSwECLQAUAAYACAAAACEA&#10;lRk5m90AAAAIAQAADwAAAAAAAAAAAAAAAADeBAAAZHJzL2Rvd25yZXYueG1sUEsFBgAAAAAEAAQA&#10;8wAAAOgFAAAAAA==&#10;" filled="f" strokecolor="#e00" strokeweight="2pt"/>
                  </w:pict>
                </mc:Fallback>
              </mc:AlternateContent>
            </w:r>
            <w:r>
              <w:rPr>
                <w:noProof/>
              </w:rPr>
              <w:drawing>
                <wp:inline distT="0" distB="0" distL="0" distR="0" wp14:anchorId="09CF8F95" wp14:editId="64C33DDE">
                  <wp:extent cx="1701433" cy="1276028"/>
                  <wp:effectExtent l="0" t="0" r="0" b="635"/>
                  <wp:docPr id="159272642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7169" cy="1287830"/>
                          </a:xfrm>
                          <a:prstGeom prst="rect">
                            <a:avLst/>
                          </a:prstGeom>
                          <a:noFill/>
                          <a:ln>
                            <a:noFill/>
                          </a:ln>
                        </pic:spPr>
                      </pic:pic>
                    </a:graphicData>
                  </a:graphic>
                </wp:inline>
              </w:drawing>
            </w:r>
          </w:p>
        </w:tc>
      </w:tr>
      <w:tr w:rsidR="00E12408" w14:paraId="3FE3A673" w14:textId="77777777" w:rsidTr="00E87A1F">
        <w:tc>
          <w:tcPr>
            <w:tcW w:w="5440" w:type="dxa"/>
          </w:tcPr>
          <w:p w14:paraId="5CA2C8E8" w14:textId="77777777" w:rsidR="00A71BD1" w:rsidRDefault="00151A42" w:rsidP="00BA67DD">
            <w:pPr>
              <w:pStyle w:val="Lijstalinea"/>
              <w:numPr>
                <w:ilvl w:val="0"/>
                <w:numId w:val="12"/>
              </w:numPr>
              <w:rPr>
                <w:rFonts w:asciiTheme="minorHAnsi" w:hAnsiTheme="minorHAnsi"/>
              </w:rPr>
            </w:pPr>
            <w:r>
              <w:rPr>
                <w:rFonts w:asciiTheme="minorHAnsi" w:hAnsiTheme="minorHAnsi"/>
              </w:rPr>
              <w:lastRenderedPageBreak/>
              <w:t xml:space="preserve">Je ziet nu 2 laserpuntjes op </w:t>
            </w:r>
            <w:r w:rsidR="000B3350">
              <w:rPr>
                <w:rFonts w:asciiTheme="minorHAnsi" w:hAnsiTheme="minorHAnsi"/>
              </w:rPr>
              <w:t xml:space="preserve">de witte backdrop. </w:t>
            </w:r>
            <w:r w:rsidR="00BA67DD">
              <w:rPr>
                <w:rFonts w:asciiTheme="minorHAnsi" w:hAnsiTheme="minorHAnsi"/>
              </w:rPr>
              <w:br/>
            </w:r>
            <w:r w:rsidR="00BA67DD">
              <w:br/>
            </w:r>
            <w:r w:rsidR="000B3350" w:rsidRPr="00BA67DD">
              <w:rPr>
                <w:rFonts w:asciiTheme="minorHAnsi" w:hAnsiTheme="minorHAnsi"/>
              </w:rPr>
              <w:t>Zie je dit niet dan staan 1 van je drie spiegels niet correct.</w:t>
            </w:r>
          </w:p>
          <w:p w14:paraId="5340AD36" w14:textId="374503A0" w:rsidR="00BA67DD" w:rsidRPr="00BA67DD" w:rsidRDefault="00BA67DD" w:rsidP="00BA67DD"/>
        </w:tc>
        <w:tc>
          <w:tcPr>
            <w:tcW w:w="3576" w:type="dxa"/>
          </w:tcPr>
          <w:p w14:paraId="7341D70B" w14:textId="7D3E36C3" w:rsidR="00A71BD1" w:rsidRDefault="00EE1A77" w:rsidP="0045606D">
            <w:r>
              <w:rPr>
                <w:noProof/>
              </w:rPr>
              <mc:AlternateContent>
                <mc:Choice Requires="wps">
                  <w:drawing>
                    <wp:anchor distT="0" distB="0" distL="114300" distR="114300" simplePos="0" relativeHeight="251658253" behindDoc="0" locked="0" layoutInCell="1" allowOverlap="1" wp14:anchorId="205CE57A" wp14:editId="24068530">
                      <wp:simplePos x="0" y="0"/>
                      <wp:positionH relativeFrom="column">
                        <wp:posOffset>262551</wp:posOffset>
                      </wp:positionH>
                      <wp:positionV relativeFrom="paragraph">
                        <wp:posOffset>265090</wp:posOffset>
                      </wp:positionV>
                      <wp:extent cx="295554" cy="317133"/>
                      <wp:effectExtent l="0" t="0" r="28575" b="26035"/>
                      <wp:wrapNone/>
                      <wp:docPr id="1450158209" name="Rechthoek 11"/>
                      <wp:cNvGraphicFramePr/>
                      <a:graphic xmlns:a="http://schemas.openxmlformats.org/drawingml/2006/main">
                        <a:graphicData uri="http://schemas.microsoft.com/office/word/2010/wordprocessingShape">
                          <wps:wsp>
                            <wps:cNvSpPr/>
                            <wps:spPr>
                              <a:xfrm>
                                <a:off x="0" y="0"/>
                                <a:ext cx="295554" cy="31713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40C190B" id="Rechthoek 11" o:spid="_x0000_s1026" style="position:absolute;margin-left:20.65pt;margin-top:20.85pt;width:23.25pt;height:24.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AzhAIAAGgFAAAOAAAAZHJzL2Uyb0RvYy54bWysVEtv2zAMvg/YfxB0X22nyboGdYqgj2FA&#10;0QZrh54VWYoFyKImKXGyXz9KfiToih2G5aBQJvmR/ETy6nrfaLITziswJS3OckqE4VApsynpj5f7&#10;T18o8YGZimkwoqQH4en14uOHq9bOxQRq0JVwBEGMn7e2pHUIdp5lnteiYf4MrDColOAaFvDqNlnl&#10;WIvojc4mef45a8FV1gEX3uPX205JFwlfSsHDk5ReBKJLirmFdLp0ruOZLa7YfOOYrRXv02D/kEXD&#10;lMGgI9QtC4xsnfoDqlHcgQcZzjg0GUipuEg1YDVF/qaa55pZkWpBcrwdafL/D5Y/7p7tyiENrfVz&#10;j2KsYi9dE/8xP7JPZB1GssQ+EI4fJ5ez2WxKCUfVeXFRnJ9HMrOjs3U+fBXQkCiU1OFbJIrY7sGH&#10;znQwibEM3Cut03toQ1oMMJvmefLwoFUVtdHOu836RjuyY/ikd3c5/vrAJ2aYhjaYzbGoJIWDFhFD&#10;m+9CElXFMroIsd/ECMs4FyYUnapmleiiFbOTYINHqjkBRmSJWY7YPcBg2YEM2B0DvX10FaldR+e+&#10;9L85jx4pMpgwOjfKgHuvMo1V9ZE7+4GkjprI0hqqw8oRB92weMvvFb7gA/NhxRxOB84RTnx4wkNq&#10;wJeCXqKkBvfrve/RHpsWtZS0OG0l9T+3zAlK9DeD7XxZTKdxPNNlOruY4MWdatanGrNtbgBfv8Dd&#10;YnkSo33QgygdNK+4GJYxKqqY4Ri7pDy44XITui2Aq4WL5TKZ4UhaFh7Ms+URPLIaO/Rl/8qc7ds4&#10;YP8/wjCZbP6mmzvb6GlguQ0gVWr1I6893zjOqXH61RP3xek9WR0X5OI3AAAA//8DAFBLAwQUAAYA&#10;CAAAACEAusVHIN0AAAAHAQAADwAAAGRycy9kb3ducmV2LnhtbEyPwU7DMBBE70j8g7VI3KgTitoQ&#10;4lQIhMqNErj0to2XJEpsR7abpn/P9gSn0WpGM2+LzWwGMZEPnbMK0kUCgmztdGcbBd9fb3cZiBDR&#10;ahycJQVnCrApr68KzLU72U+aqtgILrEhRwVtjGMuZahbMhgWbiTL3o/zBiOfvpHa44nLzSDvk2Ql&#10;DXaWF1oc6aWluq+ORsH7bvs69lNIPvC8baql32e93yt1ezM/P4GINMe/MFzwGR1KZjq4o9VBDAoe&#10;0iUnL7oGwX625k8OCh7TFciykP/5y18AAAD//wMAUEsBAi0AFAAGAAgAAAAhALaDOJL+AAAA4QEA&#10;ABMAAAAAAAAAAAAAAAAAAAAAAFtDb250ZW50X1R5cGVzXS54bWxQSwECLQAUAAYACAAAACEAOP0h&#10;/9YAAACUAQAACwAAAAAAAAAAAAAAAAAvAQAAX3JlbHMvLnJlbHNQSwECLQAUAAYACAAAACEASncg&#10;M4QCAABoBQAADgAAAAAAAAAAAAAAAAAuAgAAZHJzL2Uyb0RvYy54bWxQSwECLQAUAAYACAAAACEA&#10;usVHIN0AAAAHAQAADwAAAAAAAAAAAAAAAADeBAAAZHJzL2Rvd25yZXYueG1sUEsFBgAAAAAEAAQA&#10;8wAAAOgFAAAAAA==&#10;" filled="f" strokecolor="#e00" strokeweight="2pt"/>
                  </w:pict>
                </mc:Fallback>
              </mc:AlternateContent>
            </w:r>
            <w:r w:rsidR="0081594B">
              <w:rPr>
                <w:noProof/>
              </w:rPr>
              <w:drawing>
                <wp:inline distT="0" distB="0" distL="0" distR="0" wp14:anchorId="3C1A3845" wp14:editId="7D260BBA">
                  <wp:extent cx="882650" cy="831215"/>
                  <wp:effectExtent l="0" t="0" r="0" b="6985"/>
                  <wp:docPr id="528513557"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2855" t="30867" r="26343" b="17938"/>
                          <a:stretch>
                            <a:fillRect/>
                          </a:stretch>
                        </pic:blipFill>
                        <pic:spPr bwMode="auto">
                          <a:xfrm>
                            <a:off x="0" y="0"/>
                            <a:ext cx="886893" cy="8352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7E998FA7" w14:textId="77777777" w:rsidTr="00E87A1F">
        <w:tc>
          <w:tcPr>
            <w:tcW w:w="5440" w:type="dxa"/>
          </w:tcPr>
          <w:p w14:paraId="0AF0B847" w14:textId="0BF1FC5E" w:rsidR="00005BD6" w:rsidRPr="00005BD6" w:rsidRDefault="00454D1A" w:rsidP="00005BD6">
            <w:pPr>
              <w:pStyle w:val="Lijstalinea"/>
              <w:numPr>
                <w:ilvl w:val="0"/>
                <w:numId w:val="12"/>
              </w:numPr>
              <w:rPr>
                <w:rFonts w:asciiTheme="minorHAnsi" w:hAnsiTheme="minorHAnsi"/>
              </w:rPr>
            </w:pPr>
            <w:r>
              <w:rPr>
                <w:rFonts w:asciiTheme="minorHAnsi" w:hAnsiTheme="minorHAnsi"/>
              </w:rPr>
              <w:t>De twee laserpunten moeten naar elkaar to</w:t>
            </w:r>
            <w:r w:rsidR="00BA67DD">
              <w:rPr>
                <w:rFonts w:asciiTheme="minorHAnsi" w:hAnsiTheme="minorHAnsi"/>
              </w:rPr>
              <w:t xml:space="preserve">ekomen om 1 punt te krijgen. Dit kun je doen door de verstelbare spiegel </w:t>
            </w:r>
            <w:r w:rsidR="00651464">
              <w:rPr>
                <w:rFonts w:asciiTheme="minorHAnsi" w:hAnsiTheme="minorHAnsi"/>
              </w:rPr>
              <w:t>correct af te stellen</w:t>
            </w:r>
            <w:r w:rsidR="00005BD6">
              <w:rPr>
                <w:rFonts w:asciiTheme="minorHAnsi" w:hAnsiTheme="minorHAnsi"/>
              </w:rPr>
              <w:t xml:space="preserve"> a.d.h.v. de draaiknoppen aan de achterkant.</w:t>
            </w:r>
            <w:r w:rsidR="00005BD6">
              <w:rPr>
                <w:rFonts w:asciiTheme="minorHAnsi" w:hAnsiTheme="minorHAnsi"/>
              </w:rPr>
              <w:br/>
            </w:r>
            <w:r w:rsidR="00005BD6">
              <w:rPr>
                <w:rFonts w:asciiTheme="minorHAnsi" w:hAnsiTheme="minorHAnsi"/>
              </w:rPr>
              <w:br/>
            </w:r>
            <w:r w:rsidR="00B32C85">
              <w:rPr>
                <w:rFonts w:asciiTheme="minorHAnsi" w:hAnsiTheme="minorHAnsi"/>
              </w:rPr>
              <w:t>Heb je de laserpunten naar één laserpunt gekregen kan je door naar de volgende stap.</w:t>
            </w:r>
          </w:p>
        </w:tc>
        <w:tc>
          <w:tcPr>
            <w:tcW w:w="3576" w:type="dxa"/>
          </w:tcPr>
          <w:p w14:paraId="6F367C22" w14:textId="068E0C3B" w:rsidR="00E87A1F" w:rsidRDefault="00687174" w:rsidP="0045606D">
            <w:pPr>
              <w:rPr>
                <w:noProof/>
              </w:rPr>
            </w:pPr>
            <w:r>
              <w:rPr>
                <w:noProof/>
              </w:rPr>
              <mc:AlternateContent>
                <mc:Choice Requires="wps">
                  <w:drawing>
                    <wp:anchor distT="0" distB="0" distL="114300" distR="114300" simplePos="0" relativeHeight="251658254" behindDoc="0" locked="0" layoutInCell="1" allowOverlap="1" wp14:anchorId="596AA4B7" wp14:editId="270ACE8E">
                      <wp:simplePos x="0" y="0"/>
                      <wp:positionH relativeFrom="column">
                        <wp:posOffset>760661</wp:posOffset>
                      </wp:positionH>
                      <wp:positionV relativeFrom="paragraph">
                        <wp:posOffset>380220</wp:posOffset>
                      </wp:positionV>
                      <wp:extent cx="470780" cy="425513"/>
                      <wp:effectExtent l="0" t="0" r="24765" b="12700"/>
                      <wp:wrapNone/>
                      <wp:docPr id="803778070" name="Rechthoek 11"/>
                      <wp:cNvGraphicFramePr/>
                      <a:graphic xmlns:a="http://schemas.openxmlformats.org/drawingml/2006/main">
                        <a:graphicData uri="http://schemas.microsoft.com/office/word/2010/wordprocessingShape">
                          <wps:wsp>
                            <wps:cNvSpPr/>
                            <wps:spPr>
                              <a:xfrm>
                                <a:off x="0" y="0"/>
                                <a:ext cx="470780" cy="42551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000D499" id="Rechthoek 11" o:spid="_x0000_s1026" style="position:absolute;margin-left:59.9pt;margin-top:29.95pt;width:37.05pt;height: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SXgwIAAGgFAAAOAAAAZHJzL2Uyb0RvYy54bWysVEtv2zAMvg/YfxB0X21nydoFdYqgj2FA&#10;sRZrh54VWYoNyKJGKa/9+lHyI0FX7DAsB0UyyY/kx8fl1b41bKvQN2BLXpzlnCkroWrsuuQ/nu8+&#10;XHDmg7CVMGBVyQ/K86vF+3eXOzdXE6jBVAoZgVg/37mS1yG4eZZ5WatW+DNwypJQA7Yi0BPXWYVi&#10;R+itySZ5/inbAVYOQSrv6etNJ+SLhK+1kuFBa68CMyWn2EI6MZ2reGaLSzFfo3B1I/swxD9E0YrG&#10;ktMR6kYEwTbY/AHVNhLBgw5nEtoMtG6kSjlQNkX+KpunWjiVciFyvBtp8v8PVn7bPrlHJBp2zs89&#10;XWMWe41t/Kf42D6RdRjJUvvAJH2cnufnF0SpJNF0MpsVHyOZ2dHYoQ9fFLQsXkqOVItEkdje+9Cp&#10;DirRl4W7xphUD2PZruST2TTPk4UH01RRGvU8rlfXBtlWUElvb3P69Y5P1CgMYymaY1LpFg5GRQxj&#10;vyvNmorSmHQeYr+pEVZIqWwoOlEtKtV5K2YnzgaLlHMCjMiaohyxe4BBswMZsDsGev1oqlK7jsZ9&#10;6n8zHi2SZ7BhNG4bC/hWZoay6j13+gNJHTWRpRVUh0dkCN2weCfvGqrgvfDhUSBNBxWdJj480KEN&#10;UKWgv3FWA/5663vUp6YlKWc7mraS+58bgYoz89VSO38uptM4nukxnZ1P6IGnktWpxG7aa6DqF7Rb&#10;nEzXqB/McNUI7QsthmX0SiJhJfkuuQw4PK5DtwVotUi1XCY1Gkknwr19cjKCR1Zjhz7vXwS6vo0D&#10;9f83GCZTzF91c6cbLS0sNwF0k1r9yGvPN41zapx+9cR9cfpOWscFufgNAAD//wMAUEsDBBQABgAI&#10;AAAAIQCoaOp93gAAAAoBAAAPAAAAZHJzL2Rvd25yZXYueG1sTI/BTsMwEETvSPyDtZW4UaetqOoQ&#10;p0IgVG5A4NLbNnGTKPE6st00/Xu2J3qb0Y5m32TbyfZiND60jjQs5gkIQ6WrWqo1/P68P25AhIhU&#10;Ye/IaLiYANv8/i7DtHJn+jZjEWvBJRRS1NDEOKRShrIxFsPcDYb4dnTeYmTra1l5PHO57eUySdbS&#10;Ykv8ocHBvDam7IqT1fDxtXsbujEkn3jZ1cXK7zed32v9MJtenkFEM8X/MFzxGR1yZjq4E1VB9OwX&#10;itGjhielQFwDasXiwGK5ViDzTN5OyP8AAAD//wMAUEsBAi0AFAAGAAgAAAAhALaDOJL+AAAA4QEA&#10;ABMAAAAAAAAAAAAAAAAAAAAAAFtDb250ZW50X1R5cGVzXS54bWxQSwECLQAUAAYACAAAACEAOP0h&#10;/9YAAACUAQAACwAAAAAAAAAAAAAAAAAvAQAAX3JlbHMvLnJlbHNQSwECLQAUAAYACAAAACEAmJb0&#10;l4MCAABoBQAADgAAAAAAAAAAAAAAAAAuAgAAZHJzL2Uyb0RvYy54bWxQSwECLQAUAAYACAAAACEA&#10;qGjqfd4AAAAKAQAADwAAAAAAAAAAAAAAAADdBAAAZHJzL2Rvd25yZXYueG1sUEsFBgAAAAAEAAQA&#10;8wAAAOgFAAAAAA==&#10;" filled="f" strokecolor="#e00" strokeweight="2pt"/>
                  </w:pict>
                </mc:Fallback>
              </mc:AlternateContent>
            </w:r>
            <w:r w:rsidR="00E4132F">
              <w:rPr>
                <w:noProof/>
              </w:rPr>
              <w:drawing>
                <wp:inline distT="0" distB="0" distL="0" distR="0" wp14:anchorId="5AD95047" wp14:editId="3FFA373E">
                  <wp:extent cx="1334770" cy="1293558"/>
                  <wp:effectExtent l="0" t="0" r="0" b="1905"/>
                  <wp:docPr id="2804994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9539" t="7883" r="12335" b="17025"/>
                          <a:stretch>
                            <a:fillRect/>
                          </a:stretch>
                        </pic:blipFill>
                        <pic:spPr bwMode="auto">
                          <a:xfrm>
                            <a:off x="0" y="0"/>
                            <a:ext cx="1339019" cy="1297676"/>
                          </a:xfrm>
                          <a:prstGeom prst="rect">
                            <a:avLst/>
                          </a:prstGeom>
                          <a:noFill/>
                          <a:ln>
                            <a:noFill/>
                          </a:ln>
                          <a:extLst>
                            <a:ext uri="{53640926-AAD7-44D8-BBD7-CCE9431645EC}">
                              <a14:shadowObscured xmlns:a14="http://schemas.microsoft.com/office/drawing/2010/main"/>
                            </a:ext>
                          </a:extLst>
                        </pic:spPr>
                      </pic:pic>
                    </a:graphicData>
                  </a:graphic>
                </wp:inline>
              </w:drawing>
            </w:r>
          </w:p>
          <w:p w14:paraId="4FDA23BB" w14:textId="148AB3AA" w:rsidR="003C5F29" w:rsidRDefault="00005BD6" w:rsidP="0045606D">
            <w:pPr>
              <w:rPr>
                <w:noProof/>
              </w:rPr>
            </w:pPr>
            <w:r>
              <w:rPr>
                <w:noProof/>
              </w:rPr>
              <mc:AlternateContent>
                <mc:Choice Requires="wps">
                  <w:drawing>
                    <wp:anchor distT="0" distB="0" distL="114300" distR="114300" simplePos="0" relativeHeight="251658255" behindDoc="0" locked="0" layoutInCell="1" allowOverlap="1" wp14:anchorId="7852966D" wp14:editId="0C897123">
                      <wp:simplePos x="0" y="0"/>
                      <wp:positionH relativeFrom="column">
                        <wp:posOffset>386759</wp:posOffset>
                      </wp:positionH>
                      <wp:positionV relativeFrom="paragraph">
                        <wp:posOffset>689969</wp:posOffset>
                      </wp:positionV>
                      <wp:extent cx="295554" cy="317133"/>
                      <wp:effectExtent l="0" t="0" r="28575" b="26035"/>
                      <wp:wrapNone/>
                      <wp:docPr id="1539781875" name="Rechthoek 11"/>
                      <wp:cNvGraphicFramePr/>
                      <a:graphic xmlns:a="http://schemas.openxmlformats.org/drawingml/2006/main">
                        <a:graphicData uri="http://schemas.microsoft.com/office/word/2010/wordprocessingShape">
                          <wps:wsp>
                            <wps:cNvSpPr/>
                            <wps:spPr>
                              <a:xfrm>
                                <a:off x="0" y="0"/>
                                <a:ext cx="295554" cy="31713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F1D68D6" id="Rechthoek 11" o:spid="_x0000_s1026" style="position:absolute;margin-left:30.45pt;margin-top:54.35pt;width:23.25pt;height:24.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AzhAIAAGgFAAAOAAAAZHJzL2Uyb0RvYy54bWysVEtv2zAMvg/YfxB0X22nyboGdYqgj2FA&#10;0QZrh54VWYoFyKImKXGyXz9KfiToih2G5aBQJvmR/ETy6nrfaLITziswJS3OckqE4VApsynpj5f7&#10;T18o8YGZimkwoqQH4en14uOHq9bOxQRq0JVwBEGMn7e2pHUIdp5lnteiYf4MrDColOAaFvDqNlnl&#10;WIvojc4mef45a8FV1gEX3uPX205JFwlfSsHDk5ReBKJLirmFdLp0ruOZLa7YfOOYrRXv02D/kEXD&#10;lMGgI9QtC4xsnfoDqlHcgQcZzjg0GUipuEg1YDVF/qaa55pZkWpBcrwdafL/D5Y/7p7tyiENrfVz&#10;j2KsYi9dE/8xP7JPZB1GssQ+EI4fJ5ez2WxKCUfVeXFRnJ9HMrOjs3U+fBXQkCiU1OFbJIrY7sGH&#10;znQwibEM3Cut03toQ1oMMJvmefLwoFUVtdHOu836RjuyY/ikd3c5/vrAJ2aYhjaYzbGoJIWDFhFD&#10;m+9CElXFMroIsd/ECMs4FyYUnapmleiiFbOTYINHqjkBRmSJWY7YPcBg2YEM2B0DvX10FaldR+e+&#10;9L85jx4pMpgwOjfKgHuvMo1V9ZE7+4GkjprI0hqqw8oRB92weMvvFb7gA/NhxRxOB84RTnx4wkNq&#10;wJeCXqKkBvfrve/RHpsWtZS0OG0l9T+3zAlK9DeD7XxZTKdxPNNlOruY4MWdatanGrNtbgBfv8Dd&#10;YnkSo33QgygdNK+4GJYxKqqY4Ri7pDy44XITui2Aq4WL5TKZ4UhaFh7Ms+URPLIaO/Rl/8qc7ds4&#10;YP8/wjCZbP6mmzvb6GlguQ0gVWr1I6893zjOqXH61RP3xek9WR0X5OI3AAAA//8DAFBLAwQUAAYA&#10;CAAAACEAMqcped4AAAAKAQAADwAAAGRycy9kb3ducmV2LnhtbEyPy07DMBBF90j8gzVI7KjNK03T&#10;OBUCobIDApvupsmQRInHke2m6d/jrmA3j6M7Z/LNbAYxkfOdZQ23CwWCuLJ1x42G76/XmxSED8g1&#10;DpZJw4k8bIrLixyz2h75k6YyNCKGsM9QQxvCmEnpq5YM+oUdiePuxzqDIbaukbXDYww3g7xTKpEG&#10;O44XWhzpuaWqLw9Gw9vH9mXsJ6/e8bRtynu3S3u30/r6an5agwg0hz8YzvpRHYrotLcHrr0YNCRq&#10;Fck4V+kSxBlQywcQ+1g8pgnIIpf/Xyh+AQAA//8DAFBLAQItABQABgAIAAAAIQC2gziS/gAAAOEB&#10;AAATAAAAAAAAAAAAAAAAAAAAAABbQ29udGVudF9UeXBlc10ueG1sUEsBAi0AFAAGAAgAAAAhADj9&#10;If/WAAAAlAEAAAsAAAAAAAAAAAAAAAAALwEAAF9yZWxzLy5yZWxzUEsBAi0AFAAGAAgAAAAhAEp3&#10;IDOEAgAAaAUAAA4AAAAAAAAAAAAAAAAALgIAAGRycy9lMm9Eb2MueG1sUEsBAi0AFAAGAAgAAAAh&#10;ADKnKXneAAAACgEAAA8AAAAAAAAAAAAAAAAA3gQAAGRycy9kb3ducmV2LnhtbFBLBQYAAAAABAAE&#10;APMAAADpBQAAAAA=&#10;" filled="f" strokecolor="#e00" strokeweight="2pt"/>
                  </w:pict>
                </mc:Fallback>
              </mc:AlternateContent>
            </w:r>
            <w:r w:rsidR="00687174">
              <w:rPr>
                <w:noProof/>
              </w:rPr>
              <w:drawing>
                <wp:inline distT="0" distB="0" distL="0" distR="0" wp14:anchorId="028E1425" wp14:editId="39424FBF">
                  <wp:extent cx="1040480" cy="1557196"/>
                  <wp:effectExtent l="0" t="0" r="7620" b="5080"/>
                  <wp:docPr id="364642328"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3167" t="28563" r="32077" b="22048"/>
                          <a:stretch>
                            <a:fillRect/>
                          </a:stretch>
                        </pic:blipFill>
                        <pic:spPr bwMode="auto">
                          <a:xfrm>
                            <a:off x="0" y="0"/>
                            <a:ext cx="1041791" cy="15591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19D54E34" w14:textId="77777777" w:rsidTr="00E87A1F">
        <w:tc>
          <w:tcPr>
            <w:tcW w:w="5440" w:type="dxa"/>
          </w:tcPr>
          <w:p w14:paraId="3581A6A4" w14:textId="5584D6EA" w:rsidR="001F037A" w:rsidRDefault="00B7316C" w:rsidP="00005BD6">
            <w:pPr>
              <w:pStyle w:val="Lijstalinea"/>
              <w:numPr>
                <w:ilvl w:val="0"/>
                <w:numId w:val="12"/>
              </w:numPr>
            </w:pPr>
            <w:r w:rsidRPr="00712BF4">
              <w:rPr>
                <w:rFonts w:asciiTheme="minorHAnsi" w:hAnsiTheme="minorHAnsi"/>
              </w:rPr>
              <w:t>Dit kleine laserpuntje willen we nu vergrote</w:t>
            </w:r>
            <w:r w:rsidR="00712BF4" w:rsidRPr="00712BF4">
              <w:rPr>
                <w:rFonts w:asciiTheme="minorHAnsi" w:hAnsiTheme="minorHAnsi"/>
              </w:rPr>
              <w:t>n</w:t>
            </w:r>
            <w:r w:rsidR="00470913">
              <w:rPr>
                <w:rFonts w:asciiTheme="minorHAnsi" w:hAnsiTheme="minorHAnsi"/>
              </w:rPr>
              <w:t xml:space="preserve"> om duidelijk het interferentiepatroon te zien</w:t>
            </w:r>
            <w:r w:rsidR="00712BF4" w:rsidRPr="00712BF4">
              <w:rPr>
                <w:rFonts w:asciiTheme="minorHAnsi" w:hAnsiTheme="minorHAnsi"/>
              </w:rPr>
              <w:t>. Dit doen we aan de hand van een lens.</w:t>
            </w:r>
          </w:p>
        </w:tc>
        <w:tc>
          <w:tcPr>
            <w:tcW w:w="3576" w:type="dxa"/>
          </w:tcPr>
          <w:p w14:paraId="78287F28" w14:textId="540FB349" w:rsidR="001F037A" w:rsidRDefault="00B7316C" w:rsidP="0045606D">
            <w:pPr>
              <w:rPr>
                <w:noProof/>
              </w:rPr>
            </w:pPr>
            <w:r>
              <w:rPr>
                <w:noProof/>
              </w:rPr>
              <mc:AlternateContent>
                <mc:Choice Requires="wps">
                  <w:drawing>
                    <wp:anchor distT="0" distB="0" distL="114300" distR="114300" simplePos="0" relativeHeight="251658256" behindDoc="0" locked="0" layoutInCell="1" allowOverlap="1" wp14:anchorId="5E828CF9" wp14:editId="5A1A2BE4">
                      <wp:simplePos x="0" y="0"/>
                      <wp:positionH relativeFrom="column">
                        <wp:posOffset>658363</wp:posOffset>
                      </wp:positionH>
                      <wp:positionV relativeFrom="paragraph">
                        <wp:posOffset>234120</wp:posOffset>
                      </wp:positionV>
                      <wp:extent cx="295554" cy="317133"/>
                      <wp:effectExtent l="0" t="0" r="28575" b="26035"/>
                      <wp:wrapNone/>
                      <wp:docPr id="127504374" name="Rechthoek 11"/>
                      <wp:cNvGraphicFramePr/>
                      <a:graphic xmlns:a="http://schemas.openxmlformats.org/drawingml/2006/main">
                        <a:graphicData uri="http://schemas.microsoft.com/office/word/2010/wordprocessingShape">
                          <wps:wsp>
                            <wps:cNvSpPr/>
                            <wps:spPr>
                              <a:xfrm>
                                <a:off x="0" y="0"/>
                                <a:ext cx="295554" cy="31713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31C1CCB" id="Rechthoek 11" o:spid="_x0000_s1026" style="position:absolute;margin-left:51.85pt;margin-top:18.45pt;width:23.25pt;height:24.9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AzhAIAAGgFAAAOAAAAZHJzL2Uyb0RvYy54bWysVEtv2zAMvg/YfxB0X22nyboGdYqgj2FA&#10;0QZrh54VWYoFyKImKXGyXz9KfiToih2G5aBQJvmR/ETy6nrfaLITziswJS3OckqE4VApsynpj5f7&#10;T18o8YGZimkwoqQH4en14uOHq9bOxQRq0JVwBEGMn7e2pHUIdp5lnteiYf4MrDColOAaFvDqNlnl&#10;WIvojc4mef45a8FV1gEX3uPX205JFwlfSsHDk5ReBKJLirmFdLp0ruOZLa7YfOOYrRXv02D/kEXD&#10;lMGgI9QtC4xsnfoDqlHcgQcZzjg0GUipuEg1YDVF/qaa55pZkWpBcrwdafL/D5Y/7p7tyiENrfVz&#10;j2KsYi9dE/8xP7JPZB1GssQ+EI4fJ5ez2WxKCUfVeXFRnJ9HMrOjs3U+fBXQkCiU1OFbJIrY7sGH&#10;znQwibEM3Cut03toQ1oMMJvmefLwoFUVtdHOu836RjuyY/ikd3c5/vrAJ2aYhjaYzbGoJIWDFhFD&#10;m+9CElXFMroIsd/ECMs4FyYUnapmleiiFbOTYINHqjkBRmSJWY7YPcBg2YEM2B0DvX10FaldR+e+&#10;9L85jx4pMpgwOjfKgHuvMo1V9ZE7+4GkjprI0hqqw8oRB92weMvvFb7gA/NhxRxOB84RTnx4wkNq&#10;wJeCXqKkBvfrve/RHpsWtZS0OG0l9T+3zAlK9DeD7XxZTKdxPNNlOruY4MWdatanGrNtbgBfv8Dd&#10;YnkSo33QgygdNK+4GJYxKqqY4Ri7pDy44XITui2Aq4WL5TKZ4UhaFh7Ms+URPLIaO/Rl/8qc7ds4&#10;YP8/wjCZbP6mmzvb6GlguQ0gVWr1I6893zjOqXH61RP3xek9WR0X5OI3AAAA//8DAFBLAwQUAAYA&#10;CAAAACEAcuxcx90AAAAJAQAADwAAAGRycy9kb3ducmV2LnhtbEyPwU7DMBBE70j8g7VI3KhNI0II&#10;cSoEQuUGBC69bZMliRKvI9tN07/HPcFxtE8zb4vNYkYxk/O9ZQ23KwWCuLZNz62G76/XmwyED8gN&#10;jpZJw4k8bMrLiwLzxh75k+YqtCKWsM9RQxfClEvp644M+pWdiOPtxzqDIUbXysbhMZabUa6VSqXB&#10;nuNChxM9d1QP1cFoePvYvkzD7NU7nrZtlbhdNrid1tdXy9MjiEBL+IPhrB/VoYxOe3vgxosxZpXc&#10;R1RDkj6AOAN3ag1iryFLM5BlIf9/UP4CAAD//wMAUEsBAi0AFAAGAAgAAAAhALaDOJL+AAAA4QEA&#10;ABMAAAAAAAAAAAAAAAAAAAAAAFtDb250ZW50X1R5cGVzXS54bWxQSwECLQAUAAYACAAAACEAOP0h&#10;/9YAAACUAQAACwAAAAAAAAAAAAAAAAAvAQAAX3JlbHMvLnJlbHNQSwECLQAUAAYACAAAACEASncg&#10;M4QCAABoBQAADgAAAAAAAAAAAAAAAAAuAgAAZHJzL2Uyb0RvYy54bWxQSwECLQAUAAYACAAAACEA&#10;cuxcx90AAAAJAQAADwAAAAAAAAAAAAAAAADeBAAAZHJzL2Rvd25yZXYueG1sUEsFBgAAAAAEAAQA&#10;8wAAAOgFAAAAAA==&#10;" filled="f" strokecolor="#e00" strokeweight="2pt"/>
                  </w:pict>
                </mc:Fallback>
              </mc:AlternateContent>
            </w:r>
            <w:r>
              <w:rPr>
                <w:noProof/>
              </w:rPr>
              <w:drawing>
                <wp:inline distT="0" distB="0" distL="0" distR="0" wp14:anchorId="0B730411" wp14:editId="060A32F7">
                  <wp:extent cx="1235289" cy="787199"/>
                  <wp:effectExtent l="0" t="0" r="3175" b="0"/>
                  <wp:docPr id="711271749"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4881" r="57199" b="38761"/>
                          <a:stretch>
                            <a:fillRect/>
                          </a:stretch>
                        </pic:blipFill>
                        <pic:spPr bwMode="auto">
                          <a:xfrm>
                            <a:off x="0" y="0"/>
                            <a:ext cx="1242030" cy="791495"/>
                          </a:xfrm>
                          <a:prstGeom prst="rect">
                            <a:avLst/>
                          </a:prstGeom>
                          <a:noFill/>
                          <a:ln>
                            <a:noFill/>
                          </a:ln>
                          <a:extLst>
                            <a:ext uri="{53640926-AAD7-44D8-BBD7-CCE9431645EC}">
                              <a14:shadowObscured xmlns:a14="http://schemas.microsoft.com/office/drawing/2010/main"/>
                            </a:ext>
                          </a:extLst>
                        </pic:spPr>
                      </pic:pic>
                    </a:graphicData>
                  </a:graphic>
                </wp:inline>
              </w:drawing>
            </w:r>
          </w:p>
          <w:p w14:paraId="49E2B8B8" w14:textId="77777777" w:rsidR="00B32C85" w:rsidRDefault="00B32C85" w:rsidP="0045606D">
            <w:pPr>
              <w:rPr>
                <w:noProof/>
              </w:rPr>
            </w:pPr>
          </w:p>
        </w:tc>
      </w:tr>
      <w:tr w:rsidR="00E12408" w14:paraId="23E2C980" w14:textId="77777777" w:rsidTr="00E87A1F">
        <w:tc>
          <w:tcPr>
            <w:tcW w:w="5440" w:type="dxa"/>
          </w:tcPr>
          <w:p w14:paraId="05507AA5" w14:textId="0FD80CA3" w:rsidR="00CE5E4D" w:rsidRPr="00712BF4" w:rsidRDefault="00CE5E4D" w:rsidP="00005BD6">
            <w:pPr>
              <w:pStyle w:val="Lijstalinea"/>
              <w:numPr>
                <w:ilvl w:val="0"/>
                <w:numId w:val="12"/>
              </w:numPr>
            </w:pPr>
            <w:r w:rsidRPr="00EB60B3">
              <w:rPr>
                <w:rFonts w:asciiTheme="minorHAnsi" w:hAnsiTheme="minorHAnsi"/>
              </w:rPr>
              <w:t xml:space="preserve">Wanneer we de lens plaatsen krijgen we nog niet het </w:t>
            </w:r>
            <w:r w:rsidR="00676C36">
              <w:rPr>
                <w:rFonts w:asciiTheme="minorHAnsi" w:hAnsiTheme="minorHAnsi"/>
              </w:rPr>
              <w:t>interferentiepatroon</w:t>
            </w:r>
            <w:r w:rsidRPr="00EB60B3">
              <w:rPr>
                <w:rFonts w:asciiTheme="minorHAnsi" w:hAnsiTheme="minorHAnsi"/>
              </w:rPr>
              <w:t xml:space="preserve"> waar we naar zoeken.</w:t>
            </w:r>
            <w:r w:rsidR="00040B20">
              <w:rPr>
                <w:rFonts w:asciiTheme="minorHAnsi" w:hAnsiTheme="minorHAnsi"/>
              </w:rPr>
              <w:br/>
            </w:r>
            <w:r w:rsidR="00040B20" w:rsidRPr="00676C36">
              <w:rPr>
                <w:rFonts w:asciiTheme="minorHAnsi" w:hAnsiTheme="minorHAnsi"/>
              </w:rPr>
              <w:br/>
              <w:t xml:space="preserve">We willen </w:t>
            </w:r>
            <w:r w:rsidR="00676C36" w:rsidRPr="00676C36">
              <w:rPr>
                <w:rFonts w:asciiTheme="minorHAnsi" w:hAnsiTheme="minorHAnsi"/>
              </w:rPr>
              <w:t>het interferentiepatroon krijgen zoals je ziet op de onderste afbeelding</w:t>
            </w:r>
          </w:p>
        </w:tc>
        <w:tc>
          <w:tcPr>
            <w:tcW w:w="3576" w:type="dxa"/>
          </w:tcPr>
          <w:p w14:paraId="4595FFFD" w14:textId="26CC694D" w:rsidR="00CE5E4D" w:rsidRDefault="00C436C2" w:rsidP="0045606D">
            <w:pPr>
              <w:rPr>
                <w:noProof/>
              </w:rPr>
            </w:pPr>
            <w:r>
              <w:rPr>
                <w:noProof/>
              </w:rPr>
              <mc:AlternateContent>
                <mc:Choice Requires="wpi">
                  <w:drawing>
                    <wp:anchor distT="0" distB="0" distL="114300" distR="114300" simplePos="0" relativeHeight="251658259" behindDoc="0" locked="0" layoutInCell="1" allowOverlap="1" wp14:anchorId="49263090" wp14:editId="131864E9">
                      <wp:simplePos x="0" y="0"/>
                      <wp:positionH relativeFrom="column">
                        <wp:posOffset>1546225</wp:posOffset>
                      </wp:positionH>
                      <wp:positionV relativeFrom="paragraph">
                        <wp:posOffset>471252</wp:posOffset>
                      </wp:positionV>
                      <wp:extent cx="262890" cy="181610"/>
                      <wp:effectExtent l="57150" t="57150" r="60960" b="66040"/>
                      <wp:wrapNone/>
                      <wp:docPr id="1746035821" name="Inkt 26"/>
                      <wp:cNvGraphicFramePr/>
                      <a:graphic xmlns:a="http://schemas.openxmlformats.org/drawingml/2006/main">
                        <a:graphicData uri="http://schemas.microsoft.com/office/word/2010/wordprocessingInk">
                          <w14:contentPart bwMode="auto" r:id="rId37">
                            <w14:nvContentPartPr>
                              <w14:cNvContentPartPr/>
                            </w14:nvContentPartPr>
                            <w14:xfrm>
                              <a:off x="0" y="0"/>
                              <a:ext cx="262890" cy="181610"/>
                            </w14:xfrm>
                          </w14:contentPart>
                        </a:graphicData>
                      </a:graphic>
                    </wp:anchor>
                  </w:drawing>
                </mc:Choice>
                <mc:Fallback xmlns:arto="http://schemas.microsoft.com/office/word/2006/arto">
                  <w:pict>
                    <v:shapetype w14:anchorId="267BD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26" o:spid="_x0000_s1026" type="#_x0000_t75" style="position:absolute;margin-left:120.35pt;margin-top:35.7pt;width:23.5pt;height:17.1pt;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Rgnl3AQAADQMAAA4AAABkcnMvZTJvRG9jLnhtbJxSQW7CMBC8V+of&#10;LN9LEkTTEBE4FFXi0JZD+wDXsYnV2ButDYHfdxOgQKuqEhdr1yOPZ3Z2Mtvamm0UegOu4Mkg5kw5&#10;CaVxq4K/vz3dZZz5IFwpanCq4Dvl+Wx6ezNpm1wNoYK6VMiIxPm8bQpehdDkUeRlpazwA2iUI1AD&#10;WhGoxVVUomiJ3dbRMI7TqAUsGwSpvKfb+R7k055fayXDq9ZeBVaTuowecBaoehiPqMKuSrvqo6vu&#10;s5RH04nIVyiaysiDLHGFKiuMIxHfVHMRBFuj+UVljUTwoMNAgo1AayNV74ncJfEPdwv32TlLRnKN&#10;uQQXlAtLgeE4vx645gtb0wjaZygpIbEOwA+MNKD/A9mLnoNcW9KzTwVVLQKthK9M42nQuSkLjosy&#10;Oel3m8eTgyWefL1cApRIdLD815OtRtsNm5SwbcFpB3fd2WeptoFJuhymw2xMiCQoyZI06fEj857h&#10;2J2Nlj6/CPG874SdbfH0CwAA//8DAFBLAwQUAAYACAAAACEA/H/XNNoCAABTBwAAEAAAAGRycy9p&#10;bmsvaW5rMS54bWy0lEtv2zAMx+8D9h0E9dBLlOjlR4M6PbXAgA0b1g7Yjq6jJEb9CGylSb/9KFp2&#10;nDYFhmFDAMeixD/JHylf3xzKgjybps3rKqFiyikxVVYv82qd0B8PdyympLVptUyLujIJfTEtvVl8&#10;/HCdV09lMYcnAYWqdW9lkdCNtdv5bLbf76d7Na2b9Uxyrmafqqcvn+nCey3NKq9yCyHb3pTVlTUH&#10;68Tm+TKhmT3w4Txo39e7JjPDtrM02fGEbdLM3NVNmdpBcZNWlSlIlZaQ909K7MsWXnKIszYNJWUO&#10;BTM5FTrS8e0VGNJDQkfrHaTYQiYlnZ3X/PUfNO/earq0lIzCiBKf0tI8u5xmyHz+fu3fmnprGpub&#10;I+YOit94IVm3Rj4dqMa0dbFzvaHkOS12gExwDmPhY4vZGSBv9YDNP9UDLu/qjZM7RePLG3Pw0IaR&#10;6ltr89LAoJfbYcZsC8LOfG8bvA6Sy5BxwaR8EHqu+ZwHUynFqBV+invNx2bXbga9x+Y4r7gzUOsq&#10;2+dLuxmg86kYmI+Jn/PcmHy9sX/lmtVFDZfBd/riNhJS6lFFGG4YtTMXF6eP+MK/m1VCL/DuEvTs&#10;DFh5pDgRROogCiaX/FJd8gllgnLKJwI2+IQJ5v44gd+Zp9uEje7pFydnvTdqjN5ZQCT4STR1kTo3&#10;r8EkCWFfwTkI6x1dJL/fZQWLsTDuR0S7Y1IT6dYwHOLqqIFKTEREOEcGh+BPxKxbXpHIWZUm6KMi&#10;JpXz9TW6s0wBrtg5SeZ0WaiJcl5ByLSEmPFEKiYCiBGLk49BP39/2huc8q+rVWss3HYhgymP6QKi&#10;h32/NHTsdb+6XHtKmLhf9FVg4fCAnHuwCBEtAdLTxGGXEMuV30EOJVEIIIyYdgAUcZvMwUN71xJ4&#10;RSuCBooINGRHjAo6j+elxuYC0FPKY38UExpngQFgJiPlRuCYsBtfTFVATq94H78qi98AAAD//wMA&#10;UEsDBBQABgAIAAAAIQBVHFj93gAAAAoBAAAPAAAAZHJzL2Rvd25yZXYueG1sTI/BTsMwDIbvSLxD&#10;ZCQuiCWttrYrTSdA4jrExoFj1nhtReNUTbaVt8ec2NH2p9/fX21mN4gzTqH3pCFZKBBIjbc9tRo+&#10;92+PBYgQDVkzeEINPxhgU9/eVKa0/kIfeN7FVnAIhdJo6GIcSylD06EzYeFHJL4d/eRM5HFqpZ3M&#10;hcPdIFOlMulMT/yhMyO+dth8705Og8VsKr580kf7/tKs9+P2YaW2Wt/fzc9PICLO8R+GP31Wh5qd&#10;Dv5ENohBQ7pUOaMa8mQJgoG0yHlxYFKtMpB1Ja8r1L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85GCeXcBAAANAwAADgAAAAAAAAAAAAAAAAA8AgAAZHJz&#10;L2Uyb0RvYy54bWxQSwECLQAUAAYACAAAACEA/H/XNNoCAABTBwAAEAAAAAAAAAAAAAAAAADfAwAA&#10;ZHJzL2luay9pbmsxLnhtbFBLAQItABQABgAIAAAAIQBVHFj93gAAAAoBAAAPAAAAAAAAAAAAAAAA&#10;AOcGAABkcnMvZG93bnJldi54bWxQSwECLQAUAAYACAAAACEAeRi8nb8AAAAhAQAAGQAAAAAAAAAA&#10;AAAAAADyBwAAZHJzL19yZWxzL2Uyb0RvYy54bWwucmVsc1BLBQYAAAAABgAGAHgBAADoCAAAAAA=&#10;">
                      <v:imagedata r:id="rId39" o:title=""/>
                    </v:shape>
                  </w:pict>
                </mc:Fallback>
              </mc:AlternateContent>
            </w:r>
            <w:r>
              <w:rPr>
                <w:noProof/>
              </w:rPr>
              <mc:AlternateContent>
                <mc:Choice Requires="wps">
                  <w:drawing>
                    <wp:anchor distT="0" distB="0" distL="114300" distR="114300" simplePos="0" relativeHeight="251658258" behindDoc="0" locked="0" layoutInCell="1" allowOverlap="1" wp14:anchorId="00B85590" wp14:editId="47EA6F73">
                      <wp:simplePos x="0" y="0"/>
                      <wp:positionH relativeFrom="column">
                        <wp:posOffset>1032265</wp:posOffset>
                      </wp:positionH>
                      <wp:positionV relativeFrom="paragraph">
                        <wp:posOffset>567734</wp:posOffset>
                      </wp:positionV>
                      <wp:extent cx="466253" cy="0"/>
                      <wp:effectExtent l="0" t="76200" r="10160" b="95250"/>
                      <wp:wrapNone/>
                      <wp:docPr id="1015823837" name="Rechte verbindingslijn met pijl 23"/>
                      <wp:cNvGraphicFramePr/>
                      <a:graphic xmlns:a="http://schemas.openxmlformats.org/drawingml/2006/main">
                        <a:graphicData uri="http://schemas.microsoft.com/office/word/2010/wordprocessingShape">
                          <wps:wsp>
                            <wps:cNvCnPr/>
                            <wps:spPr>
                              <a:xfrm>
                                <a:off x="0" y="0"/>
                                <a:ext cx="466253" cy="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3AFD9682" id="Rechte verbindingslijn met pijl 23" o:spid="_x0000_s1026" type="#_x0000_t32" style="position:absolute;margin-left:81.3pt;margin-top:44.7pt;width:36.7pt;height:0;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IizgEAAP4DAAAOAAAAZHJzL2Uyb0RvYy54bWysU8mO2zAMvRfoPwi6N3bSNiiCOHPIZHop&#10;2kGXD1BkyhYgSwLFJs7fl1ISpxsKdDA+0Fr4SL5Han03Dk4cAJMNvpHzWS0FeB1a67tGfvv68Oqd&#10;FImUb5ULHhp5giTvNi9frI9xBYvQB9cCCg7i0+oYG9kTxVVVJd3DoNIsRPB8aQIOiniLXdWiOnL0&#10;wVWLul5Wx4BtxKAhJT69P1/KTYlvDGj6ZEwCEq6RXBsVi8Xus602a7XqUMXe6ksZ6glVDMp6TjqF&#10;ulekxHe0f4QarMaQgqGZDkMVjLEaCgdmM69/Y/OlVxEKFxYnxUmm9Hxh9cfD1j8iy3CMaZXiI2YW&#10;o8Eh/7k+MRaxTpNYMJLQfPhmuVy8fS2Fvl5VN1zERO8hDCIvGpkIle162gbvuSMB50UrdfiQiDMz&#10;8ArISZ3PNgVn2wfrXNlgt986FAfFbdztav5y5xj4ixsp63a+FXSKPGqEVvnOwcUzh61uJMuKTg7O&#10;KT+DEbZlWufSyvzBlFJpDZ7mUyT2zjDD5U3AunD6J/Din6FQZvN/wBOiZA6eJvBgfcC/ZafxWrI5&#10;+18VOPPOEuxDeyrtL9LwkBVVLw8iT/HP+wK/PdvNDwAAAP//AwBQSwMEFAAGAAgAAAAhANZDONjf&#10;AAAACQEAAA8AAABkcnMvZG93bnJldi54bWxMj8FOwzAQRO9I/IO1SNyoQ6jSEuJUKCoCIfVA6YGj&#10;Gy9xRLwOsduEfj2LOMBxZp9mZ4rV5DpxxCG0nhRczxIQSLU3LTUKdq8PV0sQIWoyuvOECr4wwKo8&#10;Pyt0bvxIL3jcxkZwCIVcK7Ax9rmUobbodJj5Holv735wOrIcGmkGPXK462SaJJl0uiX+YHWPlcX6&#10;Y3twCtbrcT4+L9y0O20eT4vP6o0q+6TU5cV0fwci4hT/YPipz9Wh5E57fyATRMc6SzNGFSxv5yAY&#10;SG8yHrf/NWRZyP8Lym8AAAD//wMAUEsBAi0AFAAGAAgAAAAhALaDOJL+AAAA4QEAABMAAAAAAAAA&#10;AAAAAAAAAAAAAFtDb250ZW50X1R5cGVzXS54bWxQSwECLQAUAAYACAAAACEAOP0h/9YAAACUAQAA&#10;CwAAAAAAAAAAAAAAAAAvAQAAX3JlbHMvLnJlbHNQSwECLQAUAAYACAAAACEAW56yIs4BAAD+AwAA&#10;DgAAAAAAAAAAAAAAAAAuAgAAZHJzL2Uyb0RvYy54bWxQSwECLQAUAAYACAAAACEA1kM42N8AAAAJ&#10;AQAADwAAAAAAAAAAAAAAAAAoBAAAZHJzL2Rvd25yZXYueG1sUEsFBgAAAAAEAAQA8wAAADQFAAAA&#10;AA==&#10;" strokecolor="#e00" strokeweight=".5pt">
                      <v:stroke endarrow="block" joinstyle="miter"/>
                    </v:shape>
                  </w:pict>
                </mc:Fallback>
              </mc:AlternateContent>
            </w:r>
            <w:r>
              <w:rPr>
                <w:noProof/>
              </w:rPr>
              <mc:AlternateContent>
                <mc:Choice Requires="wps">
                  <w:drawing>
                    <wp:anchor distT="0" distB="0" distL="114300" distR="114300" simplePos="0" relativeHeight="251658257" behindDoc="0" locked="0" layoutInCell="1" allowOverlap="1" wp14:anchorId="532BF550" wp14:editId="1BBB8FE9">
                      <wp:simplePos x="0" y="0"/>
                      <wp:positionH relativeFrom="column">
                        <wp:posOffset>324932</wp:posOffset>
                      </wp:positionH>
                      <wp:positionV relativeFrom="paragraph">
                        <wp:posOffset>209695</wp:posOffset>
                      </wp:positionV>
                      <wp:extent cx="715224" cy="719750"/>
                      <wp:effectExtent l="0" t="0" r="27940" b="23495"/>
                      <wp:wrapNone/>
                      <wp:docPr id="1934398046" name="Rechthoek 11"/>
                      <wp:cNvGraphicFramePr/>
                      <a:graphic xmlns:a="http://schemas.openxmlformats.org/drawingml/2006/main">
                        <a:graphicData uri="http://schemas.microsoft.com/office/word/2010/wordprocessingShape">
                          <wps:wsp>
                            <wps:cNvSpPr/>
                            <wps:spPr>
                              <a:xfrm>
                                <a:off x="0" y="0"/>
                                <a:ext cx="715224" cy="719750"/>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FA00D66" id="Rechthoek 11" o:spid="_x0000_s1026" style="position:absolute;margin-left:25.6pt;margin-top:16.5pt;width:56.3pt;height:56.6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NYhQIAAGgFAAAOAAAAZHJzL2Uyb0RvYy54bWysVEtvGyEQvlfqf0Dcm33IrhvL68hK4qpS&#10;lFhNqpwxC96VWIYC9tr99R3Yh6006qHqHlhgZr5hvnksbo6NIgdhXQ26oNlVSonQHMpa7wr642X9&#10;6QslzjNdMgVaFPQkHL1ZfvywaM1c5FCBKoUlCKLdvDUFrbw38yRxvBINc1dghEahBNswj0e7S0rL&#10;WkRvVJKn6eekBVsaC1w4h7d3nZAuI76UgvsnKZ3wRBUU3+bjauO6DWuyXLD5zjJT1bx/BvuHVzSs&#10;1uh0hLpjnpG9rf+AampuwYH0VxyaBKSsuYgxYDRZ+iaa54oZEWNBcpwZaXL/D5Y/Hp7NxiINrXFz&#10;h9sQxVHaJvzxfeQYyTqNZImjJxwvZ9k0zyeUcBTNsuvZNJKZnI2Ndf6rgIaETUEt5iJSxA4PzqND&#10;VB1Ugi8N61qpmA+lSVvQfDpJ02jhQNVlkAY9Z3fbW2XJgWFK7+9T/EIWEe1CDU9K4+U5qLjzJyUC&#10;htLfhSR1iWHknYdQb2KEZZwL7bNOVLFSdN6y6YWzwSK6joABWeIrR+weYNDsQAbs7s29fjAVsVxH&#10;4z70vxmPFtEzaD8aN7UG+15kCqPqPXf6A0kdNYGlLZSnjSUWumZxhq9rzOADc37DLHYH9hF2vH/C&#10;RSrATEG/o6QC++u9+6CPRYtSSlrstoK6n3tmBSXqm8Zyvs4mk9Ce8TCZznI82EvJ9lKi980tYPYz&#10;nC2Gx23Q92rYSgvNKw6GVfCKIqY5+i4o93Y43PpuCuBo4WK1imrYkob5B/1seAAPrIYKfTm+Mmv6&#10;MvZY/48wdCabv6nmTjdYaljtPcg6lvqZ155vbOdYOP3oCfPi8hy1zgNy+RsAAP//AwBQSwMEFAAG&#10;AAgAAAAhACLnWZzeAAAACQEAAA8AAABkcnMvZG93bnJldi54bWxMj8FOwzAQRO9I/IO1SNyo0wai&#10;Ko1TIRAqNyBw6W0bb5MosR3Zbpr+PdsT3HY0o9l5xXY2g5jIh85ZBctFAoJs7XRnGwU/328PaxAh&#10;otU4OEsKLhRgW97eFJhrd7ZfNFWxEVxiQ44K2hjHXMpQt2QwLNxIlr2j8wYjS99I7fHM5WaQqyTJ&#10;pMHO8ocWR3ppqe6rk1Hw/rl7HfspJB942TVV6vfr3u+Vur+bnzcgIs3xLwzX+TwdSt50cCergxgU&#10;PC1XnFSQpox09bOUUQ58PGYpyLKQ/wnKXwAAAP//AwBQSwECLQAUAAYACAAAACEAtoM4kv4AAADh&#10;AQAAEwAAAAAAAAAAAAAAAAAAAAAAW0NvbnRlbnRfVHlwZXNdLnhtbFBLAQItABQABgAIAAAAIQA4&#10;/SH/1gAAAJQBAAALAAAAAAAAAAAAAAAAAC8BAABfcmVscy8ucmVsc1BLAQItABQABgAIAAAAIQBU&#10;WlNYhQIAAGgFAAAOAAAAAAAAAAAAAAAAAC4CAABkcnMvZTJvRG9jLnhtbFBLAQItABQABgAIAAAA&#10;IQAi51mc3gAAAAkBAAAPAAAAAAAAAAAAAAAAAN8EAABkcnMvZG93bnJldi54bWxQSwUGAAAAAAQA&#10;BADzAAAA6gUAAAAA&#10;" filled="f" strokecolor="#e00" strokeweight="2pt"/>
                  </w:pict>
                </mc:Fallback>
              </mc:AlternateContent>
            </w:r>
            <w:r>
              <w:rPr>
                <w:noProof/>
              </w:rPr>
              <w:drawing>
                <wp:inline distT="0" distB="0" distL="0" distR="0" wp14:anchorId="6C318C22" wp14:editId="29E409F3">
                  <wp:extent cx="1127792" cy="1280163"/>
                  <wp:effectExtent l="0" t="0" r="0" b="0"/>
                  <wp:docPr id="126796548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9658" t="6173" r="15207" b="10401"/>
                          <a:stretch>
                            <a:fillRect/>
                          </a:stretch>
                        </pic:blipFill>
                        <pic:spPr bwMode="auto">
                          <a:xfrm rot="5400000">
                            <a:off x="0" y="0"/>
                            <a:ext cx="1137575" cy="1291268"/>
                          </a:xfrm>
                          <a:prstGeom prst="rect">
                            <a:avLst/>
                          </a:prstGeom>
                          <a:noFill/>
                          <a:ln>
                            <a:noFill/>
                          </a:ln>
                          <a:extLst>
                            <a:ext uri="{53640926-AAD7-44D8-BBD7-CCE9431645EC}">
                              <a14:shadowObscured xmlns:a14="http://schemas.microsoft.com/office/drawing/2010/main"/>
                            </a:ext>
                          </a:extLst>
                        </pic:spPr>
                      </pic:pic>
                    </a:graphicData>
                  </a:graphic>
                </wp:inline>
              </w:drawing>
            </w:r>
          </w:p>
          <w:p w14:paraId="7B7DCB07" w14:textId="4F0D0CFA" w:rsidR="00CE5E4D" w:rsidRDefault="00040B20" w:rsidP="0045606D">
            <w:pPr>
              <w:rPr>
                <w:noProof/>
              </w:rPr>
            </w:pPr>
            <w:r>
              <w:rPr>
                <w:noProof/>
              </w:rPr>
              <mc:AlternateContent>
                <mc:Choice Requires="wpi">
                  <w:drawing>
                    <wp:anchor distT="0" distB="0" distL="114300" distR="114300" simplePos="0" relativeHeight="251658262" behindDoc="0" locked="0" layoutInCell="1" allowOverlap="1" wp14:anchorId="42B7A46B" wp14:editId="6743B914">
                      <wp:simplePos x="0" y="0"/>
                      <wp:positionH relativeFrom="column">
                        <wp:posOffset>1593180</wp:posOffset>
                      </wp:positionH>
                      <wp:positionV relativeFrom="paragraph">
                        <wp:posOffset>416782</wp:posOffset>
                      </wp:positionV>
                      <wp:extent cx="390960" cy="370440"/>
                      <wp:effectExtent l="57150" t="57150" r="66675" b="67945"/>
                      <wp:wrapNone/>
                      <wp:docPr id="177246250" name="Inkt 30"/>
                      <wp:cNvGraphicFramePr/>
                      <a:graphic xmlns:a="http://schemas.openxmlformats.org/drawingml/2006/main">
                        <a:graphicData uri="http://schemas.microsoft.com/office/word/2010/wordprocessingInk">
                          <w14:contentPart bwMode="auto" r:id="rId41">
                            <w14:nvContentPartPr>
                              <w14:cNvContentPartPr/>
                            </w14:nvContentPartPr>
                            <w14:xfrm>
                              <a:off x="0" y="0"/>
                              <a:ext cx="390960" cy="370440"/>
                            </w14:xfrm>
                          </w14:contentPart>
                        </a:graphicData>
                      </a:graphic>
                    </wp:anchor>
                  </w:drawing>
                </mc:Choice>
                <mc:Fallback xmlns:arto="http://schemas.microsoft.com/office/word/2006/arto">
                  <w:pict>
                    <v:shape w14:anchorId="508386A7" id="Inkt 30" o:spid="_x0000_s1026" type="#_x0000_t75" style="position:absolute;margin-left:124.05pt;margin-top:31.4pt;width:33.65pt;height:31.95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Iti5zAQAADQMAAA4AAABkcnMvZTJvRG9jLnhtbJxSyU7DMBC9I/EP&#10;lu806UKXqGkPVEg9AD3ABxjHbixiTzR2mvbvmSZdQQipl2jGT3l+i6fzrS3YRqE34FLe7cScKSch&#10;M26d8o/354cxZz4Il4kCnEr5Tnk+n93fTesyUT3IocgUMiJxPqnLlOchlEkUeZkrK3wHSuUI1IBW&#10;BFpxHWUoamK3RdSL42FUA2YlglTe0+miBfms4ddayfCmtVeBFaRuHMekL5wmbKbRI2efNI3GNEWz&#10;qUjWKMrcyIMscYMqK4wjESeqhQiCVWh+UVkjETzo0JFgI9DaSNV4Infd+Ie7pfvaO+sOZIWJBBeU&#10;CyuB4ZhfA9xyhS0ogvoFMmpIVAH4gZEC+r+QVvQCZGVJT9sKqkIEehI+N6XnDBOTpRyXWfes322e&#10;zg5WePb1eg1QI9HB8l+/bDXafdikhG1TTh3v9t+mS7UNTNJhfxJPhoRIgvqjeDBo8CNzy3DcLqKl&#10;y69KvNz3wi5e8ewbAAD//wMAUEsDBBQABgAIAAAAIQA0DkoD+wIAANQHAAAQAAAAZHJzL2luay9p&#10;bmsxLnhtbLRUTW8aMRC9V+p/GDmHXDDYXu8uoJAcqkaq1EpVk0rtcbM4sMp+oF0TyL/veOxdQIFL&#10;1Qph7PHMmzdvxtzc7asSXk3bFU29YHIsGJg6b5ZFvVqwn4/3fMqgs1m9zMqmNgv2Zjp2d/vxw01R&#10;v1TlHFdAhLpzu6pcsLW1m/lkstvtxrto3LSriRIimnypX759Zbchammei7qwmLLrTXlTW7O3Dmxe&#10;LBcst3sx+CP2Q7NtczNcO0ubHzxsm+XmvmmrzA6I66yuTQl1ViHvXwzs2wY3BeZZmZZBVWDBXI2l&#10;TvX08wwN2X7Bjs5bpNghk4pNzmP+/g+Y9+8xHa1IpUnKIFBamlfHaUKazy/X/r1tNqa1hTnI7EUJ&#10;F2+Q+zPp44VqTdeUW9cbBq9ZuUXJpBA4FiG3nJwR5D0eavNP8VCXi3jH5E6lCeUd6xBEG0aqb60t&#10;KoODXm2GGbMdAjvzg23pOSihEi4kV+pR6rlWcyHHsU6OWhGmuMd8arfdesB7ag/zSjeDar6yXbG0&#10;60F0MZaD5seKn4tcm2K1tn8Vmjdlg48hdPoqST59wmYfhovSDaN25uHS9EEo/Id5XrArertAkd5A&#10;lUuIkykoHafx6FpcR9dixCR+xIhLLkGM8Isrfg8r2QW4W2/3PkOAu9CgcY0ERO7E5Qz7g5tEQTxz&#10;hoQAuZ7y2CGTg98EdOctaO8WPEhKGA4+rwbCUuSGE+BCyEsqkDGeUpAEqmIeYca+DPIPBVzY++Lx&#10;0tH3PDwN548mv3oaZ02Eexx+ms9heMsgmzcdrQQRwrxcfUsOpDyDi0heFBQZ0wWavhgfJzWXU7pC&#10;BAeKGkbuR4OTK1DzvidV8qA50Uq5JO+E2tEr4+CU4MoDYUNSj++6JEM/uNSgnF0CmQlOCx4TlygC&#10;7aNTUI5WIB1xSSQD1yBKyhVNQ6RAEyQW6qJlxMMMJoDziIYZp18UxSXF0QPt7EOBLrmvojdhCso4&#10;A0RTaRQm4kT2mGP6k3//4YHi39rtHwAAAP//AwBQSwMEFAAGAAgAAAAhAOJQqJvgAAAACgEAAA8A&#10;AABkcnMvZG93bnJldi54bWxMj0FPg0AQhe8m/ofNmHgxdoG2lCBLo6Yemnhpq/eFHYGUnSXstuC/&#10;dzzpcTJf3vtesZ1tL644+s6RgngRgUCqnemoUfBxenvMQPigyejeESr4Rg/b8vam0LlxEx3wegyN&#10;4BDyuVbQhjDkUvq6Rav9wg1I/Ptyo9WBz7GRZtQTh9teJlGUSqs74oZWD/jaYn0+XqyC08P5Jcjd&#10;tF8esp18z/ZV+rneKHV/Nz8/gQg4hz8YfvVZHUp2qtyFjBe9gmSVxYwqSBOewMAyXq9AVEwm6QZk&#10;Wcj/E8of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AxI&#10;ti5zAQAADQMAAA4AAAAAAAAAAAAAAAAAPAIAAGRycy9lMm9Eb2MueG1sUEsBAi0AFAAGAAgAAAAh&#10;ADQOSgP7AgAA1AcAABAAAAAAAAAAAAAAAAAA2wMAAGRycy9pbmsvaW5rMS54bWxQSwECLQAUAAYA&#10;CAAAACEA4lCom+AAAAAKAQAADwAAAAAAAAAAAAAAAAAEBwAAZHJzL2Rvd25yZXYueG1sUEsBAi0A&#10;FAAGAAgAAAAhAHkYvJ2/AAAAIQEAABkAAAAAAAAAAAAAAAAAEQgAAGRycy9fcmVscy9lMm9Eb2Mu&#10;eG1sLnJlbHNQSwUGAAAAAAYABgB4AQAABwkAAAAA&#10;">
                      <v:imagedata r:id="rId42" o:title=""/>
                    </v:shape>
                  </w:pict>
                </mc:Fallback>
              </mc:AlternateContent>
            </w:r>
            <w:r>
              <w:rPr>
                <w:noProof/>
              </w:rPr>
              <mc:AlternateContent>
                <mc:Choice Requires="wps">
                  <w:drawing>
                    <wp:anchor distT="0" distB="0" distL="114300" distR="114300" simplePos="0" relativeHeight="251658261" behindDoc="0" locked="0" layoutInCell="1" allowOverlap="1" wp14:anchorId="14BCDF63" wp14:editId="7CB7991A">
                      <wp:simplePos x="0" y="0"/>
                      <wp:positionH relativeFrom="column">
                        <wp:posOffset>1163358</wp:posOffset>
                      </wp:positionH>
                      <wp:positionV relativeFrom="paragraph">
                        <wp:posOffset>698406</wp:posOffset>
                      </wp:positionV>
                      <wp:extent cx="366847" cy="0"/>
                      <wp:effectExtent l="0" t="76200" r="14605" b="95250"/>
                      <wp:wrapNone/>
                      <wp:docPr id="390096896" name="Rechte verbindingslijn met pijl 28"/>
                      <wp:cNvGraphicFramePr/>
                      <a:graphic xmlns:a="http://schemas.openxmlformats.org/drawingml/2006/main">
                        <a:graphicData uri="http://schemas.microsoft.com/office/word/2010/wordprocessingShape">
                          <wps:wsp>
                            <wps:cNvCnPr/>
                            <wps:spPr>
                              <a:xfrm>
                                <a:off x="0" y="0"/>
                                <a:ext cx="366847" cy="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4D30AD8F" id="Rechte verbindingslijn met pijl 28" o:spid="_x0000_s1026" type="#_x0000_t32" style="position:absolute;margin-left:91.6pt;margin-top:55pt;width:28.9pt;height:0;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9zgEAAP4DAAAOAAAAZHJzL2Uyb0RvYy54bWysU9tu2zAMfR+wfxD0vtjphqwI4vQhTfcy&#10;bMXWfYAiU7YAWRIoLnH+fpSSOLthQIv5gdaFh+Q5pFZ34+DEHjDZ4Bs5n9VSgNehtb5r5Lenhze3&#10;UiRSvlUueGjkEZK8W79+tTrEJdyEPrgWUHAQn5aH2MieKC6rKukeBpVmIYLnSxNwUMRb7KoW1YGj&#10;D666qetFdQjYRgwaUuLT+9OlXJf4xoCmz8YkIOEaybVRsVjsLttqvVLLDlXsrT6XoV5QxaCs56RT&#10;qHtFSnxH+0eowWoMKRia6TBUwRiroXBgNvP6NzZfexWhcGFxUpxkSv8vrP603/hHZBkOMS1TfMTM&#10;YjQ45D/XJ8Yi1nESC0YSmg/fLha3795LoS9X1RUXMdEHCIPIi0YmQmW7njbBe+5IwHnRSu0/JuLM&#10;DLwAclLns03B2fbBOlc22O02DsVecRu325q/3DkG/uJGyrqtbwUdI48aoVW+c3D2zGGrK8myoqOD&#10;U8ovYIRtmdaptDJ/MKVUWoOn+RSJvTPMcHkTsC6c/gk8+2colNl8DnhClMzB0wQerA/4t+w0Xko2&#10;J/+LAifeWYJdaI+l/UUaHrKi6vlB5Cn+eV/g12e7/gEAAP//AwBQSwMEFAAGAAgAAAAhAG8CXR7e&#10;AAAACwEAAA8AAABkcnMvZG93bnJldi54bWxMT8FKw0AUvAv+w/IEb3aTWGyJ2RQJFUXwYO3B4zb7&#10;zAazb2N228R+fZ9Q0NvMm2HeTLGaXCcOOITWk4J0loBAqr1pqVGwfX+8WYIIUZPRnSdU8IMBVuXl&#10;RaFz40d6w8MmNoJDKORagY2xz6UMtUWnw8z3SKx9+sHpyHRopBn0yOGuk1mS3EmnW+IPVvdYWay/&#10;NnunYL0e5+PLwk3b4+vTcfFdfVBln5W6vpoe7kFEnOKfGX7rc3UoudPO78kE0TFf3mZsZZAmPIod&#10;2TxlsDtfZFnI/xvKEwAAAP//AwBQSwECLQAUAAYACAAAACEAtoM4kv4AAADhAQAAEwAAAAAAAAAA&#10;AAAAAAAAAAAAW0NvbnRlbnRfVHlwZXNdLnhtbFBLAQItABQABgAIAAAAIQA4/SH/1gAAAJQBAAAL&#10;AAAAAAAAAAAAAAAAAC8BAABfcmVscy8ucmVsc1BLAQItABQABgAIAAAAIQCA+Wl9zgEAAP4DAAAO&#10;AAAAAAAAAAAAAAAAAC4CAABkcnMvZTJvRG9jLnhtbFBLAQItABQABgAIAAAAIQBvAl0e3gAAAAsB&#10;AAAPAAAAAAAAAAAAAAAAACgEAABkcnMvZG93bnJldi54bWxQSwUGAAAAAAQABADzAAAAMwUAAAAA&#10;" strokecolor="#e00" strokeweight=".5pt">
                      <v:stroke endarrow="block" joinstyle="miter"/>
                    </v:shape>
                  </w:pict>
                </mc:Fallback>
              </mc:AlternateContent>
            </w:r>
            <w:r>
              <w:rPr>
                <w:noProof/>
              </w:rPr>
              <mc:AlternateContent>
                <mc:Choice Requires="wps">
                  <w:drawing>
                    <wp:anchor distT="0" distB="0" distL="114300" distR="114300" simplePos="0" relativeHeight="251658260" behindDoc="0" locked="0" layoutInCell="1" allowOverlap="1" wp14:anchorId="3AE6E592" wp14:editId="6E71EA11">
                      <wp:simplePos x="0" y="0"/>
                      <wp:positionH relativeFrom="column">
                        <wp:posOffset>203872</wp:posOffset>
                      </wp:positionH>
                      <wp:positionV relativeFrom="paragraph">
                        <wp:posOffset>214045</wp:posOffset>
                      </wp:positionV>
                      <wp:extent cx="959667" cy="973248"/>
                      <wp:effectExtent l="0" t="0" r="12065" b="17780"/>
                      <wp:wrapNone/>
                      <wp:docPr id="1360743404" name="Rechthoek 11"/>
                      <wp:cNvGraphicFramePr/>
                      <a:graphic xmlns:a="http://schemas.openxmlformats.org/drawingml/2006/main">
                        <a:graphicData uri="http://schemas.microsoft.com/office/word/2010/wordprocessingShape">
                          <wps:wsp>
                            <wps:cNvSpPr/>
                            <wps:spPr>
                              <a:xfrm>
                                <a:off x="0" y="0"/>
                                <a:ext cx="959667" cy="973248"/>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85CC3EC" id="Rechthoek 11" o:spid="_x0000_s1026" style="position:absolute;margin-left:16.05pt;margin-top:16.85pt;width:75.55pt;height:76.6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uAhgIAAGgFAAAOAAAAZHJzL2Uyb0RvYy54bWysVEtv2zAMvg/YfxB0X51kSdsEdYqgj2FA&#10;sRZrh54VWYoNyKJGKXGyXz9KfiToih2G5aBQJvmR/ETy6npfG7ZT6CuwOR+fjThTVkJR2U3Of7zc&#10;f7rkzAdhC2HAqpwflOfXy48frhq3UBMowRQKGYFYv2hczssQ3CLLvCxVLfwZOGVJqQFrEeiKm6xA&#10;0RB6bbLJaHSeNYCFQ5DKe/p62yr5MuFrrWR41NqrwEzOKbeQTkznOp7Z8kosNihcWckuDfEPWdSi&#10;shR0gLoVQbAtVn9A1ZVE8KDDmYQ6A60rqVINVM149Kaa51I4lWohcrwbaPL/D1Z+2z27JyQaGucX&#10;nsRYxV5jHf8pP7ZPZB0GstQ+MEkf57P5+fkFZ5JU84vPk+llJDM7Ojv04YuCmkUh50hvkSgSuwcf&#10;WtPeJMaycF8Zk97DWNbkfDKbjkbJw4OpiqiNdh436xuDbCfoSe/uRvTrAp+YURrGUjbHopIUDkZF&#10;DGO/K82qgsqYtBFiv6kBVkipbBi3qlIUqo02np0E6z1SzQkwImvKcsDuAHrLFqTHbhno7KOrSu06&#10;OHel/8158EiRwYbBua4s4HuVGaqqi9za9yS11ESW1lAcnpAhtMPinbyv6AUfhA9PAmk6aI5o4sMj&#10;HdoAvRR0Emcl4K/3vkd7alrSctbQtOXc/9wKVJyZr5baeT6eTuN4pst0djGhC55q1qcau61vgF5/&#10;TLvFySRG+2B6USPUr7QYVjEqqYSVFDvnMmB/uQntFqDVItVqlcxoJJ0ID/bZyQgeWY0d+rJ/Fei6&#10;Ng7U/9+gn0yxeNPNrW30tLDaBtBVavUjrx3fNM6pcbrVE/fF6T1ZHRfk8jcAAAD//wMAUEsDBBQA&#10;BgAIAAAAIQADl1f13QAAAAkBAAAPAAAAZHJzL2Rvd25yZXYueG1sTI/BTsMwEETvSPyDtUjcqN1E&#10;olGIU1UgVG5AyqW3bbxNosR2ZLtp+vc4JzjtrmY0+6bYznpgEznfWSNhvRLAyNRWdaaR8HN4f8qA&#10;+YBG4WANSbiRh215f1dgruzVfNNUhYbFEONzlNCGMOac+7oljX5lRzJRO1unMcTTNVw5vMZwPfBE&#10;iGeusTPxQ4sjvbZU99VFS/j42r+N/eTFJ972TZW6Y9a7o5SPD/PuBVigOfyZYcGP6FBGppO9GOXZ&#10;ICFN1tEZZ7oBtuhZmgA7LctGAC8L/r9B+QsAAP//AwBQSwECLQAUAAYACAAAACEAtoM4kv4AAADh&#10;AQAAEwAAAAAAAAAAAAAAAAAAAAAAW0NvbnRlbnRfVHlwZXNdLnhtbFBLAQItABQABgAIAAAAIQA4&#10;/SH/1gAAAJQBAAALAAAAAAAAAAAAAAAAAC8BAABfcmVscy8ucmVsc1BLAQItABQABgAIAAAAIQBv&#10;fluAhgIAAGgFAAAOAAAAAAAAAAAAAAAAAC4CAABkcnMvZTJvRG9jLnhtbFBLAQItABQABgAIAAAA&#10;IQADl1f13QAAAAkBAAAPAAAAAAAAAAAAAAAAAOAEAABkcnMvZG93bnJldi54bWxQSwUGAAAAAAQA&#10;BADzAAAA6gUAAAAA&#10;" filled="f" strokecolor="#e00" strokeweight="2pt"/>
                  </w:pict>
                </mc:Fallback>
              </mc:AlternateContent>
            </w:r>
            <w:r>
              <w:rPr>
                <w:noProof/>
              </w:rPr>
              <w:drawing>
                <wp:inline distT="0" distB="0" distL="0" distR="0" wp14:anchorId="09992CF7" wp14:editId="2F51A525">
                  <wp:extent cx="1409011" cy="1289316"/>
                  <wp:effectExtent l="2540" t="0" r="3810" b="3810"/>
                  <wp:docPr id="2037508939"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2819" t="10613" r="16766" b="15692"/>
                          <a:stretch>
                            <a:fillRect/>
                          </a:stretch>
                        </pic:blipFill>
                        <pic:spPr bwMode="auto">
                          <a:xfrm rot="5400000">
                            <a:off x="0" y="0"/>
                            <a:ext cx="1422119" cy="13013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12408" w14:paraId="0978C42A" w14:textId="77777777" w:rsidTr="00E87A1F">
        <w:tc>
          <w:tcPr>
            <w:tcW w:w="5440" w:type="dxa"/>
          </w:tcPr>
          <w:p w14:paraId="54B78C20" w14:textId="508664D5" w:rsidR="00470913" w:rsidRPr="00EB60B3" w:rsidRDefault="00470913" w:rsidP="00005BD6">
            <w:pPr>
              <w:pStyle w:val="Lijstalinea"/>
              <w:numPr>
                <w:ilvl w:val="0"/>
                <w:numId w:val="12"/>
              </w:numPr>
            </w:pPr>
            <w:r w:rsidRPr="009E6C06">
              <w:rPr>
                <w:rFonts w:asciiTheme="minorHAnsi" w:hAnsiTheme="minorHAnsi"/>
              </w:rPr>
              <w:lastRenderedPageBreak/>
              <w:t>Door opnieuw aan de draaiknoppen te gaan draaien kunnen we de interferometer correct afstellen zodat we het duidelijke interferentiepatroon krijgen</w:t>
            </w:r>
            <w:r w:rsidR="00D92F60">
              <w:rPr>
                <w:rFonts w:asciiTheme="minorHAnsi" w:hAnsiTheme="minorHAnsi"/>
              </w:rPr>
              <w:t>.</w:t>
            </w:r>
            <w:r w:rsidR="009E6C06">
              <w:rPr>
                <w:rFonts w:asciiTheme="minorHAnsi" w:hAnsiTheme="minorHAnsi"/>
              </w:rPr>
              <w:br/>
            </w:r>
            <w:r w:rsidR="009E6C06">
              <w:br/>
            </w:r>
            <w:r w:rsidR="009E6C06" w:rsidRPr="009E6C06">
              <w:rPr>
                <w:rFonts w:asciiTheme="minorHAnsi" w:hAnsiTheme="minorHAnsi"/>
              </w:rPr>
              <w:t>Wanneer het interferentiepatroon duidelijk te zien is</w:t>
            </w:r>
            <w:r w:rsidR="00D92F60">
              <w:rPr>
                <w:rFonts w:asciiTheme="minorHAnsi" w:hAnsiTheme="minorHAnsi"/>
              </w:rPr>
              <w:t>,</w:t>
            </w:r>
            <w:r w:rsidR="009E6C06" w:rsidRPr="009E6C06">
              <w:rPr>
                <w:rFonts w:asciiTheme="minorHAnsi" w:hAnsiTheme="minorHAnsi"/>
              </w:rPr>
              <w:t xml:space="preserve"> kun je overgaan naar de oefeningen.</w:t>
            </w:r>
          </w:p>
        </w:tc>
        <w:tc>
          <w:tcPr>
            <w:tcW w:w="3576" w:type="dxa"/>
          </w:tcPr>
          <w:p w14:paraId="4A774F4D" w14:textId="2729AB4E" w:rsidR="00470913" w:rsidRDefault="00470913" w:rsidP="00470913">
            <w:pPr>
              <w:rPr>
                <w:noProof/>
              </w:rPr>
            </w:pPr>
            <w:r>
              <w:rPr>
                <w:noProof/>
              </w:rPr>
              <mc:AlternateContent>
                <mc:Choice Requires="wps">
                  <w:drawing>
                    <wp:anchor distT="0" distB="0" distL="114300" distR="114300" simplePos="0" relativeHeight="251658263" behindDoc="0" locked="0" layoutInCell="1" allowOverlap="1" wp14:anchorId="062C136F" wp14:editId="6DEC4A99">
                      <wp:simplePos x="0" y="0"/>
                      <wp:positionH relativeFrom="column">
                        <wp:posOffset>757951</wp:posOffset>
                      </wp:positionH>
                      <wp:positionV relativeFrom="paragraph">
                        <wp:posOffset>348559</wp:posOffset>
                      </wp:positionV>
                      <wp:extent cx="470780" cy="425513"/>
                      <wp:effectExtent l="0" t="0" r="24765" b="12700"/>
                      <wp:wrapNone/>
                      <wp:docPr id="633643450" name="Rechthoek 11"/>
                      <wp:cNvGraphicFramePr/>
                      <a:graphic xmlns:a="http://schemas.openxmlformats.org/drawingml/2006/main">
                        <a:graphicData uri="http://schemas.microsoft.com/office/word/2010/wordprocessingShape">
                          <wps:wsp>
                            <wps:cNvSpPr/>
                            <wps:spPr>
                              <a:xfrm>
                                <a:off x="0" y="0"/>
                                <a:ext cx="470780" cy="425513"/>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A4EF669" id="Rechthoek 11" o:spid="_x0000_s1026" style="position:absolute;margin-left:59.7pt;margin-top:27.45pt;width:37.05pt;height:3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vSXgwIAAGgFAAAOAAAAZHJzL2Uyb0RvYy54bWysVEtv2zAMvg/YfxB0X21nydoFdYqgj2FA&#10;sRZrh54VWYoNyKJGKa/9+lHyI0FX7DAsB0UyyY/kx8fl1b41bKvQN2BLXpzlnCkroWrsuuQ/nu8+&#10;XHDmg7CVMGBVyQ/K86vF+3eXOzdXE6jBVAoZgVg/37mS1yG4eZZ5WatW+DNwypJQA7Yi0BPXWYVi&#10;R+itySZ5/inbAVYOQSrv6etNJ+SLhK+1kuFBa68CMyWn2EI6MZ2reGaLSzFfo3B1I/swxD9E0YrG&#10;ktMR6kYEwTbY/AHVNhLBgw5nEtoMtG6kSjlQNkX+KpunWjiVciFyvBtp8v8PVn7bPrlHJBp2zs89&#10;XWMWe41t/Kf42D6RdRjJUvvAJH2cnufnF0SpJNF0MpsVHyOZ2dHYoQ9fFLQsXkqOVItEkdje+9Cp&#10;DirRl4W7xphUD2PZruST2TTPk4UH01RRGvU8rlfXBtlWUElvb3P69Y5P1CgMYymaY1LpFg5GRQxj&#10;vyvNmorSmHQeYr+pEVZIqWwoOlEtKtV5K2YnzgaLlHMCjMiaohyxe4BBswMZsDsGev1oqlK7jsZ9&#10;6n8zHi2SZ7BhNG4bC/hWZoay6j13+gNJHTWRpRVUh0dkCN2weCfvGqrgvfDhUSBNBxWdJj480KEN&#10;UKWgv3FWA/5663vUp6YlKWc7mraS+58bgYoz89VSO38uptM4nukxnZ1P6IGnktWpxG7aa6DqF7Rb&#10;nEzXqB/McNUI7QsthmX0SiJhJfkuuQw4PK5DtwVotUi1XCY1Gkknwr19cjKCR1Zjhz7vXwS6vo0D&#10;9f83GCZTzF91c6cbLS0sNwF0k1r9yGvPN41zapx+9cR9cfpOWscFufgNAAD//wMAUEsDBBQABgAI&#10;AAAAIQDM0qIJ3wAAAAoBAAAPAAAAZHJzL2Rvd25yZXYueG1sTI9NT8MwDIbvSPyHyEjcWNp9oLVr&#10;OiEQGjdG4bJb1npt1capkqzr/j3eCW5+5UevH2fbyfRiROdbSwriWQQCqbRVS7WCn+/3pzUIHzRV&#10;ureECq7oYZvf32U6reyFvnAsQi24hHyqFTQhDKmUvmzQaD+zAxLvTtYZHTi6WlZOX7jc9HIeRc/S&#10;6Jb4QqMHfG2w7IqzUfCx370N3eijT33d1cXCHdadOyj1+DC9bEAEnMIfDDd9VoecnY72TJUXPec4&#10;WTKqYLVMQNyAZLECceRhHicg80z+fyH/BQAA//8DAFBLAQItABQABgAIAAAAIQC2gziS/gAAAOEB&#10;AAATAAAAAAAAAAAAAAAAAAAAAABbQ29udGVudF9UeXBlc10ueG1sUEsBAi0AFAAGAAgAAAAhADj9&#10;If/WAAAAlAEAAAsAAAAAAAAAAAAAAAAALwEAAF9yZWxzLy5yZWxzUEsBAi0AFAAGAAgAAAAhAJiW&#10;9JeDAgAAaAUAAA4AAAAAAAAAAAAAAAAALgIAAGRycy9lMm9Eb2MueG1sUEsBAi0AFAAGAAgAAAAh&#10;AMzSognfAAAACgEAAA8AAAAAAAAAAAAAAAAA3QQAAGRycy9kb3ducmV2LnhtbFBLBQYAAAAABAAE&#10;APMAAADpBQAAAAA=&#10;" filled="f" strokecolor="#e00" strokeweight="2pt"/>
                  </w:pict>
                </mc:Fallback>
              </mc:AlternateContent>
            </w:r>
            <w:r>
              <w:rPr>
                <w:noProof/>
              </w:rPr>
              <w:drawing>
                <wp:inline distT="0" distB="0" distL="0" distR="0" wp14:anchorId="5E2A2426" wp14:editId="73C1FF7F">
                  <wp:extent cx="1334770" cy="1293558"/>
                  <wp:effectExtent l="0" t="0" r="0" b="1905"/>
                  <wp:docPr id="87213106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9539" t="7883" r="12335" b="17025"/>
                          <a:stretch>
                            <a:fillRect/>
                          </a:stretch>
                        </pic:blipFill>
                        <pic:spPr bwMode="auto">
                          <a:xfrm>
                            <a:off x="0" y="0"/>
                            <a:ext cx="1339019" cy="1297676"/>
                          </a:xfrm>
                          <a:prstGeom prst="rect">
                            <a:avLst/>
                          </a:prstGeom>
                          <a:noFill/>
                          <a:ln>
                            <a:noFill/>
                          </a:ln>
                          <a:extLst>
                            <a:ext uri="{53640926-AAD7-44D8-BBD7-CCE9431645EC}">
                              <a14:shadowObscured xmlns:a14="http://schemas.microsoft.com/office/drawing/2010/main"/>
                            </a:ext>
                          </a:extLst>
                        </pic:spPr>
                      </pic:pic>
                    </a:graphicData>
                  </a:graphic>
                </wp:inline>
              </w:drawing>
            </w:r>
          </w:p>
          <w:p w14:paraId="20878151" w14:textId="46E5353A" w:rsidR="00470913" w:rsidRDefault="00470913" w:rsidP="0045606D">
            <w:pPr>
              <w:rPr>
                <w:noProof/>
              </w:rPr>
            </w:pPr>
            <w:r>
              <w:rPr>
                <w:noProof/>
              </w:rPr>
              <mc:AlternateContent>
                <mc:Choice Requires="wps">
                  <w:drawing>
                    <wp:anchor distT="0" distB="0" distL="114300" distR="114300" simplePos="0" relativeHeight="251658264" behindDoc="0" locked="0" layoutInCell="1" allowOverlap="1" wp14:anchorId="6BD0FC34" wp14:editId="3287BF44">
                      <wp:simplePos x="0" y="0"/>
                      <wp:positionH relativeFrom="column">
                        <wp:posOffset>160020</wp:posOffset>
                      </wp:positionH>
                      <wp:positionV relativeFrom="paragraph">
                        <wp:posOffset>226060</wp:posOffset>
                      </wp:positionV>
                      <wp:extent cx="959485" cy="972820"/>
                      <wp:effectExtent l="0" t="0" r="12065" b="17780"/>
                      <wp:wrapNone/>
                      <wp:docPr id="951216056" name="Rechthoek 11"/>
                      <wp:cNvGraphicFramePr/>
                      <a:graphic xmlns:a="http://schemas.openxmlformats.org/drawingml/2006/main">
                        <a:graphicData uri="http://schemas.microsoft.com/office/word/2010/wordprocessingShape">
                          <wps:wsp>
                            <wps:cNvSpPr/>
                            <wps:spPr>
                              <a:xfrm>
                                <a:off x="0" y="0"/>
                                <a:ext cx="959485" cy="972820"/>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A8BFF0D" id="Rechthoek 11" o:spid="_x0000_s1026" style="position:absolute;margin-left:12.6pt;margin-top:17.8pt;width:75.55pt;height:76.6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5hgIAAGgFAAAOAAAAZHJzL2Uyb0RvYy54bWysVEtv2zAMvg/YfxB0X+0EydoEdYqgj2FA&#10;0RZth54VWYoNyKJGKa/9+lHyI0FX7DDMB1kSyY/ix8fl1b4xbKvQ12ALPjrLOVNWQlnbdcF/vN59&#10;ueDMB2FLYcCqgh+U51eLz58ud26uxlCBKRUyArF+vnMFr0Jw8yzzslKN8GfglCWhBmxEoCOusxLF&#10;jtAbk43z/Gu2AywdglTe0+1NK+SLhK+1kuFRa68CMwWnt4W0YlpXcc0Wl2K+RuGqWnbPEP/wikbU&#10;lpwOUDciCLbB+g+oppYIHnQ4k9BkoHUtVYqBohnl76J5qYRTKRYix7uBJv//YOXD9sU9IdGwc37u&#10;aRuj2Gts4p/ex/aJrMNAltoHJulyNp1NLqacSRLNzscX40RmdjR26MM3BQ2Lm4Ij5SJRJLb3PpBD&#10;Uu1Voi8Ld7UxKR/Gsl3Bx9NJnicLD6YuozTqeVyvrg2yraCU3t7m9MUsEtqJGp2MpctjUGkXDkZF&#10;DGOflWZ1SWGMWw+x3tQAK6RUNoxaUSVK1XobTU+c9RbJdQKMyJpeOWB3AL1mC9Jjt2/u9KOpSuU6&#10;GHeh/814sEiewYbBuKkt4EeRGYqq89zq9yS11ESWVlAenpAhtM3inbyrKYP3wocngdQd1EfU8eGR&#10;Fm2AMgXdjrMK8NdH91GfipaknO2o2wruf24EKs7Md0vlPBtNJrE902EyPadiYngqWZ1K7Ka5Bsr+&#10;iGaLk2kb9YPptxqheaPBsIxeSSSsJN8FlwH7w3VopwCNFqmWy6RGLelEuLcvTkbwyGqs0Nf9m0DX&#10;lXGg+n+AvjPF/F01t7rR0sJyE0DXqdSPvHZ8UzunwulGT5wXp+ekdRyQi98AAAD//wMAUEsDBBQA&#10;BgAIAAAAIQDvrX7R3gAAAAkBAAAPAAAAZHJzL2Rvd25yZXYueG1sTI/BTsMwEETvSPyDtUjcqEOi&#10;BiuNUyEQKjcgcOltG7tJlHgd2W6a/j3uCW6zmtHM23K7mJHN2vnekoTHVQJMU2NVT62En++3BwHM&#10;BySFoyUt4aI9bKvbmxILZc/0pec6tCyWkC9QQhfCVHDum04b9Cs7aYre0TqDIZ6u5crhOZabkadJ&#10;knODPcWFDif90ulmqE9Gwvvn7nUaZp984GXX1pnbi8Htpby/W543wIJewl8YrvgRHarIdLAnUp6N&#10;EtJ1GpMSsnUO7Oo/5RmwQxRCCOBVyf9/UP0CAAD//wMAUEsBAi0AFAAGAAgAAAAhALaDOJL+AAAA&#10;4QEAABMAAAAAAAAAAAAAAAAAAAAAAFtDb250ZW50X1R5cGVzXS54bWxQSwECLQAUAAYACAAAACEA&#10;OP0h/9YAAACUAQAACwAAAAAAAAAAAAAAAAAvAQAAX3JlbHMvLnJlbHNQSwECLQAUAAYACAAAACEA&#10;H6P6+YYCAABoBQAADgAAAAAAAAAAAAAAAAAuAgAAZHJzL2Uyb0RvYy54bWxQSwECLQAUAAYACAAA&#10;ACEA761+0d4AAAAJAQAADwAAAAAAAAAAAAAAAADgBAAAZHJzL2Rvd25yZXYueG1sUEsFBgAAAAAE&#10;AAQA8wAAAOsFAAAAAA==&#10;" filled="f" strokecolor="#e00" strokeweight="2pt"/>
                  </w:pict>
                </mc:Fallback>
              </mc:AlternateContent>
            </w:r>
            <w:r>
              <w:rPr>
                <w:noProof/>
              </w:rPr>
              <mc:AlternateContent>
                <mc:Choice Requires="wps">
                  <w:drawing>
                    <wp:anchor distT="0" distB="0" distL="114300" distR="114300" simplePos="0" relativeHeight="251658265" behindDoc="0" locked="0" layoutInCell="1" allowOverlap="1" wp14:anchorId="7B669689" wp14:editId="5E02F542">
                      <wp:simplePos x="0" y="0"/>
                      <wp:positionH relativeFrom="column">
                        <wp:posOffset>1119505</wp:posOffset>
                      </wp:positionH>
                      <wp:positionV relativeFrom="paragraph">
                        <wp:posOffset>786130</wp:posOffset>
                      </wp:positionV>
                      <wp:extent cx="366395" cy="0"/>
                      <wp:effectExtent l="0" t="76200" r="14605" b="95250"/>
                      <wp:wrapNone/>
                      <wp:docPr id="318790185" name="Rechte verbindingslijn met pijl 28"/>
                      <wp:cNvGraphicFramePr/>
                      <a:graphic xmlns:a="http://schemas.openxmlformats.org/drawingml/2006/main">
                        <a:graphicData uri="http://schemas.microsoft.com/office/word/2010/wordprocessingShape">
                          <wps:wsp>
                            <wps:cNvCnPr/>
                            <wps:spPr>
                              <a:xfrm>
                                <a:off x="0" y="0"/>
                                <a:ext cx="366395" cy="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28455147" id="Rechte verbindingslijn met pijl 28" o:spid="_x0000_s1026" type="#_x0000_t32" style="position:absolute;margin-left:88.15pt;margin-top:61.9pt;width:28.85pt;height:0;z-index:25165826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m6zgEAAP4DAAAOAAAAZHJzL2Uyb0RvYy54bWysU9tu2zAMfR+wfxD0vthpsWAL4vQhTfcy&#10;bMXWfYAiU7YAWRIoLnH+fpSSOLthQIv5gdaFh+Q5pFZ34+DEHjDZ4Bs5n9VSgNehtb5r5Lenhzfv&#10;pEikfKtc8NDIIyR5t379anWIS7gJfXAtoOAgPi0PsZE9UVxWVdI9DCrNQgTPlybgoIi32FUtqgNH&#10;H1x1U9eL6hCwjRg0pMSn96dLuS7xjQFNn41JQMI1kmujYrHYXbbVeqWWHarYW30uQ72gikFZz0mn&#10;UPeKlPiO9o9Qg9UYUjA002GogjFWQ+HAbOb1b2y+9ipC4cLipDjJlP5fWP1pv/GPyDIcYlqm+IiZ&#10;xWhwyH+uT4xFrOMkFowkNB/eLha3799KoS9X1RUXMdEHCIPIi0YmQmW7njbBe+5IwHnRSu0/JuLM&#10;DLwAclLns03B2fbBOlc22O02DsVecRu325q/3DkG/uJGyrqtbwUdI48aoVW+c3D2zGGrK8myoqOD&#10;U8ovYIRtmdaptDJ/MKVUWoOn+RSJvTPMcHkTsC6c/gk8+2colNl8DnhClMzB0wQerA/4t+w0Xko2&#10;J/+LAifeWYJdaI+l/UUaHrKi6vlB5Cn+eV/g12e7/gEAAP//AwBQSwMEFAAGAAgAAAAhAHouG+7f&#10;AAAACwEAAA8AAABkcnMvZG93bnJldi54bWxMj0FLw0AQhe+C/2EZwZvdmJRGYjZFQkURPFh78LjN&#10;jtlgdjZmt03sr3cEQW/zZh5vvleuZ9eLI46h86TgepGAQGq86ahVsHu9v7oBEaImo3tPqOALA6yr&#10;87NSF8ZP9ILHbWwFh1AotAIb41BIGRqLToeFH5D49u5HpyPLsZVm1BOHu16mSbKSTnfEH6wesLbY&#10;fGwPTsFmMy2np9zNu9Pzwyn/rN+oto9KXV7Md7cgIs7xzww/+IwOFTPt/YFMED3rfJWxlYc04w7s&#10;SLMlt9v/bmRVyv8dqm8AAAD//wMAUEsBAi0AFAAGAAgAAAAhALaDOJL+AAAA4QEAABMAAAAAAAAA&#10;AAAAAAAAAAAAAFtDb250ZW50X1R5cGVzXS54bWxQSwECLQAUAAYACAAAACEAOP0h/9YAAACUAQAA&#10;CwAAAAAAAAAAAAAAAAAvAQAAX3JlbHMvLnJlbHNQSwECLQAUAAYACAAAACEAheGpus4BAAD+AwAA&#10;DgAAAAAAAAAAAAAAAAAuAgAAZHJzL2Uyb0RvYy54bWxQSwECLQAUAAYACAAAACEAei4b7t8AAAAL&#10;AQAADwAAAAAAAAAAAAAAAAAoBAAAZHJzL2Rvd25yZXYueG1sUEsFBgAAAAAEAAQA8wAAADQFAAAA&#10;AA==&#10;" strokecolor="#e00" strokeweight=".5pt">
                      <v:stroke endarrow="block" joinstyle="miter"/>
                    </v:shape>
                  </w:pict>
                </mc:Fallback>
              </mc:AlternateContent>
            </w:r>
            <w:r>
              <w:rPr>
                <w:noProof/>
              </w:rPr>
              <mc:AlternateContent>
                <mc:Choice Requires="wpi">
                  <w:drawing>
                    <wp:anchor distT="0" distB="0" distL="114300" distR="114300" simplePos="0" relativeHeight="251658266" behindDoc="0" locked="0" layoutInCell="1" allowOverlap="1" wp14:anchorId="76F6BE57" wp14:editId="2115D7C2">
                      <wp:simplePos x="0" y="0"/>
                      <wp:positionH relativeFrom="column">
                        <wp:posOffset>1549168</wp:posOffset>
                      </wp:positionH>
                      <wp:positionV relativeFrom="paragraph">
                        <wp:posOffset>486052</wp:posOffset>
                      </wp:positionV>
                      <wp:extent cx="390960" cy="370440"/>
                      <wp:effectExtent l="57150" t="57150" r="66675" b="67945"/>
                      <wp:wrapNone/>
                      <wp:docPr id="1570517965" name="Inkt 30"/>
                      <wp:cNvGraphicFramePr/>
                      <a:graphic xmlns:a="http://schemas.openxmlformats.org/drawingml/2006/main">
                        <a:graphicData uri="http://schemas.microsoft.com/office/word/2010/wordprocessingInk">
                          <w14:contentPart bwMode="auto" r:id="rId44">
                            <w14:nvContentPartPr>
                              <w14:cNvContentPartPr/>
                            </w14:nvContentPartPr>
                            <w14:xfrm>
                              <a:off x="0" y="0"/>
                              <a:ext cx="390960" cy="370440"/>
                            </w14:xfrm>
                          </w14:contentPart>
                        </a:graphicData>
                      </a:graphic>
                    </wp:anchor>
                  </w:drawing>
                </mc:Choice>
                <mc:Fallback xmlns:arto="http://schemas.microsoft.com/office/word/2006/arto">
                  <w:pict>
                    <v:shape w14:anchorId="26A5FC88" id="Inkt 30" o:spid="_x0000_s1026" type="#_x0000_t75" style="position:absolute;margin-left:120.6pt;margin-top:36.85pt;width:33.65pt;height:31.95pt;z-index:2516582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Ayap3AQAADQMAAA4AAABkcnMvZTJvRG9jLnhtbJxSy27CMBC8V+o/&#10;WL6XJIB4RCQciipxaMuh/QDXsYnV2ButDYG/7yZAgVZVJS7RrkcZz8Oz+c5WbKvQG3AZT3oxZ8pJ&#10;KIxbZ/z97elhwpkPwhWiAqcyvleez/P7u1lTp6oPJVSFQkYkzqdNnfEyhDqNIi9LZYXvQa0cgRrQ&#10;ikArrqMCRUPstor6cTyKGsCiRpDKezpdHECed/xaKxletfYqsIrUjadxwlnopiEJw24a0/TRTpP+&#10;gEf5TKRrFHVp5FGWuEGVFcaRiG+qhQiCbdD8orJGInjQoSfBRqC1karzRO6S+Ie7pftsnSVDucFU&#10;ggvKhZXAcMqvA265wlYUQfMMBTUkNgH4kZEC+r+Qg+gFyI0lPYdWUFUi0JPwpak9BZ2aIuO4LJKz&#10;frd9PDtY4dnXyzVAjURHy3/9stNo27BJCdtlnN7gvv12XapdYJIOB9N4OiJEEjQYx8Nhh5+YDwyn&#10;7SJauvyqxMu9FXbxivMvAAAA//8DAFBLAwQUAAYACAAAACEAA2Na+e8CAADTBwAAEAAAAGRycy9p&#10;bmsvaW5rMS54bWy0VE1v2zAMvQ/YfyDUQy9RIsmynQZNeyhWYMAGDGsHbEfXUROj/ghspUn//UhJ&#10;cZw1uQzbxZH48fj4SOX6dleV8GrarmjqOZNjwcDUebMo6uWc/Xi851MGnc3qRVY2tZmzN9Ox25uP&#10;H66L+qUqZ/gFRKg7OlXlnK2sXc8mk+12O95G46ZdTpQQ0eRz/fL1C7sJWQvzXNSFxZLd3pQ3tTU7&#10;S2CzYjFnud2JPh6xH5pNm5veTZY2P0TYNsvNfdNWme0RV1ldmxLqrELePxnYtzUeCqyzNC2DqsCG&#10;uRpLnerppys0ZLs5G9w3SLFDJhWbnMb89R8w799jEq1IpUnKIFBamFfiNHGaz873/q1t1qa1hTnI&#10;7EUJjjfI/d3p44VqTdeUG5oNg9es3KBkUghci1BbTk4I8h4PtfmneKjLWbwhuWNpQntDHYJo/Urt&#10;R2uLyuCiV+t+x2yHwGR+sK17DkqohAvJlXqUeqb1LEpxe/RgFGGL95hP7aZb9XhP7WFfnadXzXe2&#10;LRZ21YsuxrLXfKj4qcyVKZYr+1epeVM2+BjCpC+S5O4Oh31YLleuX7UTD9dtH4TGv5vnObtwbxdc&#10;pje4ziXEqQCl4zQeXYrL6FKMmGSCiRGXIECM/BdPeD73DTGUQWn0E4PGbyQg8sYpV3RIqB5FJaDo&#10;R6c8dgEKB0gH4bLxRF7lL0PcIYUYrigqwrhjnhITY7SlID1OzKME7yHZ4flCJyzOGwj4XuSeAIH1&#10;njOXISLmUU8+RYSylBeKH1nIToZDgtc8BBHQH9g+1DkGSEcYymmTcBoGKuxLUAb3N5lw6eYhkaqz&#10;K4jIrYEEw6hBXT8UNKDHdxNqTQNI4vX2XXuySnDlkdDqKkVeExwJkeJSg6JZSVfXg2vBY8c1ikBP&#10;XVQK6jBlqSgNk5XbssBSplz5hZCgqRTSotJS87CEMbiAQ6BfQlw8/V5LatzTkdisE+UKJC5bGp0a&#10;RMyx9tGff/8+8V/t5jcAAAD//wMAUEsDBBQABgAIAAAAIQAw6m4C4AAAAAoBAAAPAAAAZHJzL2Rv&#10;d25yZXYueG1sTI/LTsMwEEX3SPyDNUjsqPMoTRXiVKi8NhWItmLtxkMSNR5HsZuGv2e6guXoHt17&#10;plhNthMjDr51pCCeRSCQKmdaqhXsdy93SxA+aDK6c4QKftDDqry+KnRu3Jk+cdyGWnAJ+VwraELo&#10;cyl91aDVfuZ6JM6+3WB14HOopRn0mcttJ5MoWkirW+KFRve4brA6bk9Wwetxs5mvn8eveP+0e3s3&#10;OH7MU6nU7c30+AAi4BT+YLjoszqU7HRwJzJedAqSeZwwqiBLMxAMpNHyHsSByTRbgCwL+f+F8h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xAMmqdwEAAA0D&#10;AAAOAAAAAAAAAAAAAAAAADwCAABkcnMvZTJvRG9jLnhtbFBLAQItABQABgAIAAAAIQADY1r57wIA&#10;ANMHAAAQAAAAAAAAAAAAAAAAAN8DAABkcnMvaW5rL2luazEueG1sUEsBAi0AFAAGAAgAAAAhADDq&#10;bgLgAAAACgEAAA8AAAAAAAAAAAAAAAAA/AYAAGRycy9kb3ducmV2LnhtbFBLAQItABQABgAIAAAA&#10;IQB5GLydvwAAACEBAAAZAAAAAAAAAAAAAAAAAAkIAABkcnMvX3JlbHMvZTJvRG9jLnhtbC5yZWxz&#10;UEsFBgAAAAAGAAYAeAEAAP8IAAAAAA==&#10;">
                      <v:imagedata r:id="rId45" o:title=""/>
                    </v:shape>
                  </w:pict>
                </mc:Fallback>
              </mc:AlternateContent>
            </w:r>
            <w:r>
              <w:rPr>
                <w:noProof/>
              </w:rPr>
              <w:drawing>
                <wp:inline distT="0" distB="0" distL="0" distR="0" wp14:anchorId="141B2D73" wp14:editId="49C540BE">
                  <wp:extent cx="1409011" cy="1289316"/>
                  <wp:effectExtent l="2540" t="0" r="3810" b="3810"/>
                  <wp:docPr id="1699477218"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2819" t="10613" r="16766" b="15692"/>
                          <a:stretch>
                            <a:fillRect/>
                          </a:stretch>
                        </pic:blipFill>
                        <pic:spPr bwMode="auto">
                          <a:xfrm rot="5400000">
                            <a:off x="0" y="0"/>
                            <a:ext cx="1422119" cy="130131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71BA038" w14:textId="52082702" w:rsidR="00C41A8A" w:rsidRDefault="00104D99" w:rsidP="00C41A8A">
      <w:pPr>
        <w:pStyle w:val="Kop3"/>
      </w:pPr>
      <w:r>
        <w:rPr>
          <w:noProof/>
        </w:rPr>
        <w:drawing>
          <wp:anchor distT="0" distB="0" distL="114300" distR="114300" simplePos="0" relativeHeight="251658302" behindDoc="0" locked="0" layoutInCell="1" allowOverlap="1" wp14:anchorId="05BAE6F1" wp14:editId="16B06468">
            <wp:simplePos x="0" y="0"/>
            <wp:positionH relativeFrom="margin">
              <wp:posOffset>-652145</wp:posOffset>
            </wp:positionH>
            <wp:positionV relativeFrom="paragraph">
              <wp:posOffset>149860</wp:posOffset>
            </wp:positionV>
            <wp:extent cx="534670" cy="549910"/>
            <wp:effectExtent l="0" t="0" r="0" b="2540"/>
            <wp:wrapSquare wrapText="bothSides"/>
            <wp:docPr id="1010555417"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467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1A8A">
        <w:t xml:space="preserve">Waarnemingen: </w:t>
      </w:r>
    </w:p>
    <w:p w14:paraId="4910D8DB" w14:textId="62802A4B" w:rsidR="00041B08" w:rsidRDefault="00041B08" w:rsidP="00977885">
      <w:pPr>
        <w:pStyle w:val="Lijstalinea"/>
        <w:numPr>
          <w:ilvl w:val="0"/>
          <w:numId w:val="11"/>
        </w:numPr>
      </w:pPr>
      <w:r>
        <w:t xml:space="preserve">Teken </w:t>
      </w:r>
      <w:r w:rsidR="00BC1437">
        <w:t>je opstelling hier en duid de onderdelen aan</w:t>
      </w:r>
      <w:r w:rsidR="00977885">
        <w:t>.</w:t>
      </w:r>
    </w:p>
    <w:p w14:paraId="5E0FD64B" w14:textId="60928C2E" w:rsidR="00977885" w:rsidRPr="00CA30DE" w:rsidRDefault="000C2C88" w:rsidP="00E07C52">
      <w:pPr>
        <w:pStyle w:val="Lijstalinea"/>
        <w:numPr>
          <w:ilvl w:val="0"/>
          <w:numId w:val="11"/>
        </w:numPr>
        <w:rPr>
          <w:lang w:val="nl-BE"/>
        </w:rPr>
      </w:pPr>
      <w:r>
        <w:t xml:space="preserve">Teken </w:t>
      </w:r>
      <w:r w:rsidR="001D61AB" w:rsidRPr="00CA30DE">
        <w:rPr>
          <w:lang w:val="nl-BE"/>
        </w:rPr>
        <w:t>het traject van de laserstraal door de interferometer.</w:t>
      </w:r>
    </w:p>
    <w:tbl>
      <w:tblPr>
        <w:tblStyle w:val="Tabelraster"/>
        <w:tblW w:w="0" w:type="auto"/>
        <w:tblLook w:val="04A0" w:firstRow="1" w:lastRow="0" w:firstColumn="1" w:lastColumn="0" w:noHBand="0" w:noVBand="1"/>
      </w:tblPr>
      <w:tblGrid>
        <w:gridCol w:w="9016"/>
      </w:tblGrid>
      <w:tr w:rsidR="00DB189D" w14:paraId="12DF51ED" w14:textId="77777777" w:rsidTr="0032635F">
        <w:trPr>
          <w:trHeight w:val="3798"/>
        </w:trPr>
        <w:tc>
          <w:tcPr>
            <w:tcW w:w="9016" w:type="dxa"/>
          </w:tcPr>
          <w:p w14:paraId="6B6EC097" w14:textId="44D00867" w:rsidR="006F4220" w:rsidRDefault="0032635F" w:rsidP="00041B08">
            <w:r>
              <w:rPr>
                <w:noProof/>
              </w:rPr>
              <mc:AlternateContent>
                <mc:Choice Requires="wps">
                  <w:drawing>
                    <wp:anchor distT="0" distB="0" distL="114300" distR="114300" simplePos="0" relativeHeight="251658244" behindDoc="0" locked="0" layoutInCell="1" allowOverlap="1" wp14:anchorId="7BDF3633" wp14:editId="20C00C1A">
                      <wp:simplePos x="0" y="0"/>
                      <wp:positionH relativeFrom="column">
                        <wp:posOffset>715645</wp:posOffset>
                      </wp:positionH>
                      <wp:positionV relativeFrom="paragraph">
                        <wp:posOffset>1253696</wp:posOffset>
                      </wp:positionV>
                      <wp:extent cx="359505" cy="0"/>
                      <wp:effectExtent l="0" t="76200" r="21590" b="95250"/>
                      <wp:wrapNone/>
                      <wp:docPr id="1062449969" name="Rechte verbindingslijn met pijl 7"/>
                      <wp:cNvGraphicFramePr/>
                      <a:graphic xmlns:a="http://schemas.openxmlformats.org/drawingml/2006/main">
                        <a:graphicData uri="http://schemas.microsoft.com/office/word/2010/wordprocessingShape">
                          <wps:wsp>
                            <wps:cNvCnPr/>
                            <wps:spPr>
                              <a:xfrm>
                                <a:off x="0" y="0"/>
                                <a:ext cx="359505" cy="0"/>
                              </a:xfrm>
                              <a:prstGeom prst="straightConnector1">
                                <a:avLst/>
                              </a:prstGeom>
                              <a:ln>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3A748A03" id="Rechte verbindingslijn met pijl 7" o:spid="_x0000_s1026" type="#_x0000_t32" style="position:absolute;margin-left:56.35pt;margin-top:98.7pt;width:28.3pt;height:0;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kczQEAAP4DAAAOAAAAZHJzL2Uyb0RvYy54bWysU8mO2zAMvRfoPwi6N3amSNEaceaQyfRS&#10;tIMuH6DIlC1AlgSKTeK/L6UkTjcUaFEfaC18JN8jtb4/jU4cAJMNvpXLRS0FeB066/tWfvn8+OK1&#10;FImU75QLHlo5QZL3m+fP1sfYwF0YgusABQfxqTnGVg5EsamqpAcYVVqECJ4vTcBREW+xrzpUR44+&#10;uuqurl9Vx4BdxKAhJT59OF/KTYlvDGj6YEwCEq6VXBsVi8Xus602a9X0qOJg9aUM9Q9VjMp6TjqH&#10;elCkxFe0v4QarcaQgqGFDmMVjLEaCgdms6x/YvNpUBEKFxYnxVmm9P/C6veHrX9CluEYU5PiE2YW&#10;J4Nj/nN94lTEmmax4ERC8+HL1ZtVvZJCX6+qGy5iorcQRpEXrUyEyvYDbYP33JGAy6KVOrxLxJkZ&#10;eAXkpM5nm4Kz3aN1rmyw328dioPiNu52NX+5cwz8wY2UdTvfCZoijxqhVb53cPHMYasbybKiycE5&#10;5UcwwnZM61xamT+YUyqtwdNyjsTeGWa4vBlYF05/BF78MxTKbP4NeEaUzMHTDB6tD/i77HS6lmzO&#10;/lcFzryzBPvQTaX9RRoesqLq5UHkKf5+X+C3Z7v5BgAA//8DAFBLAwQUAAYACAAAACEAEBUQrOAA&#10;AAALAQAADwAAAGRycy9kb3ducmV2LnhtbEyPQUvDQBCF74L/YRnBm920lsbGbIqEiiL0YO3B4zY7&#10;ZoPZ2ZjdNrG/3ikIeps383jzvXw1ulYcsQ+NJwXTSQICqfKmoVrB7u3x5g5EiJqMbj2hgm8MsCou&#10;L3KdGT/QKx63sRYcQiHTCmyMXSZlqCw6HSa+Q+Lbh++djiz7WppeDxzuWjlLkoV0uiH+YHWHpcXq&#10;c3twCtbrYT68pG7cnTZPp/SrfKfSPit1fTU+3IOIOMY/M5zxGR0KZtr7A5kgWtbTWcpWHpbpHMTZ&#10;sVjegtj/bmSRy/8dih8AAAD//wMAUEsBAi0AFAAGAAgAAAAhALaDOJL+AAAA4QEAABMAAAAAAAAA&#10;AAAAAAAAAAAAAFtDb250ZW50X1R5cGVzXS54bWxQSwECLQAUAAYACAAAACEAOP0h/9YAAACUAQAA&#10;CwAAAAAAAAAAAAAAAAAvAQAAX3JlbHMvLnJlbHNQSwECLQAUAAYACAAAACEA2sG5HM0BAAD+AwAA&#10;DgAAAAAAAAAAAAAAAAAuAgAAZHJzL2Uyb0RvYy54bWxQSwECLQAUAAYACAAAACEAEBUQrOAAAAAL&#10;AQAADwAAAAAAAAAAAAAAAAAnBAAAZHJzL2Rvd25yZXYueG1sUEsFBgAAAAAEAAQA8wAAADQFAAAA&#10;AA==&#10;" strokecolor="#e00" strokeweight=".5pt">
                      <v:stroke endarrow="block" joinstyle="miter"/>
                    </v:shape>
                  </w:pict>
                </mc:Fallback>
              </mc:AlternateContent>
            </w:r>
            <w:r>
              <w:rPr>
                <w:noProof/>
              </w:rPr>
              <mc:AlternateContent>
                <mc:Choice Requires="wps">
                  <w:drawing>
                    <wp:anchor distT="0" distB="0" distL="114300" distR="114300" simplePos="0" relativeHeight="251658243" behindDoc="0" locked="0" layoutInCell="1" allowOverlap="1" wp14:anchorId="15ABE86C" wp14:editId="028BB913">
                      <wp:simplePos x="0" y="0"/>
                      <wp:positionH relativeFrom="column">
                        <wp:posOffset>60384</wp:posOffset>
                      </wp:positionH>
                      <wp:positionV relativeFrom="paragraph">
                        <wp:posOffset>1116851</wp:posOffset>
                      </wp:positionV>
                      <wp:extent cx="655408" cy="290705"/>
                      <wp:effectExtent l="0" t="0" r="0" b="0"/>
                      <wp:wrapNone/>
                      <wp:docPr id="1218776058" name="Rechthoek 5"/>
                      <wp:cNvGraphicFramePr/>
                      <a:graphic xmlns:a="http://schemas.openxmlformats.org/drawingml/2006/main">
                        <a:graphicData uri="http://schemas.microsoft.com/office/word/2010/wordprocessingShape">
                          <wps:wsp>
                            <wps:cNvSpPr/>
                            <wps:spPr>
                              <a:xfrm>
                                <a:off x="0" y="0"/>
                                <a:ext cx="655408" cy="290705"/>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txbx>
                              <w:txbxContent>
                                <w:p w14:paraId="50C0766B" w14:textId="5564F5E1" w:rsidR="0032635F" w:rsidRPr="0032635F" w:rsidRDefault="0032635F" w:rsidP="0032635F">
                                  <w:pPr>
                                    <w:jc w:val="center"/>
                                    <w:rPr>
                                      <w:lang w:val="nl-BE"/>
                                    </w:rPr>
                                  </w:pPr>
                                  <w:r>
                                    <w:rPr>
                                      <w:lang w:val="nl-BE"/>
                                    </w:rPr>
                                    <w:t>Laser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BE86C" id="Rechthoek 5" o:spid="_x0000_s1026" style="position:absolute;margin-left:4.75pt;margin-top:87.95pt;width:51.6pt;height:22.9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WuKbgIAAFIFAAAOAAAAZHJzL2Uyb0RvYy54bWysVE1v2zAMvQ/YfxB0X+0ESbsGdYqgRYcB&#10;RVssHXpWZCkRIIuapMTOfv1I2Um6bpcOu9ii+CU+PvLqumss26kQDbiKj85KzpSTUBu3rvj357tP&#10;nzmLSbhaWHCq4nsV+fX844er1s/UGDZgaxUYBnFx1vqKb1Lys6KIcqMaEc/AK4dKDaERCcWwLuog&#10;Woze2GJcludFC6H2AaSKEW9veyWf5/haK5ketY4qMVtxfFvK35C/K/oW8ysxWwfhN0YOzxD/8IpG&#10;GIdJj6FuRRJsG8wfoRojA0TQ6UxCU4DWRqpcA1YzKt9Us9wIr3ItCE70R5ji/wsrH3ZL/xQQhtbH&#10;WcQjVdHp0NAf38e6DNb+CJbqEpN4eT6dTkrsrkTV+LK8KKcEZnFy9iGmLwoaRoeKB+xFhkjs7mPq&#10;TQ8mlCuCNfWdsTYL1H91YwPbCeyckFK5NB4S/GZpHdk7IM8+KN0Up2ryKe2tIjvrvinNTJ2L6hOF&#10;9Yry9JxA0iJLDszAYrIDGWqM/07fwYW8VabiO/2PTjk/uHT0b4yDkMHMg3ICyqbRAJLu7Q9Q9AAQ&#10;FqlbdUO7V1Dvn7B06McienlnsFf3IqYnEXAOEAuc7fSIH22hrTgMJ842EH7+7Z7skZ6o5azFuap4&#10;/LEVQXFmvzok7uVoMqFBzMJkejFGIbzWrF5r3La5ASTACLeIl/lI9skejjpA84IrYEFZUSWcxNwV&#10;lykchJvU9xaXiFSLRTbD4fMi3bullxScACYuPncvIviBsAmZ/gCHGRSzN7ztbcnTwWKbQJtMaoK4&#10;x3WAHgc3j8WwZGgzvJaz1WkVzn8BAAD//wMAUEsDBBQABgAIAAAAIQBNk0r03wAAAAkBAAAPAAAA&#10;ZHJzL2Rvd25yZXYueG1sTI/BTsMwEETvSPyDtUjcqJNIJTTEqSIQ4oBES9sP2MbbOCJeh9ht07/H&#10;PcFxdkYzb8vlZHtxotF3jhWkswQEceN0x62C3fbt4QmED8gae8ek4EIeltXtTYmFdmf+otMmtCKW&#10;sC9QgQlhKKT0jSGLfuYG4ugd3GgxRDm2Uo94juW2l1mSPEqLHccFgwO9GGq+N0eroMGf7ceFVuaz&#10;ft+9prpdrYf6oNT93VQ/gwg0hb8wXPEjOlSRae+OrL3oFSzmMRjP+XwB4uqnWQ5iryDL0hxkVcr/&#10;H1S/AAAA//8DAFBLAQItABQABgAIAAAAIQC2gziS/gAAAOEBAAATAAAAAAAAAAAAAAAAAAAAAABb&#10;Q29udGVudF9UeXBlc10ueG1sUEsBAi0AFAAGAAgAAAAhADj9If/WAAAAlAEAAAsAAAAAAAAAAAAA&#10;AAAALwEAAF9yZWxzLy5yZWxzUEsBAi0AFAAGAAgAAAAhADkda4puAgAAUgUAAA4AAAAAAAAAAAAA&#10;AAAALgIAAGRycy9lMm9Eb2MueG1sUEsBAi0AFAAGAAgAAAAhAE2TSvTfAAAACQEAAA8AAAAAAAAA&#10;AAAAAAAAyAQAAGRycy9kb3ducmV2LnhtbFBLBQYAAAAABAAEAPMAAADUBQAAAAA=&#10;" fillcolor="#e97132 [3205]" stroked="f">
                      <v:textbox>
                        <w:txbxContent>
                          <w:p w14:paraId="50C0766B" w14:textId="5564F5E1" w:rsidR="0032635F" w:rsidRPr="0032635F" w:rsidRDefault="0032635F" w:rsidP="0032635F">
                            <w:pPr>
                              <w:jc w:val="center"/>
                              <w:rPr>
                                <w:lang w:val="nl-BE"/>
                              </w:rPr>
                            </w:pPr>
                            <w:r>
                              <w:rPr>
                                <w:lang w:val="nl-BE"/>
                              </w:rPr>
                              <w:t>Laser</w:t>
                            </w:r>
                          </w:p>
                        </w:txbxContent>
                      </v:textbox>
                    </v:rect>
                  </w:pict>
                </mc:Fallback>
              </mc:AlternateContent>
            </w:r>
          </w:p>
        </w:tc>
      </w:tr>
    </w:tbl>
    <w:p w14:paraId="2FF48D4C" w14:textId="26A0F3AD" w:rsidR="006F4220" w:rsidRDefault="004F2F02" w:rsidP="00041B08">
      <w:r>
        <w:rPr>
          <w:noProof/>
        </w:rPr>
        <w:drawing>
          <wp:anchor distT="0" distB="0" distL="114300" distR="114300" simplePos="0" relativeHeight="251658303" behindDoc="0" locked="0" layoutInCell="1" allowOverlap="1" wp14:anchorId="13E0B674" wp14:editId="489A496B">
            <wp:simplePos x="0" y="0"/>
            <wp:positionH relativeFrom="column">
              <wp:posOffset>-660400</wp:posOffset>
            </wp:positionH>
            <wp:positionV relativeFrom="paragraph">
              <wp:posOffset>323215</wp:posOffset>
            </wp:positionV>
            <wp:extent cx="515620" cy="530860"/>
            <wp:effectExtent l="0" t="0" r="0" b="2540"/>
            <wp:wrapSquare wrapText="bothSides"/>
            <wp:docPr id="647767691"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562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E3A84D" w14:textId="70587EA0" w:rsidR="00695957" w:rsidRPr="00511C13" w:rsidRDefault="00695957" w:rsidP="00695957">
      <w:pPr>
        <w:rPr>
          <w:lang w:val="nl-BE"/>
        </w:rPr>
      </w:pPr>
      <w:r w:rsidRPr="00511C13">
        <w:rPr>
          <w:lang w:val="nl-BE"/>
        </w:rPr>
        <w:t>Waarom gebruiken we een verstelbare spiegel?</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rsidRPr="00511C13" w14:paraId="2A630E28" w14:textId="77777777">
        <w:trPr>
          <w:trHeight w:val="454"/>
        </w:trPr>
        <w:tc>
          <w:tcPr>
            <w:tcW w:w="9016" w:type="dxa"/>
          </w:tcPr>
          <w:p w14:paraId="70593C16" w14:textId="77777777" w:rsidR="0055495B" w:rsidRPr="00511C13" w:rsidRDefault="0055495B"/>
        </w:tc>
      </w:tr>
      <w:tr w:rsidR="00037C61" w:rsidRPr="00511C13" w14:paraId="14F4E8A8" w14:textId="77777777">
        <w:trPr>
          <w:trHeight w:val="454"/>
        </w:trPr>
        <w:tc>
          <w:tcPr>
            <w:tcW w:w="9016" w:type="dxa"/>
          </w:tcPr>
          <w:p w14:paraId="3522D93E" w14:textId="77777777" w:rsidR="0055495B" w:rsidRPr="00511C13" w:rsidRDefault="0055495B"/>
        </w:tc>
      </w:tr>
    </w:tbl>
    <w:p w14:paraId="3E12BFEA" w14:textId="77777777" w:rsidR="0055495B" w:rsidRPr="00511C13" w:rsidRDefault="0055495B" w:rsidP="00041B08"/>
    <w:p w14:paraId="324C6F37" w14:textId="77777777" w:rsidR="00E604A7" w:rsidRPr="00511C13" w:rsidRDefault="00E604A7" w:rsidP="00E604A7">
      <w:pPr>
        <w:rPr>
          <w:lang w:val="nl-BE"/>
        </w:rPr>
      </w:pPr>
      <w:r w:rsidRPr="00511C13">
        <w:rPr>
          <w:lang w:val="nl-BE"/>
        </w:rPr>
        <w:t>Waarom zit er een veer in de verstelbare spiegel?</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037C61" w14:paraId="024D436F" w14:textId="77777777">
        <w:trPr>
          <w:trHeight w:val="454"/>
        </w:trPr>
        <w:tc>
          <w:tcPr>
            <w:tcW w:w="9016" w:type="dxa"/>
          </w:tcPr>
          <w:p w14:paraId="3702D25E" w14:textId="77777777" w:rsidR="00E604A7" w:rsidRDefault="00E604A7"/>
        </w:tc>
      </w:tr>
      <w:tr w:rsidR="00037C61" w14:paraId="23B1FBBF" w14:textId="77777777">
        <w:trPr>
          <w:trHeight w:val="454"/>
        </w:trPr>
        <w:tc>
          <w:tcPr>
            <w:tcW w:w="9016" w:type="dxa"/>
          </w:tcPr>
          <w:p w14:paraId="6920A049" w14:textId="77777777" w:rsidR="00E604A7" w:rsidRDefault="00E604A7"/>
        </w:tc>
      </w:tr>
    </w:tbl>
    <w:p w14:paraId="390EDDA3" w14:textId="77777777" w:rsidR="00E604A7" w:rsidRDefault="00E604A7" w:rsidP="00041B08">
      <w:pPr>
        <w:rPr>
          <w:b/>
          <w:bCs/>
        </w:rPr>
      </w:pPr>
    </w:p>
    <w:p w14:paraId="6024FAC6" w14:textId="4E1333DF" w:rsidR="000C2C88" w:rsidRPr="00511C13" w:rsidRDefault="00C036FC" w:rsidP="00041B08">
      <w:r w:rsidRPr="00511C13">
        <w:lastRenderedPageBreak/>
        <w:t>Wa</w:t>
      </w:r>
      <w:r w:rsidR="00472630" w:rsidRPr="00511C13">
        <w:t>arom gebruiken we een halfdoorlatende spiegel?</w:t>
      </w:r>
      <w:r w:rsidR="00305D40" w:rsidRPr="00511C13">
        <w:t xml:space="preserve"> Hoe herkennen we de spiegelkant en hoe herkennen we doorlatende kant?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121574" w:rsidRPr="00511C13" w14:paraId="6DF91B1C" w14:textId="77777777" w:rsidTr="00472630">
        <w:trPr>
          <w:trHeight w:val="454"/>
        </w:trPr>
        <w:tc>
          <w:tcPr>
            <w:tcW w:w="9016" w:type="dxa"/>
          </w:tcPr>
          <w:p w14:paraId="181EBB03" w14:textId="77777777" w:rsidR="00472630" w:rsidRPr="00511C13" w:rsidRDefault="00472630"/>
        </w:tc>
      </w:tr>
      <w:tr w:rsidR="00121574" w:rsidRPr="00511C13" w14:paraId="5FDC24A1" w14:textId="77777777" w:rsidTr="00472630">
        <w:trPr>
          <w:trHeight w:val="454"/>
        </w:trPr>
        <w:tc>
          <w:tcPr>
            <w:tcW w:w="9016" w:type="dxa"/>
          </w:tcPr>
          <w:p w14:paraId="0891E3C8" w14:textId="77777777" w:rsidR="00472630" w:rsidRPr="00511C13" w:rsidRDefault="00472630"/>
        </w:tc>
      </w:tr>
    </w:tbl>
    <w:p w14:paraId="791AE70C" w14:textId="77777777" w:rsidR="00472630" w:rsidRPr="00511C13" w:rsidRDefault="00472630" w:rsidP="00041B08"/>
    <w:p w14:paraId="70657AF1" w14:textId="4ED9D34E" w:rsidR="00D04D53" w:rsidRPr="00511C13" w:rsidRDefault="00D04D53" w:rsidP="00D04D53">
      <w:pPr>
        <w:rPr>
          <w:lang w:val="nl-BE"/>
        </w:rPr>
      </w:pPr>
      <w:r w:rsidRPr="00511C13">
        <w:rPr>
          <w:lang w:val="nl-BE"/>
        </w:rPr>
        <w:t>Welke kant van de halfdoorlatende spiegel heb je naar de laser gericht? Wat is het merkbare effect als je hem omdraait?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121574" w14:paraId="381C4F35" w14:textId="77777777">
        <w:trPr>
          <w:trHeight w:val="454"/>
        </w:trPr>
        <w:tc>
          <w:tcPr>
            <w:tcW w:w="9016" w:type="dxa"/>
          </w:tcPr>
          <w:p w14:paraId="65C0FFA5" w14:textId="77777777" w:rsidR="00131382" w:rsidRDefault="00131382"/>
        </w:tc>
      </w:tr>
      <w:tr w:rsidR="00121574" w14:paraId="6D501042" w14:textId="77777777">
        <w:trPr>
          <w:trHeight w:val="454"/>
        </w:trPr>
        <w:tc>
          <w:tcPr>
            <w:tcW w:w="9016" w:type="dxa"/>
          </w:tcPr>
          <w:p w14:paraId="31177E2B" w14:textId="77777777" w:rsidR="00131382" w:rsidRDefault="00131382"/>
        </w:tc>
      </w:tr>
    </w:tbl>
    <w:p w14:paraId="21393860" w14:textId="77777777" w:rsidR="00852EE6" w:rsidRDefault="00852EE6" w:rsidP="00852EE6"/>
    <w:p w14:paraId="51B42B3D" w14:textId="732B72F7" w:rsidR="006A55C0" w:rsidRPr="00852EE6" w:rsidRDefault="007825AC" w:rsidP="00852EE6">
      <w:r>
        <w:rPr>
          <w:noProof/>
        </w:rPr>
        <w:drawing>
          <wp:anchor distT="0" distB="0" distL="114300" distR="114300" simplePos="0" relativeHeight="251658287" behindDoc="0" locked="0" layoutInCell="1" allowOverlap="1" wp14:anchorId="400DB63C" wp14:editId="33CBF72D">
            <wp:simplePos x="0" y="0"/>
            <wp:positionH relativeFrom="column">
              <wp:posOffset>-635000</wp:posOffset>
            </wp:positionH>
            <wp:positionV relativeFrom="paragraph">
              <wp:posOffset>360045</wp:posOffset>
            </wp:positionV>
            <wp:extent cx="474980" cy="490220"/>
            <wp:effectExtent l="0" t="0" r="1270" b="5080"/>
            <wp:wrapThrough wrapText="bothSides">
              <wp:wrapPolygon edited="0">
                <wp:start x="0" y="0"/>
                <wp:lineTo x="0" y="20984"/>
                <wp:lineTo x="20791" y="20984"/>
                <wp:lineTo x="20791" y="0"/>
                <wp:lineTo x="0" y="0"/>
              </wp:wrapPolygon>
            </wp:wrapThrough>
            <wp:docPr id="694687571"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850741" w14:textId="10FA7371" w:rsidR="00C41A8A" w:rsidRPr="004F2F02" w:rsidRDefault="00C41A8A" w:rsidP="00C41A8A">
      <w:pPr>
        <w:pStyle w:val="Kop3"/>
      </w:pPr>
      <w:r w:rsidRPr="004F2F02">
        <w:t xml:space="preserve">Experiment 2: </w:t>
      </w:r>
    </w:p>
    <w:p w14:paraId="656B18C9" w14:textId="6A966F93" w:rsidR="00026D40" w:rsidRPr="00D01B27" w:rsidRDefault="00C41A8A" w:rsidP="004F12B7">
      <w:pPr>
        <w:pStyle w:val="Kop5"/>
        <w:rPr>
          <w:rFonts w:asciiTheme="minorHAnsi" w:hAnsiTheme="minorHAnsi"/>
        </w:rPr>
      </w:pPr>
      <w:r w:rsidRPr="00D01B27">
        <w:rPr>
          <w:rFonts w:asciiTheme="minorHAnsi" w:hAnsiTheme="minorHAnsi"/>
        </w:rPr>
        <w:t>Benodigdheden:</w:t>
      </w:r>
    </w:p>
    <w:p w14:paraId="1DA3837E" w14:textId="77777777" w:rsidR="009638BA" w:rsidRPr="00D01B27" w:rsidRDefault="009638BA" w:rsidP="009638BA">
      <w:pPr>
        <w:pStyle w:val="Lijstalinea"/>
        <w:numPr>
          <w:ilvl w:val="0"/>
          <w:numId w:val="13"/>
        </w:numPr>
        <w:spacing w:after="0" w:line="300" w:lineRule="atLeast"/>
        <w:rPr>
          <w:rFonts w:eastAsia="Times New Roman" w:cs="Segoe UI"/>
          <w:lang w:val="nl-BE" w:eastAsia="nl-BE"/>
        </w:rPr>
      </w:pPr>
      <w:proofErr w:type="gramStart"/>
      <w:r w:rsidRPr="00D01B27">
        <w:rPr>
          <w:rFonts w:eastAsia="Times New Roman" w:cs="Segoe UI"/>
          <w:lang w:val="nl-BE" w:eastAsia="nl-BE"/>
        </w:rPr>
        <w:t>Hand /</w:t>
      </w:r>
      <w:proofErr w:type="gramEnd"/>
      <w:r w:rsidRPr="00D01B27">
        <w:rPr>
          <w:rFonts w:eastAsia="Times New Roman" w:cs="Segoe UI"/>
          <w:lang w:val="nl-BE" w:eastAsia="nl-BE"/>
        </w:rPr>
        <w:t xml:space="preserve"> vingers </w:t>
      </w:r>
    </w:p>
    <w:p w14:paraId="639A98D2" w14:textId="77777777" w:rsidR="009638BA" w:rsidRPr="00D01B27" w:rsidRDefault="009638BA" w:rsidP="009638BA">
      <w:pPr>
        <w:pStyle w:val="Lijstalinea"/>
        <w:numPr>
          <w:ilvl w:val="0"/>
          <w:numId w:val="13"/>
        </w:numPr>
        <w:spacing w:after="0" w:line="300" w:lineRule="atLeast"/>
        <w:rPr>
          <w:rFonts w:eastAsia="Times New Roman" w:cs="Segoe UI"/>
          <w:lang w:val="nl-BE" w:eastAsia="nl-BE"/>
        </w:rPr>
      </w:pPr>
      <w:r w:rsidRPr="00D01B27">
        <w:rPr>
          <w:rFonts w:eastAsia="Times New Roman" w:cs="Segoe UI"/>
          <w:lang w:val="nl-BE" w:eastAsia="nl-BE"/>
        </w:rPr>
        <w:t xml:space="preserve">Stoel </w:t>
      </w:r>
    </w:p>
    <w:p w14:paraId="4EFEEDFE" w14:textId="77777777" w:rsidR="009638BA" w:rsidRPr="00D01B27" w:rsidRDefault="009638BA" w:rsidP="009638BA">
      <w:pPr>
        <w:pStyle w:val="Lijstalinea"/>
        <w:numPr>
          <w:ilvl w:val="0"/>
          <w:numId w:val="13"/>
        </w:numPr>
        <w:spacing w:after="0" w:line="300" w:lineRule="atLeast"/>
        <w:rPr>
          <w:rFonts w:eastAsia="Times New Roman" w:cs="Segoe UI"/>
          <w:lang w:val="nl-BE" w:eastAsia="nl-BE"/>
        </w:rPr>
      </w:pPr>
      <w:r w:rsidRPr="00D01B27">
        <w:rPr>
          <w:rFonts w:eastAsia="Times New Roman" w:cs="Segoe UI"/>
          <w:lang w:val="nl-BE" w:eastAsia="nl-BE"/>
        </w:rPr>
        <w:t xml:space="preserve">Pen of potlood </w:t>
      </w:r>
    </w:p>
    <w:p w14:paraId="1B530B5A" w14:textId="77777777" w:rsidR="009638BA" w:rsidRPr="00D01B27" w:rsidRDefault="009638BA" w:rsidP="009638BA">
      <w:pPr>
        <w:pStyle w:val="Lijstalinea"/>
        <w:numPr>
          <w:ilvl w:val="0"/>
          <w:numId w:val="13"/>
        </w:numPr>
        <w:spacing w:after="0" w:line="300" w:lineRule="atLeast"/>
        <w:rPr>
          <w:rFonts w:eastAsia="Times New Roman" w:cs="Segoe UI"/>
          <w:lang w:val="nl-BE" w:eastAsia="nl-BE"/>
        </w:rPr>
      </w:pPr>
      <w:r w:rsidRPr="00D01B27">
        <w:rPr>
          <w:rFonts w:eastAsia="Times New Roman" w:cs="Segoe UI"/>
          <w:lang w:val="nl-BE" w:eastAsia="nl-BE"/>
        </w:rPr>
        <w:t xml:space="preserve">Smartphone (trilalarm of luidspreker) </w:t>
      </w:r>
    </w:p>
    <w:p w14:paraId="53D4E56F" w14:textId="77777777" w:rsidR="009638BA" w:rsidRPr="00D01B27" w:rsidRDefault="009638BA" w:rsidP="009638BA">
      <w:pPr>
        <w:pStyle w:val="Lijstalinea"/>
        <w:numPr>
          <w:ilvl w:val="0"/>
          <w:numId w:val="13"/>
        </w:numPr>
        <w:spacing w:after="0" w:line="300" w:lineRule="atLeast"/>
        <w:rPr>
          <w:rFonts w:eastAsia="Times New Roman" w:cs="Segoe UI"/>
          <w:lang w:val="nl-BE" w:eastAsia="nl-BE"/>
        </w:rPr>
      </w:pPr>
      <w:r w:rsidRPr="00D01B27">
        <w:rPr>
          <w:rFonts w:eastAsia="Times New Roman" w:cs="Segoe UI"/>
          <w:lang w:val="nl-BE" w:eastAsia="nl-BE"/>
        </w:rPr>
        <w:t xml:space="preserve">Schoenen (stappen) </w:t>
      </w:r>
    </w:p>
    <w:p w14:paraId="58515602" w14:textId="305658AC" w:rsidR="00D71A3A" w:rsidRPr="00D01B27" w:rsidRDefault="009638BA" w:rsidP="009638BA">
      <w:pPr>
        <w:pStyle w:val="Lijstalinea"/>
        <w:numPr>
          <w:ilvl w:val="0"/>
          <w:numId w:val="13"/>
        </w:numPr>
        <w:spacing w:after="0" w:line="300" w:lineRule="atLeast"/>
        <w:rPr>
          <w:rFonts w:eastAsia="Times New Roman" w:cs="Segoe UI"/>
          <w:lang w:val="nl-BE" w:eastAsia="nl-BE"/>
        </w:rPr>
      </w:pPr>
      <w:r w:rsidRPr="00D01B27">
        <w:rPr>
          <w:rFonts w:eastAsia="Times New Roman" w:cs="Segoe UI"/>
          <w:lang w:val="nl-BE" w:eastAsia="nl-BE"/>
        </w:rPr>
        <w:t>Schooltas</w:t>
      </w:r>
    </w:p>
    <w:p w14:paraId="44173007" w14:textId="77777777" w:rsidR="004F2F02" w:rsidRDefault="004F2F02" w:rsidP="000A6F0E">
      <w:pPr>
        <w:pStyle w:val="Kop5"/>
        <w:rPr>
          <w:rFonts w:asciiTheme="minorHAnsi" w:hAnsiTheme="minorHAnsi"/>
        </w:rPr>
      </w:pPr>
    </w:p>
    <w:p w14:paraId="0BF01C71" w14:textId="38FFB032" w:rsidR="00C41A8A" w:rsidRPr="00D01B27" w:rsidRDefault="00C41A8A" w:rsidP="000A6F0E">
      <w:pPr>
        <w:pStyle w:val="Kop5"/>
        <w:rPr>
          <w:rFonts w:asciiTheme="minorHAnsi" w:hAnsiTheme="minorHAnsi"/>
        </w:rPr>
      </w:pPr>
      <w:r w:rsidRPr="00D01B27">
        <w:rPr>
          <w:rFonts w:asciiTheme="minorHAnsi" w:hAnsiTheme="minorHAnsi"/>
        </w:rPr>
        <w:t xml:space="preserve">Werkwijze: </w:t>
      </w:r>
    </w:p>
    <w:p w14:paraId="3B8C49AF" w14:textId="77777777" w:rsidR="00C30772" w:rsidRPr="00D01B27" w:rsidRDefault="00C30772" w:rsidP="00F15E35">
      <w:pPr>
        <w:spacing w:after="0" w:line="300" w:lineRule="atLeast"/>
        <w:ind w:left="360"/>
        <w:rPr>
          <w:rFonts w:eastAsia="Times New Roman" w:cs="Segoe UI"/>
          <w:lang w:val="nl-BE" w:eastAsia="nl-BE"/>
        </w:rPr>
      </w:pPr>
      <w:r w:rsidRPr="00D01B27">
        <w:rPr>
          <w:rFonts w:eastAsia="Times New Roman" w:cs="Segoe UI"/>
          <w:lang w:val="nl-BE" w:eastAsia="nl-BE"/>
        </w:rPr>
        <w:t>Voer de volgende acties uit en observeer telkens het interferentiepatroon:</w:t>
      </w:r>
    </w:p>
    <w:p w14:paraId="0FF380AA" w14:textId="77777777"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Tik zachtjes met een vinger tegen de tafel.</w:t>
      </w:r>
    </w:p>
    <w:p w14:paraId="0B9BB52E" w14:textId="77777777"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Loop langzaam door de klas.</w:t>
      </w:r>
    </w:p>
    <w:p w14:paraId="6F825AC2" w14:textId="77777777"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Ga op een stoel zitten en beweeg deze licht.</w:t>
      </w:r>
    </w:p>
    <w:p w14:paraId="76E0B564" w14:textId="77777777"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Laat een smartphone trillen op of naast de tafel.</w:t>
      </w:r>
    </w:p>
    <w:p w14:paraId="259BB358" w14:textId="77777777"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Praat luid of klap in de handen in de buurt van de opstelling.</w:t>
      </w:r>
    </w:p>
    <w:p w14:paraId="4252E761" w14:textId="1A5D12A1" w:rsidR="00C30772" w:rsidRPr="00D01B27" w:rsidRDefault="00C30772" w:rsidP="00C30772">
      <w:pPr>
        <w:pStyle w:val="Lijstalinea"/>
        <w:numPr>
          <w:ilvl w:val="0"/>
          <w:numId w:val="17"/>
        </w:numPr>
        <w:spacing w:after="0" w:line="300" w:lineRule="atLeast"/>
        <w:rPr>
          <w:rFonts w:eastAsia="Times New Roman" w:cs="Segoe UI"/>
          <w:lang w:val="nl-BE" w:eastAsia="nl-BE"/>
        </w:rPr>
      </w:pPr>
      <w:r w:rsidRPr="00D01B27">
        <w:rPr>
          <w:rFonts w:eastAsia="Times New Roman" w:cs="Segoe UI"/>
          <w:lang w:val="nl-BE" w:eastAsia="nl-BE"/>
        </w:rPr>
        <w:t>Adem voorzichtig richting een spiegel of optisch element.</w:t>
      </w:r>
    </w:p>
    <w:p w14:paraId="47C2CD13" w14:textId="77777777" w:rsidR="00C30772" w:rsidRPr="00D01B27" w:rsidRDefault="00C30772" w:rsidP="00C30772">
      <w:pPr>
        <w:spacing w:after="0" w:line="300" w:lineRule="atLeast"/>
        <w:ind w:left="360"/>
        <w:rPr>
          <w:rFonts w:eastAsia="Times New Roman" w:cs="Segoe UI"/>
          <w:lang w:val="nl-BE" w:eastAsia="nl-BE"/>
        </w:rPr>
      </w:pPr>
    </w:p>
    <w:p w14:paraId="62C20E2F" w14:textId="385F3C00" w:rsidR="009A545F" w:rsidRDefault="00C30772" w:rsidP="00D01B27">
      <w:pPr>
        <w:spacing w:after="0" w:line="300" w:lineRule="atLeast"/>
        <w:ind w:left="360"/>
        <w:rPr>
          <w:rFonts w:eastAsia="Times New Roman" w:cs="Segoe UI"/>
          <w:b/>
          <w:bCs/>
          <w:color w:val="EE0000"/>
          <w:lang w:val="nl-BE" w:eastAsia="nl-BE"/>
        </w:rPr>
      </w:pPr>
      <w:r w:rsidRPr="00D01B27">
        <w:rPr>
          <w:rFonts w:eastAsia="Times New Roman" w:cs="Segoe UI"/>
          <w:b/>
          <w:bCs/>
          <w:color w:val="EE0000"/>
          <w:lang w:val="nl-BE" w:eastAsia="nl-BE"/>
        </w:rPr>
        <w:t>LET OP! Raak de interferometer zelf niet aan, alleen de omgeving.</w:t>
      </w:r>
    </w:p>
    <w:p w14:paraId="447EA1DB" w14:textId="004332CD" w:rsidR="00501DC2" w:rsidRPr="00D01B27" w:rsidRDefault="00501DC2" w:rsidP="00A67316">
      <w:pPr>
        <w:rPr>
          <w:rFonts w:eastAsia="Times New Roman" w:cs="Segoe UI"/>
          <w:b/>
          <w:bCs/>
          <w:color w:val="EE0000"/>
          <w:lang w:val="nl-BE" w:eastAsia="nl-BE"/>
        </w:rPr>
      </w:pPr>
      <w:r>
        <w:rPr>
          <w:rFonts w:eastAsia="Times New Roman" w:cs="Segoe UI"/>
          <w:b/>
          <w:bCs/>
          <w:color w:val="EE0000"/>
          <w:lang w:val="nl-BE" w:eastAsia="nl-BE"/>
        </w:rPr>
        <w:br w:type="page"/>
      </w:r>
    </w:p>
    <w:p w14:paraId="253D8917" w14:textId="54073F89" w:rsidR="00C41A8A" w:rsidRDefault="00E24375" w:rsidP="00C41A8A">
      <w:pPr>
        <w:pStyle w:val="Kop3"/>
      </w:pPr>
      <w:r>
        <w:rPr>
          <w:noProof/>
        </w:rPr>
        <w:lastRenderedPageBreak/>
        <w:drawing>
          <wp:anchor distT="0" distB="0" distL="114300" distR="114300" simplePos="0" relativeHeight="251658290" behindDoc="0" locked="0" layoutInCell="1" allowOverlap="1" wp14:anchorId="659DF36A" wp14:editId="2C8EE109">
            <wp:simplePos x="0" y="0"/>
            <wp:positionH relativeFrom="margin">
              <wp:posOffset>-694690</wp:posOffset>
            </wp:positionH>
            <wp:positionV relativeFrom="paragraph">
              <wp:posOffset>59055</wp:posOffset>
            </wp:positionV>
            <wp:extent cx="476250" cy="490855"/>
            <wp:effectExtent l="0" t="0" r="0" b="4445"/>
            <wp:wrapThrough wrapText="bothSides">
              <wp:wrapPolygon edited="0">
                <wp:start x="0" y="0"/>
                <wp:lineTo x="0" y="20957"/>
                <wp:lineTo x="20736" y="20957"/>
                <wp:lineTo x="20736" y="0"/>
                <wp:lineTo x="0" y="0"/>
              </wp:wrapPolygon>
            </wp:wrapThrough>
            <wp:docPr id="835755948"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76250" cy="490855"/>
                    </a:xfrm>
                    <a:prstGeom prst="rect">
                      <a:avLst/>
                    </a:prstGeom>
                    <a:noFill/>
                    <a:ln>
                      <a:noFill/>
                    </a:ln>
                  </pic:spPr>
                </pic:pic>
              </a:graphicData>
            </a:graphic>
            <wp14:sizeRelH relativeFrom="page">
              <wp14:pctWidth>0</wp14:pctWidth>
            </wp14:sizeRelH>
            <wp14:sizeRelV relativeFrom="page">
              <wp14:pctHeight>0</wp14:pctHeight>
            </wp14:sizeRelV>
          </wp:anchor>
        </w:drawing>
      </w:r>
      <w:r w:rsidR="00C41A8A">
        <w:t>Waarnemingen:</w:t>
      </w:r>
    </w:p>
    <w:p w14:paraId="25044190" w14:textId="77777777" w:rsidR="00A67316" w:rsidRDefault="009F736C" w:rsidP="009F736C">
      <w:pPr>
        <w:rPr>
          <w:lang w:val="nl-BE"/>
        </w:rPr>
      </w:pPr>
      <w:r w:rsidRPr="009F736C">
        <w:rPr>
          <w:lang w:val="nl-BE"/>
        </w:rPr>
        <w:t xml:space="preserve">Noteer of beschrijf </w:t>
      </w:r>
      <w:r w:rsidR="00A67316">
        <w:rPr>
          <w:lang w:val="nl-BE"/>
        </w:rPr>
        <w:t xml:space="preserve">wat je observeert bij elke van bovenstaande acties. </w:t>
      </w:r>
    </w:p>
    <w:p w14:paraId="2533E816" w14:textId="26A2235C" w:rsidR="009F736C" w:rsidRPr="009F736C" w:rsidRDefault="00A67316" w:rsidP="009F736C">
      <w:pPr>
        <w:rPr>
          <w:lang w:val="nl-BE"/>
        </w:rPr>
      </w:pPr>
      <w:r>
        <w:rPr>
          <w:lang w:val="nl-BE"/>
        </w:rPr>
        <w:t>O</w:t>
      </w:r>
      <w:r w:rsidR="00501DC2">
        <w:rPr>
          <w:lang w:val="nl-BE"/>
        </w:rPr>
        <w:t xml:space="preserve">nderstaande </w:t>
      </w:r>
      <w:r>
        <w:rPr>
          <w:lang w:val="nl-BE"/>
        </w:rPr>
        <w:t>richt</w:t>
      </w:r>
      <w:r w:rsidR="00501DC2">
        <w:rPr>
          <w:lang w:val="nl-BE"/>
        </w:rPr>
        <w:t xml:space="preserve">vragen kunnen je helpen </w:t>
      </w:r>
      <w:r>
        <w:rPr>
          <w:lang w:val="nl-BE"/>
        </w:rPr>
        <w:t>bij het</w:t>
      </w:r>
      <w:r w:rsidR="00501DC2">
        <w:rPr>
          <w:lang w:val="nl-BE"/>
        </w:rPr>
        <w:t xml:space="preserve"> observeren </w:t>
      </w:r>
      <w:r>
        <w:rPr>
          <w:lang w:val="nl-BE"/>
        </w:rPr>
        <w:t>van</w:t>
      </w:r>
      <w:r w:rsidR="00501DC2">
        <w:rPr>
          <w:lang w:val="nl-BE"/>
        </w:rPr>
        <w:t xml:space="preserve"> het interferentiepatroon</w:t>
      </w:r>
      <w:r w:rsidR="009F736C" w:rsidRPr="009F736C">
        <w:rPr>
          <w:lang w:val="nl-BE"/>
        </w:rPr>
        <w:t>:</w:t>
      </w:r>
    </w:p>
    <w:p w14:paraId="535B6570" w14:textId="77777777" w:rsidR="009F736C" w:rsidRPr="009F736C" w:rsidRDefault="009F736C" w:rsidP="009F736C">
      <w:pPr>
        <w:numPr>
          <w:ilvl w:val="0"/>
          <w:numId w:val="20"/>
        </w:numPr>
        <w:rPr>
          <w:lang w:val="nl-BE"/>
        </w:rPr>
      </w:pPr>
      <w:r w:rsidRPr="009F736C">
        <w:rPr>
          <w:lang w:val="nl-BE"/>
        </w:rPr>
        <w:t>Verandert het interferentiepatroon?</w:t>
      </w:r>
    </w:p>
    <w:p w14:paraId="744F6488" w14:textId="50D21575" w:rsidR="009F736C" w:rsidRPr="009F736C" w:rsidRDefault="009F736C" w:rsidP="009F736C">
      <w:pPr>
        <w:numPr>
          <w:ilvl w:val="0"/>
          <w:numId w:val="20"/>
        </w:numPr>
        <w:rPr>
          <w:lang w:val="nl-BE"/>
        </w:rPr>
      </w:pPr>
      <w:r w:rsidRPr="009F736C">
        <w:rPr>
          <w:lang w:val="nl-BE"/>
        </w:rPr>
        <w:t>Bewe</w:t>
      </w:r>
      <w:r w:rsidR="00DD5844">
        <w:rPr>
          <w:lang w:val="nl-BE"/>
        </w:rPr>
        <w:t>egt het</w:t>
      </w:r>
      <w:r w:rsidRPr="009F736C">
        <w:rPr>
          <w:lang w:val="nl-BE"/>
        </w:rPr>
        <w:t xml:space="preserve"> interferentie</w:t>
      </w:r>
      <w:r w:rsidR="00CC53C0">
        <w:rPr>
          <w:lang w:val="nl-BE"/>
        </w:rPr>
        <w:t>patroon</w:t>
      </w:r>
      <w:r w:rsidRPr="009F736C">
        <w:rPr>
          <w:lang w:val="nl-BE"/>
        </w:rPr>
        <w:t>?</w:t>
      </w:r>
    </w:p>
    <w:p w14:paraId="24D0B65C" w14:textId="77777777" w:rsidR="009F736C" w:rsidRPr="009F736C" w:rsidRDefault="009F736C" w:rsidP="009F736C">
      <w:pPr>
        <w:numPr>
          <w:ilvl w:val="0"/>
          <w:numId w:val="20"/>
        </w:numPr>
        <w:rPr>
          <w:lang w:val="nl-BE"/>
        </w:rPr>
      </w:pPr>
      <w:r w:rsidRPr="009F736C">
        <w:rPr>
          <w:lang w:val="nl-BE"/>
        </w:rPr>
        <w:t>Wordt het patroon waziger?</w:t>
      </w:r>
    </w:p>
    <w:p w14:paraId="75F0B21F" w14:textId="77777777" w:rsidR="009F736C" w:rsidRPr="009F736C" w:rsidRDefault="009F736C" w:rsidP="009F736C">
      <w:pPr>
        <w:numPr>
          <w:ilvl w:val="0"/>
          <w:numId w:val="20"/>
        </w:numPr>
        <w:rPr>
          <w:lang w:val="nl-BE"/>
        </w:rPr>
      </w:pPr>
      <w:r w:rsidRPr="009F736C">
        <w:rPr>
          <w:lang w:val="nl-BE"/>
        </w:rPr>
        <w:t>Verdwijnt het patroon tijdelijk?</w:t>
      </w:r>
    </w:p>
    <w:p w14:paraId="2DEE5323" w14:textId="77777777" w:rsidR="009F736C" w:rsidRPr="009F736C" w:rsidRDefault="009F736C" w:rsidP="009F736C">
      <w:pPr>
        <w:numPr>
          <w:ilvl w:val="0"/>
          <w:numId w:val="20"/>
        </w:numPr>
        <w:rPr>
          <w:lang w:val="nl-BE"/>
        </w:rPr>
      </w:pPr>
      <w:r w:rsidRPr="009F736C">
        <w:rPr>
          <w:lang w:val="nl-BE"/>
        </w:rPr>
        <w:t>Hoe snel herstelt het patroon?</w:t>
      </w:r>
    </w:p>
    <w:p w14:paraId="2AF83391" w14:textId="3FC9718E" w:rsidR="009F736C" w:rsidRPr="009F736C" w:rsidRDefault="00A67316" w:rsidP="009F736C">
      <w:pPr>
        <w:rPr>
          <w:lang w:val="nl-BE"/>
        </w:rPr>
      </w:pPr>
      <w:r>
        <w:rPr>
          <w:lang w:val="nl-BE"/>
        </w:rPr>
        <w:t xml:space="preserve">Noteer de observaties </w:t>
      </w:r>
      <w:r w:rsidR="0083464A">
        <w:rPr>
          <w:lang w:val="nl-BE"/>
        </w:rPr>
        <w:t>in</w:t>
      </w:r>
      <w:r w:rsidR="009F736C" w:rsidRPr="009F736C">
        <w:rPr>
          <w:lang w:val="nl-BE"/>
        </w:rPr>
        <w:t xml:space="preserve"> onderstaande tabel</w:t>
      </w:r>
      <w:r w:rsidR="00921BC5">
        <w:rPr>
          <w:lang w:val="nl-BE"/>
        </w:rPr>
        <w:t>:</w:t>
      </w:r>
    </w:p>
    <w:tbl>
      <w:tblPr>
        <w:tblStyle w:val="Rastertabel1licht-Accent1"/>
        <w:tblW w:w="8973" w:type="dxa"/>
        <w:tblLook w:val="04A0" w:firstRow="1" w:lastRow="0" w:firstColumn="1" w:lastColumn="0" w:noHBand="0" w:noVBand="1"/>
      </w:tblPr>
      <w:tblGrid>
        <w:gridCol w:w="2717"/>
        <w:gridCol w:w="2381"/>
        <w:gridCol w:w="3875"/>
      </w:tblGrid>
      <w:tr w:rsidR="00DB189D" w:rsidRPr="009F736C" w14:paraId="7ACBB896" w14:textId="77777777" w:rsidTr="009F736C">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0" w:type="auto"/>
            <w:hideMark/>
          </w:tcPr>
          <w:p w14:paraId="0EDF10F4" w14:textId="77777777" w:rsidR="009F736C" w:rsidRPr="009F736C" w:rsidRDefault="009F736C" w:rsidP="009F736C">
            <w:pPr>
              <w:spacing w:after="160" w:line="279" w:lineRule="auto"/>
              <w:rPr>
                <w:lang w:val="nl-BE"/>
              </w:rPr>
            </w:pPr>
            <w:r w:rsidRPr="009F736C">
              <w:rPr>
                <w:lang w:val="nl-BE"/>
              </w:rPr>
              <w:t>Trillingsbron</w:t>
            </w:r>
          </w:p>
        </w:tc>
        <w:tc>
          <w:tcPr>
            <w:tcW w:w="2381" w:type="dxa"/>
            <w:hideMark/>
          </w:tcPr>
          <w:p w14:paraId="1E9A1ADD" w14:textId="77777777" w:rsidR="009F736C" w:rsidRPr="009F736C" w:rsidRDefault="009F736C" w:rsidP="009F736C">
            <w:pPr>
              <w:spacing w:after="160" w:line="279" w:lineRule="auto"/>
              <w:cnfStyle w:val="100000000000" w:firstRow="1" w:lastRow="0" w:firstColumn="0" w:lastColumn="0" w:oddVBand="0" w:evenVBand="0" w:oddHBand="0" w:evenHBand="0" w:firstRowFirstColumn="0" w:firstRowLastColumn="0" w:lastRowFirstColumn="0" w:lastRowLastColumn="0"/>
              <w:rPr>
                <w:lang w:val="nl-BE"/>
              </w:rPr>
            </w:pPr>
            <w:r w:rsidRPr="009F736C">
              <w:rPr>
                <w:lang w:val="nl-BE"/>
              </w:rPr>
              <w:t>Effect op patroon</w:t>
            </w:r>
          </w:p>
        </w:tc>
        <w:tc>
          <w:tcPr>
            <w:tcW w:w="3875" w:type="dxa"/>
            <w:hideMark/>
          </w:tcPr>
          <w:p w14:paraId="190548EF" w14:textId="77777777" w:rsidR="009F736C" w:rsidRPr="009F736C" w:rsidRDefault="009F736C" w:rsidP="009F736C">
            <w:pPr>
              <w:spacing w:after="160" w:line="279" w:lineRule="auto"/>
              <w:cnfStyle w:val="100000000000" w:firstRow="1" w:lastRow="0" w:firstColumn="0" w:lastColumn="0" w:oddVBand="0" w:evenVBand="0" w:oddHBand="0" w:evenHBand="0" w:firstRowFirstColumn="0" w:firstRowLastColumn="0" w:lastRowFirstColumn="0" w:lastRowLastColumn="0"/>
              <w:rPr>
                <w:lang w:val="nl-BE"/>
              </w:rPr>
            </w:pPr>
            <w:r w:rsidRPr="009F736C">
              <w:rPr>
                <w:lang w:val="nl-BE"/>
              </w:rPr>
              <w:t>Beschrijving</w:t>
            </w:r>
          </w:p>
        </w:tc>
      </w:tr>
      <w:tr w:rsidR="00DB189D" w:rsidRPr="009F736C" w14:paraId="59F1D8BE"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5CC97095" w14:textId="77777777" w:rsidR="009F736C" w:rsidRPr="009F736C" w:rsidRDefault="009F736C" w:rsidP="009F736C">
            <w:pPr>
              <w:rPr>
                <w:b w:val="0"/>
                <w:bCs w:val="0"/>
                <w:lang w:val="nl-BE"/>
              </w:rPr>
            </w:pPr>
          </w:p>
        </w:tc>
        <w:tc>
          <w:tcPr>
            <w:tcW w:w="2381" w:type="dxa"/>
          </w:tcPr>
          <w:p w14:paraId="36F0F26D"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54910175"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r w:rsidR="00DB189D" w:rsidRPr="009F736C" w14:paraId="01E51494"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70AB1FB4" w14:textId="77777777" w:rsidR="009F736C" w:rsidRPr="009F736C" w:rsidRDefault="009F736C" w:rsidP="009F736C">
            <w:pPr>
              <w:rPr>
                <w:b w:val="0"/>
                <w:bCs w:val="0"/>
                <w:lang w:val="nl-BE"/>
              </w:rPr>
            </w:pPr>
          </w:p>
        </w:tc>
        <w:tc>
          <w:tcPr>
            <w:tcW w:w="2381" w:type="dxa"/>
          </w:tcPr>
          <w:p w14:paraId="6FEC32A0"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535F163D"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r w:rsidR="00DB189D" w:rsidRPr="009F736C" w14:paraId="4A74AE77"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4F307406" w14:textId="77777777" w:rsidR="009F736C" w:rsidRPr="009F736C" w:rsidRDefault="009F736C" w:rsidP="009F736C">
            <w:pPr>
              <w:rPr>
                <w:b w:val="0"/>
                <w:bCs w:val="0"/>
                <w:lang w:val="nl-BE"/>
              </w:rPr>
            </w:pPr>
          </w:p>
        </w:tc>
        <w:tc>
          <w:tcPr>
            <w:tcW w:w="2381" w:type="dxa"/>
          </w:tcPr>
          <w:p w14:paraId="10DFF6C1"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7B0A0527"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r w:rsidR="00DB189D" w:rsidRPr="009F736C" w14:paraId="58131110"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6323135E" w14:textId="77777777" w:rsidR="009F736C" w:rsidRPr="009F736C" w:rsidRDefault="009F736C" w:rsidP="009F736C">
            <w:pPr>
              <w:rPr>
                <w:b w:val="0"/>
                <w:bCs w:val="0"/>
                <w:lang w:val="nl-BE"/>
              </w:rPr>
            </w:pPr>
          </w:p>
        </w:tc>
        <w:tc>
          <w:tcPr>
            <w:tcW w:w="2381" w:type="dxa"/>
          </w:tcPr>
          <w:p w14:paraId="53AAD69D"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5BF81A3A"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r w:rsidR="00DB189D" w:rsidRPr="009F736C" w14:paraId="21C53693"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0C3E95ED" w14:textId="77777777" w:rsidR="009F736C" w:rsidRPr="009F736C" w:rsidRDefault="009F736C" w:rsidP="009F736C">
            <w:pPr>
              <w:rPr>
                <w:b w:val="0"/>
                <w:bCs w:val="0"/>
                <w:lang w:val="nl-BE"/>
              </w:rPr>
            </w:pPr>
          </w:p>
        </w:tc>
        <w:tc>
          <w:tcPr>
            <w:tcW w:w="2381" w:type="dxa"/>
          </w:tcPr>
          <w:p w14:paraId="580A5653"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1F9E94F5"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r w:rsidR="00DB189D" w:rsidRPr="009F736C" w14:paraId="17045E7E" w14:textId="77777777" w:rsidTr="009F736C">
        <w:trPr>
          <w:trHeight w:val="1304"/>
        </w:trPr>
        <w:tc>
          <w:tcPr>
            <w:cnfStyle w:val="001000000000" w:firstRow="0" w:lastRow="0" w:firstColumn="1" w:lastColumn="0" w:oddVBand="0" w:evenVBand="0" w:oddHBand="0" w:evenHBand="0" w:firstRowFirstColumn="0" w:firstRowLastColumn="0" w:lastRowFirstColumn="0" w:lastRowLastColumn="0"/>
            <w:tcW w:w="0" w:type="auto"/>
          </w:tcPr>
          <w:p w14:paraId="68BD99F7" w14:textId="77777777" w:rsidR="009F736C" w:rsidRPr="009F736C" w:rsidRDefault="009F736C" w:rsidP="009F736C">
            <w:pPr>
              <w:rPr>
                <w:b w:val="0"/>
                <w:bCs w:val="0"/>
                <w:lang w:val="nl-BE"/>
              </w:rPr>
            </w:pPr>
          </w:p>
        </w:tc>
        <w:tc>
          <w:tcPr>
            <w:tcW w:w="2381" w:type="dxa"/>
          </w:tcPr>
          <w:p w14:paraId="4CC88AC6"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c>
          <w:tcPr>
            <w:tcW w:w="3875" w:type="dxa"/>
          </w:tcPr>
          <w:p w14:paraId="4480A9F1" w14:textId="77777777" w:rsidR="009F736C" w:rsidRPr="009F736C" w:rsidRDefault="009F736C" w:rsidP="009F736C">
            <w:pPr>
              <w:cnfStyle w:val="000000000000" w:firstRow="0" w:lastRow="0" w:firstColumn="0" w:lastColumn="0" w:oddVBand="0" w:evenVBand="0" w:oddHBand="0" w:evenHBand="0" w:firstRowFirstColumn="0" w:firstRowLastColumn="0" w:lastRowFirstColumn="0" w:lastRowLastColumn="0"/>
              <w:rPr>
                <w:b/>
                <w:bCs/>
                <w:lang w:val="nl-BE"/>
              </w:rPr>
            </w:pPr>
          </w:p>
        </w:tc>
      </w:tr>
    </w:tbl>
    <w:p w14:paraId="178A388A" w14:textId="77777777" w:rsidR="009F3AD4" w:rsidRDefault="009F3AD4" w:rsidP="009F3AD4"/>
    <w:p w14:paraId="1E523F1F" w14:textId="343E3C73" w:rsidR="007A5A89" w:rsidRDefault="007A5A89" w:rsidP="009F3AD4">
      <w:pPr>
        <w:rPr>
          <w:b/>
          <w:bCs/>
        </w:rPr>
      </w:pPr>
      <w:r>
        <w:rPr>
          <w:noProof/>
        </w:rPr>
        <w:lastRenderedPageBreak/>
        <w:drawing>
          <wp:anchor distT="0" distB="0" distL="114300" distR="114300" simplePos="0" relativeHeight="251658305" behindDoc="0" locked="0" layoutInCell="1" allowOverlap="1" wp14:anchorId="2F9756A3" wp14:editId="25F9AAD9">
            <wp:simplePos x="0" y="0"/>
            <wp:positionH relativeFrom="column">
              <wp:posOffset>-662517</wp:posOffset>
            </wp:positionH>
            <wp:positionV relativeFrom="paragraph">
              <wp:posOffset>67945</wp:posOffset>
            </wp:positionV>
            <wp:extent cx="488950" cy="504190"/>
            <wp:effectExtent l="0" t="0" r="6350" b="0"/>
            <wp:wrapThrough wrapText="bothSides">
              <wp:wrapPolygon edited="0">
                <wp:start x="0" y="0"/>
                <wp:lineTo x="0" y="20403"/>
                <wp:lineTo x="21039" y="20403"/>
                <wp:lineTo x="21039" y="0"/>
                <wp:lineTo x="0" y="0"/>
              </wp:wrapPolygon>
            </wp:wrapThrough>
            <wp:docPr id="505634560"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5A89">
        <w:rPr>
          <w:b/>
          <w:bCs/>
        </w:rPr>
        <w:t>Besluit</w:t>
      </w:r>
      <w:r>
        <w:rPr>
          <w:b/>
          <w:bCs/>
        </w:rPr>
        <w:t>.</w:t>
      </w:r>
    </w:p>
    <w:p w14:paraId="2F384281" w14:textId="76C94419" w:rsidR="007A5A89" w:rsidRDefault="007A5A89" w:rsidP="009F3AD4">
      <w:r w:rsidRPr="007A5A89">
        <w:t>Wat kan je besluiten uit bovenstaande observaties? Hoe beïnvloeden verschillende trillingsbronnen het interferentiepatroon van een interferometer?</w:t>
      </w:r>
    </w:p>
    <w:p w14:paraId="3A644654" w14:textId="77777777" w:rsidR="004C168A" w:rsidRDefault="004C168A" w:rsidP="004C168A">
      <w:r>
        <w:t>_________________________________________________________________________________</w:t>
      </w:r>
    </w:p>
    <w:p w14:paraId="33EADCDB" w14:textId="77777777" w:rsidR="004C168A" w:rsidRDefault="004C168A" w:rsidP="004C168A">
      <w:r>
        <w:t>_________________________________________________________________________________</w:t>
      </w:r>
    </w:p>
    <w:p w14:paraId="5E12F1EF" w14:textId="6F4E91DA" w:rsidR="007A5A89" w:rsidRPr="007A5A89" w:rsidRDefault="007A5A89" w:rsidP="009F3AD4">
      <w:pPr>
        <w:rPr>
          <w:b/>
          <w:bCs/>
        </w:rPr>
      </w:pPr>
    </w:p>
    <w:p w14:paraId="4D8C657A" w14:textId="77777777" w:rsidR="007A5A89" w:rsidRDefault="007A5A89" w:rsidP="009F3AD4"/>
    <w:p w14:paraId="37916CBD" w14:textId="77777777" w:rsidR="0083464A" w:rsidRPr="0083464A" w:rsidRDefault="0083464A" w:rsidP="009F3AD4">
      <w:pPr>
        <w:rPr>
          <w:b/>
          <w:bCs/>
        </w:rPr>
      </w:pPr>
      <w:r w:rsidRPr="0083464A">
        <w:rPr>
          <w:b/>
          <w:bCs/>
          <w:noProof/>
        </w:rPr>
        <w:drawing>
          <wp:anchor distT="0" distB="0" distL="114300" distR="114300" simplePos="0" relativeHeight="251658304" behindDoc="0" locked="0" layoutInCell="1" allowOverlap="1" wp14:anchorId="71719EBF" wp14:editId="623A6DEE">
            <wp:simplePos x="0" y="0"/>
            <wp:positionH relativeFrom="column">
              <wp:posOffset>-664634</wp:posOffset>
            </wp:positionH>
            <wp:positionV relativeFrom="paragraph">
              <wp:posOffset>59478</wp:posOffset>
            </wp:positionV>
            <wp:extent cx="524510" cy="539750"/>
            <wp:effectExtent l="0" t="0" r="8890" b="0"/>
            <wp:wrapSquare wrapText="bothSides"/>
            <wp:docPr id="1759783372"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464A">
        <w:rPr>
          <w:b/>
          <w:bCs/>
        </w:rPr>
        <w:t xml:space="preserve">Invloed van de kleur van de laser. </w:t>
      </w:r>
    </w:p>
    <w:p w14:paraId="7B9E89D5" w14:textId="2FB5AC9B" w:rsidR="008107D7" w:rsidRDefault="001A7661" w:rsidP="009F3AD4">
      <w:r>
        <w:t xml:space="preserve">Bij het opstellen van je interferometer heb je gebruik gemaakt van een groene of rode laser. </w:t>
      </w:r>
      <w:r w:rsidR="0083464A">
        <w:t>Probeer eens</w:t>
      </w:r>
      <w:r w:rsidR="00E1187C">
        <w:t xml:space="preserve"> met</w:t>
      </w:r>
      <w:r>
        <w:t xml:space="preserve"> een ander kleur laser</w:t>
      </w:r>
      <w:r w:rsidR="0083464A">
        <w:t>:</w:t>
      </w:r>
      <w:r>
        <w:t xml:space="preserve"> is deze laser gevoeliger aan jou</w:t>
      </w:r>
      <w:r w:rsidR="00435047">
        <w:t xml:space="preserve">w trillingen? </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121574" w14:paraId="55A90597" w14:textId="77777777" w:rsidTr="005C6308">
        <w:trPr>
          <w:trHeight w:val="454"/>
        </w:trPr>
        <w:tc>
          <w:tcPr>
            <w:tcW w:w="9016" w:type="dxa"/>
          </w:tcPr>
          <w:p w14:paraId="1F81E7DE" w14:textId="77777777" w:rsidR="00435047" w:rsidRDefault="00435047" w:rsidP="005C6308"/>
        </w:tc>
      </w:tr>
      <w:tr w:rsidR="00121574" w14:paraId="0283C6B5" w14:textId="77777777" w:rsidTr="005C6308">
        <w:trPr>
          <w:trHeight w:val="454"/>
        </w:trPr>
        <w:tc>
          <w:tcPr>
            <w:tcW w:w="9016" w:type="dxa"/>
          </w:tcPr>
          <w:p w14:paraId="504858CE" w14:textId="77777777" w:rsidR="00435047" w:rsidRDefault="00435047" w:rsidP="005C6308"/>
        </w:tc>
      </w:tr>
      <w:tr w:rsidR="00121574" w14:paraId="7A797FDD" w14:textId="77777777" w:rsidTr="005C6308">
        <w:trPr>
          <w:trHeight w:val="454"/>
        </w:trPr>
        <w:tc>
          <w:tcPr>
            <w:tcW w:w="9016" w:type="dxa"/>
          </w:tcPr>
          <w:p w14:paraId="3387C411" w14:textId="77777777" w:rsidR="006A5F99" w:rsidRDefault="006A5F99" w:rsidP="005C6308"/>
        </w:tc>
      </w:tr>
    </w:tbl>
    <w:p w14:paraId="39CECA1C" w14:textId="403B0406" w:rsidR="00151B1F" w:rsidRDefault="00151B1F" w:rsidP="009F3AD4"/>
    <w:p w14:paraId="439D9FCD" w14:textId="37BCC0A1" w:rsidR="009F461B" w:rsidRDefault="00685DFD" w:rsidP="00685DFD">
      <w:r>
        <w:rPr>
          <w:noProof/>
        </w:rPr>
        <mc:AlternateContent>
          <mc:Choice Requires="wps">
            <w:drawing>
              <wp:anchor distT="0" distB="0" distL="114300" distR="114300" simplePos="0" relativeHeight="251671625" behindDoc="0" locked="0" layoutInCell="1" allowOverlap="1" wp14:anchorId="70970262" wp14:editId="5F36AA11">
                <wp:simplePos x="0" y="0"/>
                <wp:positionH relativeFrom="margin">
                  <wp:align>right</wp:align>
                </wp:positionH>
                <wp:positionV relativeFrom="paragraph">
                  <wp:posOffset>2972435</wp:posOffset>
                </wp:positionV>
                <wp:extent cx="5731510" cy="635"/>
                <wp:effectExtent l="0" t="0" r="2540" b="0"/>
                <wp:wrapSquare wrapText="bothSides"/>
                <wp:docPr id="712770066" name="Tekstvak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2BB60B17" w14:textId="752CAB93" w:rsidR="00685DFD" w:rsidRPr="0052780A" w:rsidRDefault="00685DFD" w:rsidP="00685DFD">
                            <w:pPr>
                              <w:pStyle w:val="Bijschrift"/>
                              <w:jc w:val="center"/>
                              <w:rPr>
                                <w:rFonts w:ascii="Times New Roman" w:hAnsi="Times New Roman"/>
                                <w:b/>
                                <w:bCs/>
                                <w:noProof/>
                              </w:rPr>
                            </w:pPr>
                            <w:r>
                              <w:t>Eigen afbeelding UCLL.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0970262" id="_x0000_t202" coordsize="21600,21600" o:spt="202" path="m,l,21600r21600,l21600,xe">
                <v:stroke joinstyle="miter"/>
                <v:path gradientshapeok="t" o:connecttype="rect"/>
              </v:shapetype>
              <v:shape id="Tekstvak 1" o:spid="_x0000_s1027" type="#_x0000_t202" style="position:absolute;margin-left:400.1pt;margin-top:234.05pt;width:451.3pt;height:.05pt;z-index:251671625;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3kaGAIAAD8EAAAOAAAAZHJzL2Uyb0RvYy54bWysU8Fu2zAMvQ/YPwi6L05apBuMOEWWIsOA&#10;oC2QFj0rshwLkEWNUmJ3Xz9KtpOu22nYRaZJihTfe1zcdo1hJ4Vegy34bDLlTFkJpbaHgj8/bT59&#10;4cwHYUthwKqCvyrPb5cfPyxal6srqMGUChkVsT5vXcHrEFyeZV7WqhF+Ak5ZClaAjQj0i4esRNFS&#10;9cZkV9PpTdYClg5BKu/Je9cH+TLVryolw0NVeRWYKTi9LaQT07mPZ7ZciPyAwtVaDs8Q//CKRmhL&#10;Tc+l7kQQ7Ij6j1KNlggeqjCR0GRQVVqqNANNM5u+m2ZXC6fSLASOd2eY/P8rK+9PO/eILHRfoSMC&#10;IyCt87knZ5ynq7CJX3opozhB+HqGTXWBSXLOP1/P5jMKSYrdXM9j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iNKonN8AAAAIAQAADwAAAGRycy9kb3ducmV2LnhtbEyPwU7DMBBE70j9B2sr&#10;cUHUaYiiEuJUVVUOcKkIvXBz420cGq8j22nD32O4wHF2VjNvyvVkenZB5ztLApaLBBhSY1VHrYDD&#10;+/P9CpgPkpTsLaGAL/SwrmY3pSyUvdIbXurQshhCvpACdAhDwblvNBrpF3ZAit7JOiNDlK7lyslr&#10;DDc9T5Mk50Z2FBu0HHCrsTnXoxGwzz72+m487V432YN7OYzb/LOthbidT5snYAGn8PcMP/gRHarI&#10;dLQjKc96AXFIEJDlqyWwaD8maQ7s+HtJgVcl/z+g+gYAAP//AwBQSwECLQAUAAYACAAAACEAtoM4&#10;kv4AAADhAQAAEwAAAAAAAAAAAAAAAAAAAAAAW0NvbnRlbnRfVHlwZXNdLnhtbFBLAQItABQABgAI&#10;AAAAIQA4/SH/1gAAAJQBAAALAAAAAAAAAAAAAAAAAC8BAABfcmVscy8ucmVsc1BLAQItABQABgAI&#10;AAAAIQAM43kaGAIAAD8EAAAOAAAAAAAAAAAAAAAAAC4CAABkcnMvZTJvRG9jLnhtbFBLAQItABQA&#10;BgAIAAAAIQCI0qic3wAAAAgBAAAPAAAAAAAAAAAAAAAAAHIEAABkcnMvZG93bnJldi54bWxQSwUG&#10;AAAAAAQABADzAAAAfgUAAAAA&#10;" stroked="f">
                <v:textbox style="mso-fit-shape-to-text:t" inset="0,0,0,0">
                  <w:txbxContent>
                    <w:p w14:paraId="2BB60B17" w14:textId="752CAB93" w:rsidR="00685DFD" w:rsidRPr="0052780A" w:rsidRDefault="00685DFD" w:rsidP="00685DFD">
                      <w:pPr>
                        <w:pStyle w:val="Bijschrift"/>
                        <w:jc w:val="center"/>
                        <w:rPr>
                          <w:rFonts w:ascii="Times New Roman" w:hAnsi="Times New Roman"/>
                          <w:b/>
                          <w:bCs/>
                          <w:noProof/>
                        </w:rPr>
                      </w:pPr>
                      <w:r>
                        <w:t>Eigen afbeelding UCLL.</w:t>
                      </w:r>
                    </w:p>
                  </w:txbxContent>
                </v:textbox>
                <w10:wrap type="square" anchorx="margin"/>
              </v:shape>
            </w:pict>
          </mc:Fallback>
        </mc:AlternateContent>
      </w:r>
      <w:r w:rsidRPr="00FD0440">
        <w:rPr>
          <w:rFonts w:ascii="Times New Roman" w:hAnsi="Times New Roman"/>
          <w:b/>
          <w:bCs/>
          <w:noProof/>
        </w:rPr>
        <w:drawing>
          <wp:anchor distT="0" distB="0" distL="114300" distR="114300" simplePos="0" relativeHeight="251661385" behindDoc="0" locked="0" layoutInCell="1" allowOverlap="1" wp14:anchorId="1AD2C039" wp14:editId="088FF024">
            <wp:simplePos x="0" y="0"/>
            <wp:positionH relativeFrom="margin">
              <wp:align>right</wp:align>
            </wp:positionH>
            <wp:positionV relativeFrom="paragraph">
              <wp:posOffset>521335</wp:posOffset>
            </wp:positionV>
            <wp:extent cx="5731510" cy="2444750"/>
            <wp:effectExtent l="0" t="0" r="0" b="0"/>
            <wp:wrapSquare wrapText="bothSides"/>
            <wp:docPr id="5" name="Afbeelding 4">
              <a:extLst xmlns:a="http://schemas.openxmlformats.org/drawingml/2006/main">
                <a:ext uri="{FF2B5EF4-FFF2-40B4-BE49-F238E27FC236}">
                  <a16:creationId xmlns:a16="http://schemas.microsoft.com/office/drawing/2014/main" id="{616EABDD-0D7F-DB64-CAB7-CE4C010B07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616EABDD-0D7F-DB64-CAB7-CE4C010B07CD}"/>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5637"/>
                    <a:stretch>
                      <a:fillRect/>
                    </a:stretch>
                  </pic:blipFill>
                  <pic:spPr bwMode="auto">
                    <a:xfrm>
                      <a:off x="0" y="0"/>
                      <a:ext cx="5731510" cy="24447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51B1F">
        <w:t>Hoe kunnen we dit fenomeen begrijpen? We moeten hier gebruik maken van de golflengte van de verschillende laser kleuren.</w:t>
      </w:r>
    </w:p>
    <w:p w14:paraId="70FE534E" w14:textId="7984BDCB" w:rsidR="00685DFD" w:rsidRDefault="00685DFD" w:rsidP="004C168A"/>
    <w:p w14:paraId="7A1EBD39" w14:textId="53DD6F29" w:rsidR="004C168A" w:rsidRDefault="00AC7ACE" w:rsidP="004C168A">
      <w:r>
        <w:t xml:space="preserve">Welke </w:t>
      </w:r>
      <w:r w:rsidR="00E22D74">
        <w:t xml:space="preserve">kleur heeft de </w:t>
      </w:r>
      <w:r w:rsidR="00AE0302">
        <w:t xml:space="preserve">grotere golflengte: rood of groen? </w:t>
      </w:r>
    </w:p>
    <w:p w14:paraId="74C1AD3A" w14:textId="77777777" w:rsidR="00184242" w:rsidRDefault="00184242" w:rsidP="00184242">
      <w:r>
        <w:t>_________________________________________________________________________________</w:t>
      </w:r>
    </w:p>
    <w:p w14:paraId="65FEC46E" w14:textId="6BE47079" w:rsidR="004C168A" w:rsidRDefault="00184242" w:rsidP="004C168A">
      <w:pPr>
        <w:rPr>
          <w:i/>
          <w:iCs/>
          <w:color w:val="EE0000"/>
        </w:rPr>
      </w:pPr>
      <w:proofErr w:type="spellStart"/>
      <w:r>
        <w:rPr>
          <w:i/>
          <w:iCs/>
          <w:color w:val="EE0000"/>
        </w:rPr>
        <w:t>Antw</w:t>
      </w:r>
      <w:proofErr w:type="spellEnd"/>
      <w:r>
        <w:rPr>
          <w:i/>
          <w:iCs/>
          <w:color w:val="EE0000"/>
        </w:rPr>
        <w:t xml:space="preserve">: </w:t>
      </w:r>
      <w:r w:rsidR="00FF1580">
        <w:rPr>
          <w:i/>
          <w:iCs/>
          <w:color w:val="EE0000"/>
        </w:rPr>
        <w:t xml:space="preserve">rood. </w:t>
      </w:r>
    </w:p>
    <w:p w14:paraId="5249DCE5" w14:textId="77777777" w:rsidR="0074709C" w:rsidRDefault="0074709C" w:rsidP="004C168A">
      <w:pPr>
        <w:rPr>
          <w:i/>
          <w:iCs/>
          <w:color w:val="EE0000"/>
        </w:rPr>
      </w:pPr>
    </w:p>
    <w:p w14:paraId="415B9255" w14:textId="00672874" w:rsidR="0074709C" w:rsidRPr="00AB5437" w:rsidRDefault="007D2899" w:rsidP="004C168A">
      <w:r w:rsidRPr="00AB5437">
        <w:t xml:space="preserve">Bij welke kleur is de afstand tussen opeenvolgende golftoppen het </w:t>
      </w:r>
      <w:r w:rsidR="00FA005C" w:rsidRPr="00AB5437">
        <w:t xml:space="preserve">kleinst? </w:t>
      </w:r>
    </w:p>
    <w:p w14:paraId="78A39017" w14:textId="77777777" w:rsidR="00AB5437" w:rsidRDefault="00AB5437" w:rsidP="00AB5437">
      <w:r>
        <w:t>_________________________________________________________________________________</w:t>
      </w:r>
    </w:p>
    <w:p w14:paraId="3B0786FB" w14:textId="1759A65F" w:rsidR="00FA005C" w:rsidRDefault="00AB5437" w:rsidP="004C168A">
      <w:proofErr w:type="spellStart"/>
      <w:r>
        <w:rPr>
          <w:i/>
          <w:iCs/>
          <w:color w:val="EE0000"/>
        </w:rPr>
        <w:t>Antw</w:t>
      </w:r>
      <w:proofErr w:type="spellEnd"/>
      <w:r>
        <w:rPr>
          <w:i/>
          <w:iCs/>
          <w:color w:val="EE0000"/>
        </w:rPr>
        <w:t>: groen</w:t>
      </w:r>
    </w:p>
    <w:p w14:paraId="1AAB39B0" w14:textId="2B9D80BB" w:rsidR="001B18D0" w:rsidRDefault="00290FEA" w:rsidP="001B18D0">
      <w:pPr>
        <w:rPr>
          <w:i/>
          <w:iCs/>
          <w:color w:val="EE0000"/>
        </w:rPr>
      </w:pPr>
      <w:r>
        <w:t>W</w:t>
      </w:r>
      <w:r w:rsidR="001531F0">
        <w:t>anneer een trilling plaats vindt, verandert de afstand dat licht aflegt een heel klein beetje</w:t>
      </w:r>
      <w:r w:rsidR="0046373E">
        <w:t xml:space="preserve">, waardoor </w:t>
      </w:r>
      <w:r w:rsidR="00E74675">
        <w:t>het interferentiepatroon verschuift.</w:t>
      </w:r>
      <w:r w:rsidR="001B18D0">
        <w:t xml:space="preserve"> Dit gebeurt omdat golven </w:t>
      </w:r>
      <w:r w:rsidR="001B18D0" w:rsidRPr="001B18D0">
        <w:t>die eerder in fase waren, zijn het niet meer of juist omgekeerd</w:t>
      </w:r>
      <w:r w:rsidR="001B18D0">
        <w:t xml:space="preserve">: we spreken van een </w:t>
      </w:r>
      <w:r w:rsidR="00B436BB">
        <w:t xml:space="preserve">faseverschil tussen de lichtgolven. </w:t>
      </w:r>
    </w:p>
    <w:p w14:paraId="3E3ED07B" w14:textId="00DEF5AA" w:rsidR="00E74675" w:rsidRPr="00AB5437" w:rsidRDefault="004B1CC1" w:rsidP="004C168A">
      <w:r>
        <w:t xml:space="preserve">De </w:t>
      </w:r>
      <w:r w:rsidR="001B18D0">
        <w:t>grootte</w:t>
      </w:r>
      <w:r>
        <w:t xml:space="preserve"> </w:t>
      </w:r>
      <w:r w:rsidR="001B18D0">
        <w:t xml:space="preserve">van het </w:t>
      </w:r>
      <w:r w:rsidR="00B436BB">
        <w:t xml:space="preserve">faseverschil hangt af van de golflengte! </w:t>
      </w:r>
    </w:p>
    <w:p w14:paraId="4BE66556" w14:textId="77777777" w:rsidR="00C32A3C" w:rsidRDefault="007C387C" w:rsidP="00CD6BC4">
      <w:pPr>
        <w:pStyle w:val="Lijstalinea"/>
        <w:numPr>
          <w:ilvl w:val="0"/>
          <w:numId w:val="13"/>
        </w:numPr>
        <w:rPr>
          <w:lang w:val="nl-BE"/>
        </w:rPr>
      </w:pPr>
      <w:r w:rsidRPr="00C32A3C">
        <w:rPr>
          <w:lang w:val="nl-BE"/>
        </w:rPr>
        <w:t xml:space="preserve">Bij </w:t>
      </w:r>
      <w:r w:rsidRPr="00C32A3C">
        <w:rPr>
          <w:b/>
          <w:bCs/>
          <w:lang w:val="nl-BE"/>
        </w:rPr>
        <w:t>groene laser</w:t>
      </w:r>
      <w:r w:rsidRPr="00C32A3C">
        <w:rPr>
          <w:lang w:val="nl-BE"/>
        </w:rPr>
        <w:t xml:space="preserve"> (kleine golflengte): een kleine verplaatsing komt overeen met een groter deel van één golflengte</w:t>
      </w:r>
      <w:r w:rsidR="00C32A3C" w:rsidRPr="00C32A3C">
        <w:rPr>
          <w:lang w:val="nl-BE"/>
        </w:rPr>
        <w:t xml:space="preserve">, waardoor </w:t>
      </w:r>
      <w:r w:rsidRPr="00C32A3C">
        <w:rPr>
          <w:lang w:val="nl-BE"/>
        </w:rPr>
        <w:t>het faseverschil sneller</w:t>
      </w:r>
      <w:r w:rsidR="00C32A3C" w:rsidRPr="00C32A3C">
        <w:rPr>
          <w:lang w:val="nl-BE"/>
        </w:rPr>
        <w:t xml:space="preserve"> verandert en </w:t>
      </w:r>
      <w:r w:rsidRPr="00C32A3C">
        <w:rPr>
          <w:lang w:val="nl-BE"/>
        </w:rPr>
        <w:t>het interferentiepatroon sneller en duidelijker</w:t>
      </w:r>
      <w:r w:rsidR="00C32A3C" w:rsidRPr="00C32A3C">
        <w:rPr>
          <w:lang w:val="nl-BE"/>
        </w:rPr>
        <w:t xml:space="preserve"> verschuift.</w:t>
      </w:r>
    </w:p>
    <w:p w14:paraId="3BFE77AA" w14:textId="4DC21D96" w:rsidR="004C168A" w:rsidRPr="00C32A3C" w:rsidRDefault="007C387C" w:rsidP="009E60D7">
      <w:pPr>
        <w:pStyle w:val="Lijstalinea"/>
        <w:numPr>
          <w:ilvl w:val="0"/>
          <w:numId w:val="13"/>
        </w:numPr>
        <w:rPr>
          <w:lang w:val="nl-BE"/>
        </w:rPr>
      </w:pPr>
      <w:r w:rsidRPr="00C32A3C">
        <w:rPr>
          <w:lang w:val="nl-BE"/>
        </w:rPr>
        <w:t xml:space="preserve">Bij </w:t>
      </w:r>
      <w:r w:rsidRPr="00C32A3C">
        <w:rPr>
          <w:b/>
          <w:bCs/>
          <w:lang w:val="nl-BE"/>
        </w:rPr>
        <w:t>rode laser</w:t>
      </w:r>
      <w:r w:rsidRPr="00C32A3C">
        <w:rPr>
          <w:lang w:val="nl-BE"/>
        </w:rPr>
        <w:t xml:space="preserve"> (grotere golflengte):</w:t>
      </w:r>
      <w:r w:rsidR="00C32A3C" w:rsidRPr="00C32A3C">
        <w:rPr>
          <w:lang w:val="nl-BE"/>
        </w:rPr>
        <w:t xml:space="preserve"> </w:t>
      </w:r>
      <w:r w:rsidRPr="00C32A3C">
        <w:rPr>
          <w:lang w:val="nl-BE"/>
        </w:rPr>
        <w:t>diezelfde verplaatsing is een kleiner deel van één golflengte</w:t>
      </w:r>
      <w:r w:rsidR="00C32A3C" w:rsidRPr="00C32A3C">
        <w:rPr>
          <w:lang w:val="nl-BE"/>
        </w:rPr>
        <w:t xml:space="preserve"> en </w:t>
      </w:r>
      <w:r w:rsidRPr="00C32A3C">
        <w:rPr>
          <w:lang w:val="nl-BE"/>
        </w:rPr>
        <w:t>het effect op het interferentiepatroon kleiner</w:t>
      </w:r>
      <w:r w:rsidR="00C32A3C">
        <w:rPr>
          <w:lang w:val="nl-BE"/>
        </w:rPr>
        <w:t xml:space="preserve"> is. </w:t>
      </w:r>
    </w:p>
    <w:p w14:paraId="697E5B76" w14:textId="77777777" w:rsidR="004C168A" w:rsidRPr="00C32A3C" w:rsidRDefault="004C168A" w:rsidP="004C168A">
      <w:pPr>
        <w:rPr>
          <w:lang w:val="nl-BE"/>
        </w:rPr>
      </w:pPr>
    </w:p>
    <w:p w14:paraId="00A882DC" w14:textId="77777777" w:rsidR="004C168A" w:rsidRDefault="004C168A" w:rsidP="004C168A"/>
    <w:p w14:paraId="1C2CF35E" w14:textId="349EA453" w:rsidR="00C41A8A" w:rsidRDefault="007825AC" w:rsidP="00C41A8A">
      <w:pPr>
        <w:pStyle w:val="Kop3"/>
      </w:pPr>
      <w:r>
        <w:rPr>
          <w:noProof/>
        </w:rPr>
        <w:drawing>
          <wp:anchor distT="0" distB="0" distL="114300" distR="114300" simplePos="0" relativeHeight="251658288" behindDoc="0" locked="0" layoutInCell="1" allowOverlap="1" wp14:anchorId="6A19EC2E" wp14:editId="11372EF6">
            <wp:simplePos x="0" y="0"/>
            <wp:positionH relativeFrom="column">
              <wp:posOffset>-609600</wp:posOffset>
            </wp:positionH>
            <wp:positionV relativeFrom="paragraph">
              <wp:posOffset>374650</wp:posOffset>
            </wp:positionV>
            <wp:extent cx="488950" cy="504190"/>
            <wp:effectExtent l="0" t="0" r="6350" b="0"/>
            <wp:wrapThrough wrapText="bothSides">
              <wp:wrapPolygon edited="0">
                <wp:start x="0" y="0"/>
                <wp:lineTo x="0" y="20403"/>
                <wp:lineTo x="21039" y="20403"/>
                <wp:lineTo x="21039" y="0"/>
                <wp:lineTo x="0" y="0"/>
              </wp:wrapPolygon>
            </wp:wrapThrough>
            <wp:docPr id="892213172"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4C168A">
        <w:t>Algemeen b</w:t>
      </w:r>
      <w:r w:rsidR="00C41A8A">
        <w:t xml:space="preserve">esluit: </w:t>
      </w:r>
    </w:p>
    <w:tbl>
      <w:tblPr>
        <w:tblStyle w:val="Tabelraster"/>
        <w:tblW w:w="0" w:type="auto"/>
        <w:shd w:val="clear" w:color="auto" w:fill="F2F2F2" w:themeFill="background1" w:themeFillShade="F2"/>
        <w:tblLook w:val="04A0" w:firstRow="1" w:lastRow="0" w:firstColumn="1" w:lastColumn="0" w:noHBand="0" w:noVBand="1"/>
      </w:tblPr>
      <w:tblGrid>
        <w:gridCol w:w="9016"/>
      </w:tblGrid>
      <w:tr w:rsidR="00020936" w14:paraId="0714244C" w14:textId="77777777" w:rsidTr="00183A42">
        <w:tc>
          <w:tcPr>
            <w:tcW w:w="9016" w:type="dxa"/>
            <w:tcBorders>
              <w:top w:val="nil"/>
              <w:left w:val="nil"/>
              <w:bottom w:val="nil"/>
              <w:right w:val="nil"/>
            </w:tcBorders>
            <w:shd w:val="clear" w:color="auto" w:fill="F2F2F2" w:themeFill="background1" w:themeFillShade="F2"/>
          </w:tcPr>
          <w:p w14:paraId="03811C9E" w14:textId="77777777" w:rsidR="00C41A8A" w:rsidRDefault="00C41A8A"/>
          <w:p w14:paraId="12D3A67E" w14:textId="77777777" w:rsidR="002333EB" w:rsidRPr="00183A42" w:rsidRDefault="002333EB" w:rsidP="002333EB">
            <w:pPr>
              <w:rPr>
                <w:rFonts w:asciiTheme="minorHAnsi" w:hAnsiTheme="minorHAnsi"/>
              </w:rPr>
            </w:pPr>
            <w:r w:rsidRPr="00183A42">
              <w:rPr>
                <w:rFonts w:asciiTheme="minorHAnsi" w:hAnsiTheme="minorHAnsi"/>
              </w:rPr>
              <w:t xml:space="preserve">Uit dit onderzoek blijkt dat een interferometer </w:t>
            </w:r>
            <w:r w:rsidRPr="00DB109F">
              <w:rPr>
                <w:rFonts w:asciiTheme="minorHAnsi" w:hAnsiTheme="minorHAnsi"/>
                <w:b/>
                <w:bCs/>
              </w:rPr>
              <w:t xml:space="preserve">extreem gevoelig is voor trillingen uit de omgeving. </w:t>
            </w:r>
            <w:r w:rsidRPr="00183A42">
              <w:rPr>
                <w:rFonts w:asciiTheme="minorHAnsi" w:hAnsiTheme="minorHAnsi"/>
              </w:rPr>
              <w:t>Alledaagse handelingen zoals stappen, spreken of het trillen van een smartphone veroorzaken duidelijke veranderingen in het interferentiepatroon.</w:t>
            </w:r>
          </w:p>
          <w:p w14:paraId="5CA6F18F" w14:textId="77777777" w:rsidR="002333EB" w:rsidRPr="00183A42" w:rsidRDefault="002333EB" w:rsidP="002333EB">
            <w:pPr>
              <w:rPr>
                <w:rFonts w:asciiTheme="minorHAnsi" w:hAnsiTheme="minorHAnsi"/>
              </w:rPr>
            </w:pPr>
            <w:r w:rsidRPr="00183A42">
              <w:rPr>
                <w:rFonts w:asciiTheme="minorHAnsi" w:hAnsiTheme="minorHAnsi"/>
              </w:rPr>
              <w:t>Dit toont aan dat:</w:t>
            </w:r>
          </w:p>
          <w:p w14:paraId="0B8DE739" w14:textId="780977A0" w:rsidR="002333EB" w:rsidRPr="00DB109F" w:rsidRDefault="002333EB" w:rsidP="002333EB">
            <w:pPr>
              <w:numPr>
                <w:ilvl w:val="0"/>
                <w:numId w:val="18"/>
              </w:numPr>
              <w:rPr>
                <w:rFonts w:asciiTheme="minorHAnsi" w:hAnsiTheme="minorHAnsi"/>
              </w:rPr>
            </w:pPr>
            <w:proofErr w:type="gramStart"/>
            <w:r w:rsidRPr="00DB109F">
              <w:rPr>
                <w:rFonts w:asciiTheme="minorHAnsi" w:hAnsiTheme="minorHAnsi"/>
              </w:rPr>
              <w:t>interferometers</w:t>
            </w:r>
            <w:proofErr w:type="gramEnd"/>
            <w:r w:rsidRPr="00DB109F">
              <w:rPr>
                <w:rFonts w:asciiTheme="minorHAnsi" w:hAnsiTheme="minorHAnsi"/>
              </w:rPr>
              <w:t xml:space="preserve"> zeer nauwkeurige meetinstrumenten zijn</w:t>
            </w:r>
            <w:r w:rsidR="00A01EA9" w:rsidRPr="00DB109F">
              <w:rPr>
                <w:rFonts w:asciiTheme="minorHAnsi" w:hAnsiTheme="minorHAnsi"/>
              </w:rPr>
              <w:t>,</w:t>
            </w:r>
          </w:p>
          <w:p w14:paraId="5DEC3B3D" w14:textId="22583188" w:rsidR="002333EB" w:rsidRPr="00DB109F" w:rsidRDefault="002333EB" w:rsidP="002333EB">
            <w:pPr>
              <w:numPr>
                <w:ilvl w:val="0"/>
                <w:numId w:val="18"/>
              </w:numPr>
              <w:rPr>
                <w:rFonts w:asciiTheme="minorHAnsi" w:hAnsiTheme="minorHAnsi"/>
              </w:rPr>
            </w:pPr>
            <w:proofErr w:type="gramStart"/>
            <w:r w:rsidRPr="00DB109F">
              <w:rPr>
                <w:rFonts w:asciiTheme="minorHAnsi" w:hAnsiTheme="minorHAnsi"/>
              </w:rPr>
              <w:t>maar</w:t>
            </w:r>
            <w:proofErr w:type="gramEnd"/>
            <w:r w:rsidRPr="00DB109F">
              <w:rPr>
                <w:rFonts w:asciiTheme="minorHAnsi" w:hAnsiTheme="minorHAnsi"/>
              </w:rPr>
              <w:t xml:space="preserve"> ook sterk beïnvloed worden door ruis en storingen</w:t>
            </w:r>
            <w:r w:rsidR="00A01EA9" w:rsidRPr="00DB109F">
              <w:rPr>
                <w:rFonts w:asciiTheme="minorHAnsi" w:hAnsiTheme="minorHAnsi"/>
              </w:rPr>
              <w:t>.</w:t>
            </w:r>
          </w:p>
          <w:p w14:paraId="0196CC96" w14:textId="77777777" w:rsidR="002F5C16" w:rsidRPr="00DB109F" w:rsidRDefault="002F5C16" w:rsidP="002F5C16">
            <w:pPr>
              <w:rPr>
                <w:rFonts w:asciiTheme="minorHAnsi" w:hAnsiTheme="minorHAnsi"/>
              </w:rPr>
            </w:pPr>
          </w:p>
          <w:p w14:paraId="4AA98294" w14:textId="665B9939" w:rsidR="002333EB" w:rsidRPr="00183A42" w:rsidRDefault="002333EB" w:rsidP="002333EB">
            <w:pPr>
              <w:rPr>
                <w:rFonts w:asciiTheme="minorHAnsi" w:hAnsiTheme="minorHAnsi"/>
                <w:b/>
                <w:bCs/>
              </w:rPr>
            </w:pPr>
            <w:r w:rsidRPr="00183A42">
              <w:rPr>
                <w:rFonts w:asciiTheme="minorHAnsi" w:hAnsiTheme="minorHAnsi"/>
                <w:b/>
                <w:bCs/>
              </w:rPr>
              <w:t>Interferometer van de Einstein</w:t>
            </w:r>
            <w:r w:rsidRPr="00183A42">
              <w:rPr>
                <w:rFonts w:asciiTheme="minorHAnsi" w:hAnsiTheme="minorHAnsi"/>
                <w:b/>
                <w:bCs/>
              </w:rPr>
              <w:noBreakHyphen/>
              <w:t>telescoop</w:t>
            </w:r>
          </w:p>
          <w:p w14:paraId="69555B7C" w14:textId="64141A3D" w:rsidR="00DB109F" w:rsidRPr="00183A42" w:rsidRDefault="00DB109F" w:rsidP="00DB109F">
            <w:pPr>
              <w:jc w:val="both"/>
              <w:rPr>
                <w:rFonts w:asciiTheme="minorHAnsi" w:hAnsiTheme="minorHAnsi"/>
              </w:rPr>
            </w:pPr>
            <w:r w:rsidRPr="00DB109F">
              <w:rPr>
                <w:rFonts w:asciiTheme="minorHAnsi" w:hAnsiTheme="minorHAnsi"/>
              </w:rPr>
              <w:t xml:space="preserve">De Einstein </w:t>
            </w:r>
            <w:proofErr w:type="spellStart"/>
            <w:r w:rsidRPr="00DB109F">
              <w:rPr>
                <w:rFonts w:asciiTheme="minorHAnsi" w:hAnsiTheme="minorHAnsi"/>
              </w:rPr>
              <w:t>Telescope</w:t>
            </w:r>
            <w:proofErr w:type="spellEnd"/>
            <w:r w:rsidRPr="00DB109F">
              <w:rPr>
                <w:rFonts w:asciiTheme="minorHAnsi" w:hAnsiTheme="minorHAnsi"/>
              </w:rPr>
              <w:t xml:space="preserve"> gebruikt een zeer grote interferometer om zwaartekrachtsgolven te meten. Deze golven veroorzaken extreem kleine lengteveranderingen, zelfs kleiner dan de grootte van een proton. Dat betekent dat de Einstein </w:t>
            </w:r>
            <w:proofErr w:type="spellStart"/>
            <w:r w:rsidRPr="00DB109F">
              <w:rPr>
                <w:rFonts w:asciiTheme="minorHAnsi" w:hAnsiTheme="minorHAnsi"/>
              </w:rPr>
              <w:t>Telescope</w:t>
            </w:r>
            <w:proofErr w:type="spellEnd"/>
            <w:r w:rsidRPr="00DB109F">
              <w:rPr>
                <w:rFonts w:asciiTheme="minorHAnsi" w:hAnsiTheme="minorHAnsi"/>
              </w:rPr>
              <w:t xml:space="preserve"> veranderingen kan meten die kleiner zijn dan een miljoenste van een nanometer. Omdat deze metingen zo gevoelig zijn, kunnen externe trillingen de resultaten sterk beïnvloeden. </w:t>
            </w:r>
          </w:p>
          <w:p w14:paraId="3746D9BB" w14:textId="7110EE53" w:rsidR="002333EB" w:rsidRDefault="00F15E35" w:rsidP="002333EB">
            <w:pPr>
              <w:rPr>
                <w:rFonts w:asciiTheme="minorHAnsi" w:hAnsiTheme="minorHAnsi"/>
              </w:rPr>
            </w:pPr>
            <w:r w:rsidRPr="00183A42">
              <w:rPr>
                <w:rFonts w:asciiTheme="minorHAnsi" w:hAnsiTheme="minorHAnsi"/>
              </w:rPr>
              <w:t xml:space="preserve">Hierdoor krijgen we een probleem. </w:t>
            </w:r>
            <w:r w:rsidR="002333EB" w:rsidRPr="00183A42">
              <w:rPr>
                <w:rFonts w:asciiTheme="minorHAnsi" w:hAnsiTheme="minorHAnsi"/>
              </w:rPr>
              <w:t xml:space="preserve">Zonder controle van </w:t>
            </w:r>
            <w:r w:rsidR="00B72439" w:rsidRPr="00183A42">
              <w:rPr>
                <w:rFonts w:asciiTheme="minorHAnsi" w:hAnsiTheme="minorHAnsi"/>
              </w:rPr>
              <w:t xml:space="preserve">externe </w:t>
            </w:r>
            <w:r w:rsidR="002333EB" w:rsidRPr="00183A42">
              <w:rPr>
                <w:rFonts w:asciiTheme="minorHAnsi" w:hAnsiTheme="minorHAnsi"/>
              </w:rPr>
              <w:t>trillingen zou het signaal van zwaartekrachtsgolven volledig verborgen blijven in de ruis.</w:t>
            </w:r>
          </w:p>
          <w:p w14:paraId="64F73CE1" w14:textId="77777777" w:rsidR="00DB109F" w:rsidRDefault="00DB109F" w:rsidP="002333EB">
            <w:pPr>
              <w:rPr>
                <w:rFonts w:asciiTheme="minorHAnsi" w:hAnsiTheme="minorHAnsi"/>
              </w:rPr>
            </w:pPr>
          </w:p>
          <w:p w14:paraId="793C830F" w14:textId="7749288F" w:rsidR="00DB109F" w:rsidRPr="00183A42" w:rsidRDefault="00DB109F" w:rsidP="00DB109F">
            <w:pPr>
              <w:jc w:val="both"/>
              <w:rPr>
                <w:rFonts w:asciiTheme="minorHAnsi" w:hAnsiTheme="minorHAnsi"/>
              </w:rPr>
            </w:pPr>
            <w:r w:rsidRPr="00DB109F">
              <w:rPr>
                <w:rFonts w:asciiTheme="minorHAnsi" w:hAnsiTheme="minorHAnsi"/>
              </w:rPr>
              <w:t xml:space="preserve">Daarom is het belangrijk dat de Einstein </w:t>
            </w:r>
            <w:proofErr w:type="spellStart"/>
            <w:r w:rsidRPr="00DB109F">
              <w:rPr>
                <w:rFonts w:asciiTheme="minorHAnsi" w:hAnsiTheme="minorHAnsi"/>
              </w:rPr>
              <w:t>Telescope</w:t>
            </w:r>
            <w:proofErr w:type="spellEnd"/>
            <w:r w:rsidRPr="00DB109F">
              <w:rPr>
                <w:rFonts w:asciiTheme="minorHAnsi" w:hAnsiTheme="minorHAnsi"/>
              </w:rPr>
              <w:t xml:space="preserve"> zo goed mogelijk beschermd is tegen storende trillingen.</w:t>
            </w:r>
          </w:p>
          <w:p w14:paraId="377E65CC" w14:textId="77777777" w:rsidR="00C41A8A" w:rsidRPr="006D6738" w:rsidRDefault="00C41A8A"/>
        </w:tc>
      </w:tr>
    </w:tbl>
    <w:p w14:paraId="5F27906B" w14:textId="5457D2F7" w:rsidR="00CD0FE7" w:rsidRDefault="00CD0FE7">
      <w:r>
        <w:br w:type="page"/>
      </w:r>
    </w:p>
    <w:p w14:paraId="370A829A" w14:textId="1F605B8F" w:rsidR="00C32A3C" w:rsidRPr="00174852" w:rsidRDefault="002E326B" w:rsidP="002E326B">
      <w:pPr>
        <w:pStyle w:val="Lijstalinea"/>
        <w:numPr>
          <w:ilvl w:val="0"/>
          <w:numId w:val="39"/>
        </w:numPr>
        <w:ind w:left="284" w:hanging="284"/>
        <w:rPr>
          <w:u w:val="single"/>
        </w:rPr>
      </w:pPr>
      <w:r>
        <w:rPr>
          <w:noProof/>
        </w:rPr>
        <w:lastRenderedPageBreak/>
        <w:drawing>
          <wp:anchor distT="0" distB="0" distL="114300" distR="114300" simplePos="0" relativeHeight="251658289" behindDoc="0" locked="0" layoutInCell="1" allowOverlap="1" wp14:anchorId="3E8A9531" wp14:editId="705A584B">
            <wp:simplePos x="0" y="0"/>
            <wp:positionH relativeFrom="column">
              <wp:posOffset>-635212</wp:posOffset>
            </wp:positionH>
            <wp:positionV relativeFrom="paragraph">
              <wp:posOffset>440055</wp:posOffset>
            </wp:positionV>
            <wp:extent cx="499110" cy="514985"/>
            <wp:effectExtent l="0" t="0" r="0" b="0"/>
            <wp:wrapThrough wrapText="bothSides">
              <wp:wrapPolygon edited="0">
                <wp:start x="0" y="0"/>
                <wp:lineTo x="0" y="20774"/>
                <wp:lineTo x="20611" y="20774"/>
                <wp:lineTo x="20611" y="0"/>
                <wp:lineTo x="0" y="0"/>
              </wp:wrapPolygon>
            </wp:wrapThrough>
            <wp:docPr id="124938982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99110"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00E75002" w:rsidRPr="00174852">
        <w:rPr>
          <w:rFonts w:asciiTheme="majorHAnsi" w:eastAsiaTheme="majorEastAsia" w:hAnsiTheme="majorHAnsi" w:cstheme="majorBidi"/>
          <w:b/>
          <w:bCs/>
          <w:color w:val="0F4761" w:themeColor="accent1" w:themeShade="BF"/>
          <w:sz w:val="32"/>
          <w:szCs w:val="32"/>
          <w:u w:val="single"/>
        </w:rPr>
        <w:t>Trillingen</w:t>
      </w:r>
      <w:r w:rsidR="00E75002" w:rsidRPr="00174852">
        <w:rPr>
          <w:u w:val="single"/>
          <w:lang w:val="nl-BE"/>
        </w:rPr>
        <w:t xml:space="preserve"> </w:t>
      </w:r>
      <w:r w:rsidR="00E75002" w:rsidRPr="00174852">
        <w:rPr>
          <w:rFonts w:asciiTheme="majorHAnsi" w:eastAsiaTheme="majorEastAsia" w:hAnsiTheme="majorHAnsi" w:cstheme="majorBidi"/>
          <w:b/>
          <w:bCs/>
          <w:color w:val="0F4761" w:themeColor="accent1" w:themeShade="BF"/>
          <w:sz w:val="32"/>
          <w:szCs w:val="32"/>
          <w:u w:val="single"/>
        </w:rPr>
        <w:t>dempen</w:t>
      </w:r>
    </w:p>
    <w:p w14:paraId="5C5BDB45" w14:textId="7012E176" w:rsidR="001D6B4C" w:rsidRPr="001D6B4C" w:rsidRDefault="001D6B4C" w:rsidP="001D6B4C">
      <w:r w:rsidRPr="001D6B4C">
        <w:t>In de vorige onderzoeksopdracht leerden we dat interferometers, zoals die in de Einsteintelescoop, heel gevoelig zijn voor trillingen.</w:t>
      </w:r>
      <w:r w:rsidRPr="001D6B4C">
        <w:br/>
      </w:r>
      <w:r w:rsidR="004A56DA">
        <w:t xml:space="preserve">Interferometers </w:t>
      </w:r>
      <w:r w:rsidR="00E973F3">
        <w:t xml:space="preserve">zijn dus instrumenten waarmee we trillingen van de ruimtetijd kunnen meten. </w:t>
      </w:r>
      <w:r w:rsidRPr="001D6B4C">
        <w:t xml:space="preserve">Maar </w:t>
      </w:r>
      <w:r w:rsidR="00E973F3">
        <w:t>gravitatiegolven</w:t>
      </w:r>
      <w:r w:rsidRPr="001D6B4C">
        <w:t xml:space="preserve"> zijn niet de enige bron van trillingen</w:t>
      </w:r>
      <w:r w:rsidR="00E973F3">
        <w:t xml:space="preserve"> </w:t>
      </w:r>
      <w:r w:rsidR="0043109D">
        <w:t>in de omgeving waar een interferometer zich bevindt</w:t>
      </w:r>
      <w:r w:rsidRPr="001D6B4C">
        <w:t>.</w:t>
      </w:r>
      <w:r w:rsidRPr="001D6B4C">
        <w:br/>
        <w:t>Ook mens</w:t>
      </w:r>
      <w:r w:rsidR="000E639C">
        <w:t>elijke activiteit</w:t>
      </w:r>
      <w:r w:rsidRPr="001D6B4C">
        <w:t>, dieren, de natuur en zelfs de aarde zorgen voortdurend voor trillingen. Denk maar aan stappen, verkeer, wind of kleine aardbevingen.</w:t>
      </w:r>
    </w:p>
    <w:p w14:paraId="4AF7D08A" w14:textId="483E283A" w:rsidR="001D6B4C" w:rsidRPr="001D6B4C" w:rsidRDefault="001D6B4C" w:rsidP="001D6B4C">
      <w:r w:rsidRPr="001D6B4C">
        <w:t>Voor een interferometer is dat een probleem:</w:t>
      </w:r>
      <w:r w:rsidRPr="001D6B4C">
        <w:br/>
        <w:t xml:space="preserve">hij kan niet zien of een trilling afkomstig is van een </w:t>
      </w:r>
      <w:r w:rsidR="00CB3624">
        <w:t>gravitatiegolf</w:t>
      </w:r>
      <w:r w:rsidRPr="001D6B4C">
        <w:t xml:space="preserve"> of van iets anders.</w:t>
      </w:r>
    </w:p>
    <w:p w14:paraId="147BAECF" w14:textId="77777777" w:rsidR="00C64E57" w:rsidRDefault="0044640B" w:rsidP="001D6B4C">
      <w:pPr>
        <w:rPr>
          <w:lang w:val="nl-BE"/>
        </w:rPr>
      </w:pPr>
      <w:r w:rsidRPr="0044640B">
        <w:rPr>
          <w:lang w:val="nl-BE"/>
        </w:rPr>
        <w:t>Het ondergronds plaatsen van de detector en het afkoelen van de spiegels helpt al om de invloed van externe trillingen te verminderen, maar dit alleen is niet voldoende.</w:t>
      </w:r>
    </w:p>
    <w:p w14:paraId="20081C3F" w14:textId="1B9DEC37" w:rsidR="001D6B4C" w:rsidRPr="00CB3624" w:rsidRDefault="001D6B4C" w:rsidP="001D6B4C">
      <w:pPr>
        <w:rPr>
          <w:b/>
          <w:bCs/>
        </w:rPr>
      </w:pPr>
      <w:r w:rsidRPr="001D6B4C">
        <w:rPr>
          <w:b/>
          <w:bCs/>
        </w:rPr>
        <w:t>De grote vraag is dus:</w:t>
      </w:r>
      <w:r w:rsidRPr="001D6B4C">
        <w:br/>
      </w:r>
      <w:r w:rsidRPr="00CB3624">
        <w:rPr>
          <w:b/>
          <w:bCs/>
        </w:rPr>
        <w:t>hoe kunnen we ervoor zorgen dat de interferometer alleen de juiste trillingen meet?</w:t>
      </w:r>
      <w:r w:rsidR="009A545F" w:rsidRPr="00CB3624">
        <w:rPr>
          <w:b/>
          <w:bCs/>
          <w:i/>
          <w:iCs/>
          <w:noProof/>
          <w:lang w:val="nl-BE"/>
        </w:rPr>
        <w:t xml:space="preserve"> </w:t>
      </w:r>
    </w:p>
    <w:p w14:paraId="6361D6EC" w14:textId="77777777" w:rsidR="009A545F" w:rsidRPr="001D6B4C" w:rsidRDefault="009A545F" w:rsidP="001D6B4C"/>
    <w:p w14:paraId="6C466E33" w14:textId="3B03F9B7" w:rsidR="006346E9" w:rsidRDefault="00B47FB9" w:rsidP="00B47FB9">
      <w:pPr>
        <w:pStyle w:val="Kop2"/>
        <w:numPr>
          <w:ilvl w:val="1"/>
          <w:numId w:val="40"/>
        </w:numPr>
      </w:pPr>
      <w:r>
        <w:rPr>
          <w:rFonts w:asciiTheme="minorHAnsi" w:hAnsiTheme="minorHAnsi"/>
          <w:b/>
          <w:bCs/>
          <w:i/>
          <w:iCs/>
          <w:sz w:val="28"/>
          <w:szCs w:val="28"/>
          <w:lang w:val="nl"/>
        </w:rPr>
        <w:t>Hoe t</w:t>
      </w:r>
      <w:r w:rsidR="006346E9" w:rsidRPr="00B47FB9">
        <w:rPr>
          <w:rFonts w:asciiTheme="minorHAnsi" w:hAnsiTheme="minorHAnsi"/>
          <w:b/>
          <w:bCs/>
          <w:i/>
          <w:iCs/>
          <w:sz w:val="28"/>
          <w:szCs w:val="28"/>
          <w:lang w:val="nl"/>
        </w:rPr>
        <w:t>rillingen</w:t>
      </w:r>
      <w:r w:rsidR="006346E9">
        <w:t xml:space="preserve"> </w:t>
      </w:r>
      <w:r w:rsidR="006346E9" w:rsidRPr="00B47FB9">
        <w:rPr>
          <w:rFonts w:asciiTheme="minorHAnsi" w:hAnsiTheme="minorHAnsi"/>
          <w:b/>
          <w:bCs/>
          <w:i/>
          <w:iCs/>
          <w:sz w:val="28"/>
          <w:szCs w:val="28"/>
          <w:lang w:val="nl"/>
        </w:rPr>
        <w:t>dempen</w:t>
      </w:r>
      <w:r>
        <w:rPr>
          <w:rFonts w:asciiTheme="minorHAnsi" w:hAnsiTheme="minorHAnsi"/>
          <w:b/>
          <w:bCs/>
          <w:i/>
          <w:iCs/>
          <w:sz w:val="28"/>
          <w:szCs w:val="28"/>
          <w:lang w:val="nl"/>
        </w:rPr>
        <w:t>?</w:t>
      </w:r>
    </w:p>
    <w:p w14:paraId="15C5D821" w14:textId="63DF19ED" w:rsidR="00542AD2" w:rsidRDefault="00D766BF" w:rsidP="00D766BF">
      <w:r w:rsidRPr="00D766BF">
        <w:rPr>
          <w:b/>
          <w:bCs/>
        </w:rPr>
        <w:t>Wat zijn trillingen</w:t>
      </w:r>
      <w:r>
        <w:rPr>
          <w:b/>
          <w:bCs/>
        </w:rPr>
        <w:t>?</w:t>
      </w:r>
      <w:r w:rsidR="000A52D4" w:rsidRPr="000A52D4">
        <w:br/>
        <w:t>Wanneer een systeem (object) een heen en weer gaande beweging uitvoert rond een punt, spreken we van een </w:t>
      </w:r>
      <w:r w:rsidR="000A52D4" w:rsidRPr="000A52D4">
        <w:rPr>
          <w:b/>
          <w:bCs/>
        </w:rPr>
        <w:t>trilling</w:t>
      </w:r>
      <w:r w:rsidR="000A52D4" w:rsidRPr="000A52D4">
        <w:t>. Voorbeelden hiervan zijn: een trilplaat in een fitnesscenter, een boorhamer, het vlies van een luidspreker</w:t>
      </w:r>
      <w:r w:rsidR="0083071E">
        <w:t>..</w:t>
      </w:r>
      <w:r w:rsidR="00542AD2">
        <w:t>.</w:t>
      </w:r>
      <w:r w:rsidR="000A52D4" w:rsidRPr="000A52D4">
        <w:t xml:space="preserve"> </w:t>
      </w:r>
    </w:p>
    <w:p w14:paraId="5E92ECC0" w14:textId="749F9FC6" w:rsidR="00D239AA" w:rsidRDefault="000A52D4" w:rsidP="00D766BF">
      <w:r w:rsidRPr="000A52D4">
        <w:t>Een trilling is dus een periodieke beweging, die zich afspeelt rond een evenwichtspunt</w:t>
      </w:r>
      <w:r w:rsidR="002E3C7D">
        <w:t xml:space="preserve"> </w:t>
      </w:r>
      <w:sdt>
        <w:sdtPr>
          <w:rPr>
            <w:i/>
            <w:iCs/>
          </w:rPr>
          <w:id w:val="1930612555"/>
          <w:citation/>
        </w:sdtPr>
        <w:sdtEndPr/>
        <w:sdtContent>
          <w:r w:rsidR="00BE1BA7" w:rsidRPr="0062608A">
            <w:rPr>
              <w:i/>
              <w:iCs/>
            </w:rPr>
            <w:fldChar w:fldCharType="begin"/>
          </w:r>
          <w:r w:rsidR="00BE1BA7" w:rsidRPr="0062608A">
            <w:rPr>
              <w:i/>
              <w:iCs/>
              <w:lang w:val="nl-BE"/>
            </w:rPr>
            <w:instrText xml:space="preserve"> CITATION KuL \l 2067 </w:instrText>
          </w:r>
          <w:r w:rsidR="00BE1BA7" w:rsidRPr="0062608A">
            <w:rPr>
              <w:i/>
              <w:iCs/>
            </w:rPr>
            <w:fldChar w:fldCharType="separate"/>
          </w:r>
          <w:r w:rsidR="00BE1BA7" w:rsidRPr="0062608A">
            <w:rPr>
              <w:i/>
              <w:iCs/>
              <w:noProof/>
              <w:lang w:val="nl-BE"/>
            </w:rPr>
            <w:t>(KuLeuven, sd)</w:t>
          </w:r>
          <w:r w:rsidR="00BE1BA7" w:rsidRPr="0062608A">
            <w:rPr>
              <w:i/>
              <w:iCs/>
            </w:rPr>
            <w:fldChar w:fldCharType="end"/>
          </w:r>
        </w:sdtContent>
      </w:sdt>
      <w:r w:rsidR="0083071E">
        <w:rPr>
          <w:i/>
          <w:iCs/>
        </w:rPr>
        <w:t>.</w:t>
      </w:r>
      <w:r w:rsidR="00CB3985">
        <w:rPr>
          <w:i/>
          <w:iCs/>
        </w:rPr>
        <w:t xml:space="preserve"> </w:t>
      </w:r>
      <w:r w:rsidR="00D239AA">
        <w:t xml:space="preserve">We zagen </w:t>
      </w:r>
      <w:r w:rsidR="00A84406">
        <w:t xml:space="preserve">dit ook in </w:t>
      </w:r>
      <w:r w:rsidR="00A84406" w:rsidRPr="00A84406">
        <w:rPr>
          <w:i/>
          <w:iCs/>
        </w:rPr>
        <w:t>‘1.1 hoe ontstaan golven’</w:t>
      </w:r>
      <w:r w:rsidR="00A84406">
        <w:t>.</w:t>
      </w:r>
    </w:p>
    <w:p w14:paraId="6193854F" w14:textId="77777777" w:rsidR="005C2BBA" w:rsidRDefault="006835A5" w:rsidP="0067292D">
      <w:pPr>
        <w:rPr>
          <w:b/>
          <w:bCs/>
          <w:i/>
          <w:iCs/>
          <w:u w:val="single"/>
        </w:rPr>
      </w:pPr>
      <w:r w:rsidRPr="009240D0">
        <w:rPr>
          <w:b/>
          <w:bCs/>
          <w:i/>
          <w:iCs/>
          <w:u w:val="single"/>
        </w:rPr>
        <w:t xml:space="preserve">Maak onderstaande oefeningen a.d.h.v. </w:t>
      </w:r>
      <w:r w:rsidR="009A5AF0">
        <w:rPr>
          <w:b/>
          <w:bCs/>
          <w:i/>
          <w:iCs/>
          <w:u w:val="single"/>
        </w:rPr>
        <w:t>het</w:t>
      </w:r>
      <w:r w:rsidR="009240D0" w:rsidRPr="009240D0">
        <w:rPr>
          <w:b/>
          <w:bCs/>
          <w:i/>
          <w:iCs/>
          <w:u w:val="single"/>
        </w:rPr>
        <w:t xml:space="preserve"> artikel.</w:t>
      </w:r>
    </w:p>
    <w:p w14:paraId="2BEEB1BD" w14:textId="4365990B" w:rsidR="005C2BBA" w:rsidRPr="005C2BBA" w:rsidRDefault="005C2BBA" w:rsidP="0067292D">
      <w:r>
        <w:t>Scan de QR-code om het artikel te lezen.</w:t>
      </w:r>
    </w:p>
    <w:p w14:paraId="6FE13E9B" w14:textId="77777777" w:rsidR="005C2BBA" w:rsidRDefault="005C2BBA" w:rsidP="0067292D">
      <w:pPr>
        <w:rPr>
          <w:sz w:val="16"/>
          <w:szCs w:val="16"/>
        </w:rPr>
      </w:pPr>
      <w:r w:rsidRPr="005C2BBA">
        <w:rPr>
          <w:b/>
          <w:bCs/>
          <w:i/>
          <w:iCs/>
          <w:noProof/>
          <w:u w:val="single"/>
        </w:rPr>
        <w:drawing>
          <wp:inline distT="0" distB="0" distL="0" distR="0" wp14:anchorId="429B0895" wp14:editId="2FA77BA2">
            <wp:extent cx="1811438" cy="1811438"/>
            <wp:effectExtent l="0" t="0" r="0" b="0"/>
            <wp:docPr id="1403897539" name="Afbeelding 1" descr="The image depicts a QR code with a distinct black and white pattern, forming a symmetrical geometric desig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97539" name="Afbeelding 1" descr="The image depicts a QR code with a distinct black and white pattern, forming a symmetrical geometric design.&#10;&#10;Door AI gegenereerde inhoud is mogelijk onjuist."/>
                    <pic:cNvPicPr/>
                  </pic:nvPicPr>
                  <pic:blipFill>
                    <a:blip r:embed="rId52"/>
                    <a:stretch>
                      <a:fillRect/>
                    </a:stretch>
                  </pic:blipFill>
                  <pic:spPr>
                    <a:xfrm>
                      <a:off x="0" y="0"/>
                      <a:ext cx="1826022" cy="1826022"/>
                    </a:xfrm>
                    <a:prstGeom prst="rect">
                      <a:avLst/>
                    </a:prstGeom>
                  </pic:spPr>
                </pic:pic>
              </a:graphicData>
            </a:graphic>
          </wp:inline>
        </w:drawing>
      </w:r>
    </w:p>
    <w:p w14:paraId="5CD50343" w14:textId="73F0EA18" w:rsidR="005C2BBA" w:rsidRDefault="005C2BBA">
      <w:pPr>
        <w:rPr>
          <w:b/>
          <w:bCs/>
        </w:rPr>
      </w:pPr>
      <w:hyperlink r:id="rId53" w:history="1">
        <w:r w:rsidRPr="00270ADE">
          <w:rPr>
            <w:rStyle w:val="Hyperlink"/>
            <w:sz w:val="16"/>
            <w:szCs w:val="16"/>
          </w:rPr>
          <w:t>https://www.etforbusiness.be/nl/technologiedomeinen/trillingsdemping</w:t>
        </w:r>
      </w:hyperlink>
    </w:p>
    <w:p w14:paraId="01F0DFC5" w14:textId="2AC15E20" w:rsidR="001A09BE" w:rsidRDefault="00E8433F" w:rsidP="00EB5519">
      <w:pPr>
        <w:spacing w:line="480" w:lineRule="auto"/>
        <w:rPr>
          <w:b/>
          <w:bCs/>
        </w:rPr>
      </w:pPr>
      <w:r>
        <w:rPr>
          <w:b/>
          <w:bCs/>
        </w:rPr>
        <w:lastRenderedPageBreak/>
        <w:t>Welke trillingen kunnen metingen van de Einsteintelescoop</w:t>
      </w:r>
      <w:r w:rsidR="006835A5">
        <w:rPr>
          <w:b/>
          <w:bCs/>
        </w:rPr>
        <w:t xml:space="preserve"> verstoren?</w:t>
      </w:r>
    </w:p>
    <w:p w14:paraId="663AAE1B" w14:textId="4F4F62CE" w:rsidR="009240D0" w:rsidRDefault="001A48E3" w:rsidP="00EB5519">
      <w:pPr>
        <w:pStyle w:val="Lijstalinea"/>
        <w:numPr>
          <w:ilvl w:val="0"/>
          <w:numId w:val="13"/>
        </w:numPr>
        <w:spacing w:line="480" w:lineRule="auto"/>
      </w:pPr>
      <w:r w:rsidRPr="001A48E3">
        <w:t>……………………………………………………………………</w:t>
      </w:r>
    </w:p>
    <w:p w14:paraId="13CE03D7" w14:textId="77777777" w:rsidR="001A48E3" w:rsidRPr="001A48E3" w:rsidRDefault="001A48E3" w:rsidP="00EB5519">
      <w:pPr>
        <w:pStyle w:val="Lijstalinea"/>
        <w:numPr>
          <w:ilvl w:val="0"/>
          <w:numId w:val="13"/>
        </w:numPr>
        <w:spacing w:line="480" w:lineRule="auto"/>
      </w:pPr>
      <w:r w:rsidRPr="001A48E3">
        <w:t>……………………………………………………………………</w:t>
      </w:r>
    </w:p>
    <w:p w14:paraId="082E15B8" w14:textId="77777777" w:rsidR="001A48E3" w:rsidRPr="001A48E3" w:rsidRDefault="001A48E3" w:rsidP="00EB5519">
      <w:pPr>
        <w:pStyle w:val="Lijstalinea"/>
        <w:numPr>
          <w:ilvl w:val="0"/>
          <w:numId w:val="13"/>
        </w:numPr>
        <w:spacing w:line="480" w:lineRule="auto"/>
      </w:pPr>
      <w:r w:rsidRPr="001A48E3">
        <w:t>……………………………………………………………………</w:t>
      </w:r>
    </w:p>
    <w:p w14:paraId="637C7B9A" w14:textId="3A9535DA" w:rsidR="00824458" w:rsidRPr="005C2BBA" w:rsidRDefault="001A48E3" w:rsidP="005C2BBA">
      <w:pPr>
        <w:pStyle w:val="Lijstalinea"/>
        <w:numPr>
          <w:ilvl w:val="0"/>
          <w:numId w:val="13"/>
        </w:numPr>
        <w:spacing w:line="480" w:lineRule="auto"/>
      </w:pPr>
      <w:r w:rsidRPr="001A48E3">
        <w:t>……………………………………………………………………</w:t>
      </w:r>
    </w:p>
    <w:p w14:paraId="6AF0138F" w14:textId="0F44F520" w:rsidR="005A541B" w:rsidRDefault="005A541B" w:rsidP="00824458">
      <w:pPr>
        <w:spacing w:line="276" w:lineRule="auto"/>
        <w:rPr>
          <w:b/>
          <w:bCs/>
        </w:rPr>
      </w:pPr>
      <w:r w:rsidRPr="00824458">
        <w:rPr>
          <w:b/>
          <w:bCs/>
        </w:rPr>
        <w:t>Welke oplossing hebben we voor dit probleem?</w:t>
      </w:r>
    </w:p>
    <w:p w14:paraId="26A00F0D" w14:textId="487C74D8" w:rsidR="00C762A5" w:rsidRPr="00824458" w:rsidRDefault="00C762A5" w:rsidP="00824458">
      <w:pPr>
        <w:spacing w:line="276" w:lineRule="auto"/>
        <w:rPr>
          <w:b/>
          <w:bCs/>
        </w:rPr>
      </w:pPr>
      <w:r w:rsidRPr="0083071E">
        <w:t xml:space="preserve">In </w:t>
      </w:r>
      <w:r w:rsidR="00423C27" w:rsidRPr="0083071E">
        <w:t>het artikel worden deze oplossingen verdeeld in twee ‘soorten’:</w:t>
      </w:r>
      <w:r w:rsidR="00423C27">
        <w:rPr>
          <w:b/>
          <w:bCs/>
        </w:rPr>
        <w:t xml:space="preserve"> passieve </w:t>
      </w:r>
      <w:r w:rsidR="00423C27" w:rsidRPr="0083071E">
        <w:t>en</w:t>
      </w:r>
      <w:r w:rsidR="00423C27">
        <w:rPr>
          <w:b/>
          <w:bCs/>
        </w:rPr>
        <w:t xml:space="preserve"> actieve demping. </w:t>
      </w:r>
    </w:p>
    <w:p w14:paraId="1F590E9A" w14:textId="438FCD29" w:rsidR="005A541B" w:rsidRDefault="003071BC" w:rsidP="001C6E00">
      <w:pPr>
        <w:spacing w:line="360" w:lineRule="auto"/>
      </w:pPr>
      <w:r>
        <w:t xml:space="preserve">Leg uit in eigen woorden wat </w:t>
      </w:r>
      <w:r w:rsidR="00EE0177">
        <w:t>wetenschappers</w:t>
      </w:r>
      <w:r>
        <w:t xml:space="preserve"> </w:t>
      </w:r>
      <w:r w:rsidR="0083071E">
        <w:t xml:space="preserve">volgens jou </w:t>
      </w:r>
      <w:r>
        <w:t xml:space="preserve">bedoelen met </w:t>
      </w:r>
      <w:r w:rsidRPr="009B7814">
        <w:rPr>
          <w:b/>
          <w:bCs/>
          <w:u w:val="single"/>
        </w:rPr>
        <w:t>actieve demping</w:t>
      </w:r>
      <w:r w:rsidR="001C6E00">
        <w:t>.</w:t>
      </w:r>
      <w:r w:rsidR="00D713AA">
        <w:t xml:space="preserve"> </w:t>
      </w:r>
    </w:p>
    <w:p w14:paraId="0C65D105" w14:textId="0C446515" w:rsidR="00824458" w:rsidRDefault="00824458" w:rsidP="00824458">
      <w:pPr>
        <w:spacing w:line="480" w:lineRule="auto"/>
      </w:pPr>
      <w:r>
        <w:t>………………………………………………………………………………………………………………………………………………………………………………………………………………………………………………………………………………………………………………………………………………………………………………………………………………………………………………………………………………………………</w:t>
      </w:r>
    </w:p>
    <w:p w14:paraId="5E3E4C5F" w14:textId="31107F0B" w:rsidR="003071BC" w:rsidRDefault="003071BC" w:rsidP="005C3A07">
      <w:pPr>
        <w:spacing w:line="360" w:lineRule="auto"/>
      </w:pPr>
      <w:r>
        <w:t xml:space="preserve">Leg uit in eigen woorden wat </w:t>
      </w:r>
      <w:r w:rsidR="002D063C">
        <w:t xml:space="preserve">wetenschappers </w:t>
      </w:r>
      <w:r w:rsidR="0083071E">
        <w:t xml:space="preserve">volgens jou </w:t>
      </w:r>
      <w:r>
        <w:t xml:space="preserve">bedoelen met </w:t>
      </w:r>
      <w:r w:rsidRPr="009B7814">
        <w:rPr>
          <w:b/>
          <w:bCs/>
          <w:u w:val="single"/>
        </w:rPr>
        <w:t>passieve demping.</w:t>
      </w:r>
    </w:p>
    <w:p w14:paraId="6E667B65" w14:textId="77777777" w:rsidR="005C2BBA" w:rsidRDefault="001C6E00" w:rsidP="0057639A">
      <w:pPr>
        <w:spacing w:line="480" w:lineRule="auto"/>
      </w:pPr>
      <w:r>
        <w:t>………………………………………………………………………………………………………………………………………………………………………………………………………………………………………………………………………………………………………………………………………………………………………………………………………………………………………………………………………………………………</w:t>
      </w:r>
    </w:p>
    <w:p w14:paraId="11142228" w14:textId="0440C344" w:rsidR="00C14248" w:rsidRPr="00C14248" w:rsidRDefault="00C14248" w:rsidP="00C14248">
      <w:pPr>
        <w:spacing w:line="240" w:lineRule="auto"/>
        <w:rPr>
          <w:i/>
          <w:iCs/>
          <w:color w:val="EE0000"/>
          <w:sz w:val="22"/>
          <w:szCs w:val="22"/>
          <w:lang w:val="nl-BE"/>
        </w:rPr>
      </w:pPr>
      <w:proofErr w:type="spellStart"/>
      <w:r w:rsidRPr="00C14248">
        <w:rPr>
          <w:i/>
          <w:iCs/>
          <w:color w:val="EE0000"/>
          <w:sz w:val="22"/>
          <w:szCs w:val="22"/>
        </w:rPr>
        <w:t>Antw</w:t>
      </w:r>
      <w:proofErr w:type="spellEnd"/>
      <w:r w:rsidRPr="00C14248">
        <w:rPr>
          <w:i/>
          <w:iCs/>
          <w:color w:val="EE0000"/>
          <w:sz w:val="22"/>
          <w:szCs w:val="22"/>
        </w:rPr>
        <w:t xml:space="preserve">: </w:t>
      </w:r>
      <w:r w:rsidRPr="00C14248">
        <w:rPr>
          <w:i/>
          <w:iCs/>
          <w:color w:val="EE0000"/>
          <w:sz w:val="22"/>
          <w:szCs w:val="22"/>
          <w:lang w:val="nl-BE"/>
        </w:rPr>
        <w:t xml:space="preserve">Bij actieve demping worden trillingen </w:t>
      </w:r>
      <w:r w:rsidRPr="00C14248">
        <w:rPr>
          <w:b/>
          <w:bCs/>
          <w:i/>
          <w:iCs/>
          <w:color w:val="EE0000"/>
          <w:sz w:val="22"/>
          <w:szCs w:val="22"/>
          <w:lang w:val="nl-BE"/>
        </w:rPr>
        <w:t>actief gemeten</w:t>
      </w:r>
      <w:r w:rsidRPr="00C14248">
        <w:rPr>
          <w:i/>
          <w:iCs/>
          <w:color w:val="EE0000"/>
          <w:sz w:val="22"/>
          <w:szCs w:val="22"/>
          <w:lang w:val="nl-BE"/>
        </w:rPr>
        <w:t xml:space="preserve"> met sensoren. Daarna wordt met een systeem (bijvoorbeeld motoren of elektromagneten) een </w:t>
      </w:r>
      <w:r w:rsidRPr="00C14248">
        <w:rPr>
          <w:b/>
          <w:bCs/>
          <w:i/>
          <w:iCs/>
          <w:color w:val="EE0000"/>
          <w:sz w:val="22"/>
          <w:szCs w:val="22"/>
          <w:lang w:val="nl-BE"/>
        </w:rPr>
        <w:t>tegentegentrilling</w:t>
      </w:r>
      <w:r w:rsidRPr="00C14248">
        <w:rPr>
          <w:i/>
          <w:iCs/>
          <w:color w:val="EE0000"/>
          <w:sz w:val="22"/>
          <w:szCs w:val="22"/>
          <w:lang w:val="nl-BE"/>
        </w:rPr>
        <w:t xml:space="preserve"> opgewekt om de oorspronkelijke trilling te </w:t>
      </w:r>
      <w:r w:rsidRPr="00C14248">
        <w:rPr>
          <w:b/>
          <w:bCs/>
          <w:i/>
          <w:iCs/>
          <w:color w:val="EE0000"/>
          <w:sz w:val="22"/>
          <w:szCs w:val="22"/>
          <w:lang w:val="nl-BE"/>
        </w:rPr>
        <w:t>verminderen of tegen te werken</w:t>
      </w:r>
      <w:r w:rsidRPr="00C14248">
        <w:rPr>
          <w:i/>
          <w:iCs/>
          <w:color w:val="EE0000"/>
          <w:sz w:val="22"/>
          <w:szCs w:val="22"/>
          <w:lang w:val="nl-BE"/>
        </w:rPr>
        <w:t xml:space="preserve">. </w:t>
      </w:r>
      <w:r w:rsidR="00F12FFD" w:rsidRPr="00F12FFD">
        <w:rPr>
          <w:i/>
          <w:iCs/>
          <w:color w:val="EE0000"/>
          <w:sz w:val="22"/>
          <w:szCs w:val="22"/>
          <w:lang w:val="nl-BE"/>
        </w:rPr>
        <w:t xml:space="preserve">Bij passieve demping worden trillingen verminderd door het </w:t>
      </w:r>
      <w:r w:rsidR="00F12FFD" w:rsidRPr="00F12FFD">
        <w:rPr>
          <w:b/>
          <w:bCs/>
          <w:i/>
          <w:iCs/>
          <w:color w:val="EE0000"/>
          <w:sz w:val="22"/>
          <w:szCs w:val="22"/>
          <w:lang w:val="nl-BE"/>
        </w:rPr>
        <w:t>gebruik van materialen of constructies</w:t>
      </w:r>
      <w:r w:rsidR="00F12FFD" w:rsidRPr="00F12FFD">
        <w:rPr>
          <w:i/>
          <w:iCs/>
          <w:color w:val="EE0000"/>
          <w:sz w:val="22"/>
          <w:szCs w:val="22"/>
          <w:lang w:val="nl-BE"/>
        </w:rPr>
        <w:t xml:space="preserve"> die trillingen vanzelf absorberen of tegenhouden. </w:t>
      </w:r>
    </w:p>
    <w:p w14:paraId="13167DC2" w14:textId="4C6F021E" w:rsidR="000A52D4" w:rsidRDefault="00E85D4C" w:rsidP="0057639A">
      <w:pPr>
        <w:spacing w:line="480" w:lineRule="auto"/>
      </w:pPr>
      <w:r>
        <w:br w:type="page"/>
      </w:r>
    </w:p>
    <w:p w14:paraId="05DE38D4" w14:textId="031F6E16" w:rsidR="00541115" w:rsidRPr="001849DD" w:rsidRDefault="00811D93" w:rsidP="002D7145">
      <w:pPr>
        <w:pStyle w:val="Kop2"/>
        <w:rPr>
          <w:rFonts w:asciiTheme="minorHAnsi" w:hAnsiTheme="minorHAnsi"/>
          <w:b/>
          <w:bCs/>
          <w:i/>
          <w:iCs/>
          <w:sz w:val="28"/>
          <w:szCs w:val="28"/>
          <w:lang w:val="nl"/>
        </w:rPr>
      </w:pPr>
      <w:r>
        <w:rPr>
          <w:b/>
          <w:bCs/>
          <w:noProof/>
        </w:rPr>
        <w:lastRenderedPageBreak/>
        <mc:AlternateContent>
          <mc:Choice Requires="wps">
            <w:drawing>
              <wp:anchor distT="0" distB="0" distL="114300" distR="114300" simplePos="0" relativeHeight="251658267" behindDoc="1" locked="0" layoutInCell="1" allowOverlap="1" wp14:anchorId="33E51F49" wp14:editId="6B739400">
                <wp:simplePos x="0" y="0"/>
                <wp:positionH relativeFrom="column">
                  <wp:posOffset>-923100</wp:posOffset>
                </wp:positionH>
                <wp:positionV relativeFrom="paragraph">
                  <wp:posOffset>392430</wp:posOffset>
                </wp:positionV>
                <wp:extent cx="2968388" cy="756000"/>
                <wp:effectExtent l="0" t="0" r="3810" b="6350"/>
                <wp:wrapNone/>
                <wp:docPr id="977855168" name="Rechthoek 1"/>
                <wp:cNvGraphicFramePr/>
                <a:graphic xmlns:a="http://schemas.openxmlformats.org/drawingml/2006/main">
                  <a:graphicData uri="http://schemas.microsoft.com/office/word/2010/wordprocessingShape">
                    <wps:wsp>
                      <wps:cNvSpPr/>
                      <wps:spPr>
                        <a:xfrm>
                          <a:off x="0" y="0"/>
                          <a:ext cx="2968388"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6E4DFD45" id="Rechthoek 1" o:spid="_x0000_s1026" style="position:absolute;margin-left:-72.7pt;margin-top:30.9pt;width:233.75pt;height:59.55pt;z-index:-2516582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XBlfAIAAF8FAAAOAAAAZHJzL2Uyb0RvYy54bWysVMFu2zAMvQ/YPwi6r3aytE2DOkWQrsOA&#10;oi3WDj0rshQbkEWNUuJkXz9KdpyuLXYY5oMsieQj+UTy8mrXGLZV6GuwBR+d5JwpK6Gs7brgP55u&#10;Pk0580HYUhiwquB75fnV/OOHy9bN1BgqMKVCRiDWz1pX8CoEN8syLyvVCH8CTlkSasBGBDriOitR&#10;tITemGyc52dZC1g6BKm8p9vrTsjnCV9rJcO91l4FZgpOsYW0YlpXcc3ml2K2RuGqWvZhiH+IohG1&#10;JacD1LUIgm2wfgPV1BLBgw4nEpoMtK6lSjlQNqP8VTaPlXAq5ULkeDfQ5P8frLzbProHJBpa52ee&#10;tjGLncYm/ik+tktk7Qey1C4wSZfji7Pp5yk9ryTZ+elZnic2s6O1Qx++KmhY3BQc6TESR2J76wN5&#10;JNWDSnTmwdTlTW1MOuB6tTTItiI+HH3TL/GtyOQPNWOjsoVo1onjTXbMJe3C3qioZ+x3pVldxuhT&#10;JKnM1OBHSKlsGHWiSpSqcz86PeY2WKRYEmBE1uR/wO4BYgm/xe6i7PWjqUpVOhjnfwusMx4skmew&#10;YTBuagv4HoChrHrPnf6BpI6ayNIKyv0DMoSuR7yTNzW9263w4UEgNQW1DzV6uKdFG2gLDv2Oswrw&#10;13v3UZ9qlaSctdRkBfc/NwIVZ+abpSq+GE0msSvTYXJ6PqYDvpSsXkrsplkClcOIRoqTaRv1gzls&#10;NULzTPNgEb2SSFhJvgsuAx4Oy9A1P00UqRaLpEad6ES4tY9ORvDIaqzLp92zQNcXb6Cyv4NDQ4rZ&#10;qxrudKOlhcUmgK5TgR957fmmLk6F00+cOCZenpPWcS7OfwMAAP//AwBQSwMEFAAGAAgAAAAhAPf+&#10;j0PgAAAACwEAAA8AAABkcnMvZG93bnJldi54bWxMj01LxDAURfeC/yE8wd1MkjoOY206iCgIruwo&#10;uEybtCnmozSZScdf73Oly8c73HtutV+cJSc9xzF4AXzNgGjfBTX6QcD74Xm1AxKT9Era4LWAs46w&#10;ry8vKlmqkP2bPjVpIBjiYykFmJSmktLYGe1kXIdJe/z1YXYy4TkPVM0yY7iztGBsS50cPTYYOelH&#10;o7uv5ugE5Pkpfb8emDWxbc78o3/pc/4U4vpqebgHkvSS/mD41Ud1qNGpDUevIrECVnxzu0FWwJbj&#10;BiRuioIDaRHdsTugdUX/b6h/AAAA//8DAFBLAQItABQABgAIAAAAIQC2gziS/gAAAOEBAAATAAAA&#10;AAAAAAAAAAAAAAAAAABbQ29udGVudF9UeXBlc10ueG1sUEsBAi0AFAAGAAgAAAAhADj9If/WAAAA&#10;lAEAAAsAAAAAAAAAAAAAAAAALwEAAF9yZWxzLy5yZWxzUEsBAi0AFAAGAAgAAAAhADbxcGV8AgAA&#10;XwUAAA4AAAAAAAAAAAAAAAAALgIAAGRycy9lMm9Eb2MueG1sUEsBAi0AFAAGAAgAAAAhAPf+j0Pg&#10;AAAACwEAAA8AAAAAAAAAAAAAAAAA1gQAAGRycy9kb3ducmV2LnhtbFBLBQYAAAAABAAEAPMAAADj&#10;BQAAAAA=&#10;" fillcolor="#00008e" stroked="f" strokeweight="1pt"/>
            </w:pict>
          </mc:Fallback>
        </mc:AlternateContent>
      </w:r>
      <w:r w:rsidR="001849DD">
        <w:rPr>
          <w:rFonts w:asciiTheme="minorHAnsi" w:hAnsiTheme="minorHAnsi"/>
          <w:b/>
          <w:bCs/>
          <w:i/>
          <w:iCs/>
          <w:sz w:val="28"/>
          <w:szCs w:val="28"/>
          <w:lang w:val="nl"/>
        </w:rPr>
        <w:t>2.2 H</w:t>
      </w:r>
      <w:r w:rsidR="002D7145" w:rsidRPr="001849DD">
        <w:rPr>
          <w:rFonts w:asciiTheme="minorHAnsi" w:hAnsiTheme="minorHAnsi"/>
          <w:b/>
          <w:bCs/>
          <w:i/>
          <w:iCs/>
          <w:sz w:val="28"/>
          <w:szCs w:val="28"/>
          <w:lang w:val="nl"/>
        </w:rPr>
        <w:t xml:space="preserve">oe </w:t>
      </w:r>
      <w:r w:rsidR="00EE529B" w:rsidRPr="001849DD">
        <w:rPr>
          <w:rFonts w:asciiTheme="minorHAnsi" w:hAnsiTheme="minorHAnsi"/>
          <w:b/>
          <w:bCs/>
          <w:i/>
          <w:iCs/>
          <w:sz w:val="28"/>
          <w:szCs w:val="28"/>
          <w:lang w:val="nl"/>
        </w:rPr>
        <w:t>ziet de passieve demping eruit</w:t>
      </w:r>
      <w:r w:rsidR="002D7145" w:rsidRPr="001849DD">
        <w:rPr>
          <w:rFonts w:asciiTheme="minorHAnsi" w:hAnsiTheme="minorHAnsi"/>
          <w:b/>
          <w:bCs/>
          <w:i/>
          <w:iCs/>
          <w:sz w:val="28"/>
          <w:szCs w:val="28"/>
          <w:lang w:val="nl"/>
        </w:rPr>
        <w:t>?</w:t>
      </w:r>
      <w:r w:rsidR="00024D6C" w:rsidRPr="001849DD">
        <w:rPr>
          <w:rFonts w:asciiTheme="minorHAnsi" w:hAnsiTheme="minorHAnsi"/>
          <w:b/>
          <w:bCs/>
          <w:i/>
          <w:iCs/>
          <w:sz w:val="28"/>
          <w:szCs w:val="28"/>
          <w:lang w:val="nl"/>
        </w:rPr>
        <w:t xml:space="preserve"> </w:t>
      </w:r>
    </w:p>
    <w:p w14:paraId="509C8C21" w14:textId="77777777" w:rsidR="00A614B8" w:rsidRDefault="00A614B8" w:rsidP="00811D93"/>
    <w:p w14:paraId="085B39CD" w14:textId="673A7AA5" w:rsidR="00811D93" w:rsidRPr="00811D93" w:rsidRDefault="00811D93" w:rsidP="00811D93">
      <w:r w:rsidRPr="00C32440">
        <w:rPr>
          <w:color w:val="FFFFFF" w:themeColor="background1"/>
          <w:sz w:val="44"/>
          <w:szCs w:val="44"/>
        </w:rPr>
        <w:t>Experiment</w:t>
      </w:r>
      <w:r w:rsidRPr="004A2626">
        <w:t xml:space="preserve"> </w:t>
      </w:r>
    </w:p>
    <w:p w14:paraId="56A52233" w14:textId="3BBBE97C" w:rsidR="00422957" w:rsidRDefault="002D4E18" w:rsidP="00707E1F">
      <w:pPr>
        <w:rPr>
          <w:b/>
          <w:bCs/>
        </w:rPr>
      </w:pPr>
      <w:r>
        <w:rPr>
          <w:noProof/>
        </w:rPr>
        <w:drawing>
          <wp:anchor distT="0" distB="0" distL="114300" distR="114300" simplePos="0" relativeHeight="251658309" behindDoc="0" locked="0" layoutInCell="1" allowOverlap="1" wp14:anchorId="4917712F" wp14:editId="623E3BFB">
            <wp:simplePos x="0" y="0"/>
            <wp:positionH relativeFrom="leftMargin">
              <wp:posOffset>219710</wp:posOffset>
            </wp:positionH>
            <wp:positionV relativeFrom="paragraph">
              <wp:posOffset>413385</wp:posOffset>
            </wp:positionV>
            <wp:extent cx="493395" cy="508000"/>
            <wp:effectExtent l="0" t="0" r="1905" b="6350"/>
            <wp:wrapSquare wrapText="bothSides"/>
            <wp:docPr id="1172207485"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68F781" w14:textId="37F7E293" w:rsidR="00422957" w:rsidRDefault="00422957" w:rsidP="00422957">
      <w:pPr>
        <w:pStyle w:val="Kop3"/>
      </w:pPr>
      <w:r w:rsidRPr="008120E0">
        <w:rPr>
          <w:b/>
          <w:kern w:val="2"/>
          <w:lang w:val="nl-BE"/>
          <w14:ligatures w14:val="standardContextual"/>
        </w:rPr>
        <w:t xml:space="preserve">Onderzoeksvraag: </w:t>
      </w:r>
    </w:p>
    <w:tbl>
      <w:tblPr>
        <w:tblStyle w:val="Tabelraster"/>
        <w:tblW w:w="0" w:type="auto"/>
        <w:tblLook w:val="04A0" w:firstRow="1" w:lastRow="0" w:firstColumn="1" w:lastColumn="0" w:noHBand="0" w:noVBand="1"/>
      </w:tblPr>
      <w:tblGrid>
        <w:gridCol w:w="9016"/>
      </w:tblGrid>
      <w:tr w:rsidR="00394209" w14:paraId="3B796850" w14:textId="77777777" w:rsidTr="005C6308">
        <w:tc>
          <w:tcPr>
            <w:tcW w:w="9016" w:type="dxa"/>
            <w:tcBorders>
              <w:top w:val="nil"/>
              <w:left w:val="nil"/>
              <w:bottom w:val="nil"/>
              <w:right w:val="nil"/>
            </w:tcBorders>
            <w:shd w:val="clear" w:color="auto" w:fill="00008E"/>
          </w:tcPr>
          <w:p w14:paraId="5FEBCD87" w14:textId="77777777" w:rsidR="00422957" w:rsidRDefault="00422957" w:rsidP="005C6308">
            <w:pPr>
              <w:jc w:val="center"/>
              <w:rPr>
                <w:color w:val="FFFFFF" w:themeColor="background1"/>
              </w:rPr>
            </w:pPr>
          </w:p>
          <w:p w14:paraId="14440B02" w14:textId="622853EA" w:rsidR="00422957" w:rsidRDefault="006B3081" w:rsidP="005C6308">
            <w:pPr>
              <w:jc w:val="center"/>
              <w:rPr>
                <w:color w:val="FFFFFF" w:themeColor="background1"/>
                <w:sz w:val="28"/>
                <w:szCs w:val="28"/>
              </w:rPr>
            </w:pPr>
            <w:r>
              <w:rPr>
                <w:color w:val="FFFFFF" w:themeColor="background1"/>
                <w:sz w:val="28"/>
                <w:szCs w:val="28"/>
              </w:rPr>
              <w:t xml:space="preserve">Hoe zorgt passieve demping voor minder trillingen binnen </w:t>
            </w:r>
            <w:r w:rsidR="00444972">
              <w:rPr>
                <w:color w:val="FFFFFF" w:themeColor="background1"/>
                <w:sz w:val="28"/>
                <w:szCs w:val="28"/>
              </w:rPr>
              <w:t>het ET</w:t>
            </w:r>
            <w:r w:rsidR="00704134">
              <w:rPr>
                <w:color w:val="FFFFFF" w:themeColor="background1"/>
                <w:sz w:val="28"/>
                <w:szCs w:val="28"/>
              </w:rPr>
              <w:t>-</w:t>
            </w:r>
            <w:r w:rsidR="00444972">
              <w:rPr>
                <w:color w:val="FFFFFF" w:themeColor="background1"/>
                <w:sz w:val="28"/>
                <w:szCs w:val="28"/>
              </w:rPr>
              <w:t>project?</w:t>
            </w:r>
          </w:p>
          <w:p w14:paraId="7438A0B0" w14:textId="0EA6CD76" w:rsidR="00444972" w:rsidRPr="001C190F" w:rsidRDefault="00444972" w:rsidP="005C6308">
            <w:pPr>
              <w:jc w:val="center"/>
              <w:rPr>
                <w:color w:val="FFFFFF" w:themeColor="background1"/>
                <w:sz w:val="28"/>
                <w:szCs w:val="28"/>
              </w:rPr>
            </w:pPr>
          </w:p>
        </w:tc>
      </w:tr>
    </w:tbl>
    <w:p w14:paraId="4D8F0DF9" w14:textId="7D2948B5" w:rsidR="00422957" w:rsidRDefault="008D0C36" w:rsidP="00707E1F">
      <w:pPr>
        <w:rPr>
          <w:b/>
          <w:bCs/>
        </w:rPr>
      </w:pPr>
      <w:r>
        <w:rPr>
          <w:noProof/>
        </w:rPr>
        <w:drawing>
          <wp:anchor distT="0" distB="0" distL="114300" distR="114300" simplePos="0" relativeHeight="251658306" behindDoc="0" locked="0" layoutInCell="1" allowOverlap="1" wp14:anchorId="1ECB6E9A" wp14:editId="3599A43B">
            <wp:simplePos x="0" y="0"/>
            <wp:positionH relativeFrom="column">
              <wp:posOffset>-694267</wp:posOffset>
            </wp:positionH>
            <wp:positionV relativeFrom="paragraph">
              <wp:posOffset>418465</wp:posOffset>
            </wp:positionV>
            <wp:extent cx="499745" cy="516255"/>
            <wp:effectExtent l="0" t="0" r="0" b="0"/>
            <wp:wrapSquare wrapText="bothSides"/>
            <wp:docPr id="1368191185"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9745" cy="516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6FBC3A" w14:textId="699C68F3" w:rsidR="00AE3388" w:rsidRPr="008120E0" w:rsidRDefault="00AE3388" w:rsidP="00AE3388">
      <w:pPr>
        <w:pStyle w:val="Kop3"/>
        <w:rPr>
          <w:b/>
          <w:kern w:val="2"/>
          <w:lang w:val="nl-BE"/>
          <w14:ligatures w14:val="standardContextual"/>
        </w:rPr>
      </w:pPr>
      <w:r w:rsidRPr="008120E0">
        <w:rPr>
          <w:b/>
          <w:kern w:val="2"/>
          <w:lang w:val="nl-BE"/>
          <w14:ligatures w14:val="standardContextual"/>
        </w:rPr>
        <w:t xml:space="preserve">Hypothese: </w:t>
      </w:r>
    </w:p>
    <w:p w14:paraId="4794E1A0" w14:textId="32D8343C" w:rsidR="00AE3388" w:rsidRDefault="00AE3388" w:rsidP="00AE3388">
      <w:r>
        <w:t xml:space="preserve">Hoe denk jij dat </w:t>
      </w:r>
      <w:r w:rsidR="00D47D7E">
        <w:t>passieve demping eruit kan zien</w:t>
      </w:r>
      <w:r w:rsidR="00751AA9">
        <w:t xml:space="preserve"> in </w:t>
      </w:r>
      <w:r w:rsidR="00105753">
        <w:t>het ET-project</w:t>
      </w:r>
      <w:r>
        <w:t>?</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394209" w14:paraId="6A87752E" w14:textId="77777777" w:rsidTr="005C6308">
        <w:trPr>
          <w:trHeight w:val="567"/>
        </w:trPr>
        <w:tc>
          <w:tcPr>
            <w:tcW w:w="9016" w:type="dxa"/>
          </w:tcPr>
          <w:p w14:paraId="35A087D3" w14:textId="39CB40C6" w:rsidR="00AE3388" w:rsidRDefault="00AE3388" w:rsidP="005C6308"/>
        </w:tc>
      </w:tr>
      <w:tr w:rsidR="00394209" w14:paraId="50C7CFB0" w14:textId="77777777" w:rsidTr="005C6308">
        <w:trPr>
          <w:trHeight w:val="567"/>
        </w:trPr>
        <w:tc>
          <w:tcPr>
            <w:tcW w:w="9016" w:type="dxa"/>
          </w:tcPr>
          <w:p w14:paraId="69A74325" w14:textId="77777777" w:rsidR="00AE3388" w:rsidRDefault="00AE3388" w:rsidP="005C6308"/>
        </w:tc>
      </w:tr>
    </w:tbl>
    <w:p w14:paraId="125E4AFE" w14:textId="2A251714" w:rsidR="00AE3388" w:rsidRDefault="00AE3388" w:rsidP="00707E1F">
      <w:pPr>
        <w:rPr>
          <w:b/>
          <w:bCs/>
        </w:rPr>
      </w:pPr>
    </w:p>
    <w:p w14:paraId="3C2067B9" w14:textId="59391DB4" w:rsidR="009C42EC" w:rsidRDefault="009C42EC" w:rsidP="008120E0">
      <w:pPr>
        <w:pStyle w:val="Kop3"/>
      </w:pPr>
      <w:r w:rsidRPr="008120E0">
        <w:rPr>
          <w:b/>
          <w:kern w:val="2"/>
          <w:lang w:val="nl-BE"/>
          <w14:ligatures w14:val="standardContextual"/>
        </w:rPr>
        <w:t>Benodigdheden:</w:t>
      </w:r>
    </w:p>
    <w:p w14:paraId="680CAB1B" w14:textId="519425ED" w:rsidR="009C42EC" w:rsidRDefault="00244CE7" w:rsidP="009C42EC">
      <w:pPr>
        <w:pStyle w:val="Lijstalinea"/>
        <w:numPr>
          <w:ilvl w:val="0"/>
          <w:numId w:val="3"/>
        </w:numPr>
        <w:spacing w:after="0" w:line="259" w:lineRule="auto"/>
      </w:pPr>
      <w:r>
        <w:t>3D-print houders voor gewichten</w:t>
      </w:r>
    </w:p>
    <w:p w14:paraId="31104BA5" w14:textId="0D9FC6DE" w:rsidR="00244CE7" w:rsidRDefault="00407532" w:rsidP="009C42EC">
      <w:pPr>
        <w:pStyle w:val="Lijstalinea"/>
        <w:numPr>
          <w:ilvl w:val="0"/>
          <w:numId w:val="3"/>
        </w:numPr>
        <w:spacing w:after="0" w:line="259" w:lineRule="auto"/>
      </w:pPr>
      <w:r>
        <w:t>Functiegenerator</w:t>
      </w:r>
    </w:p>
    <w:p w14:paraId="25642302" w14:textId="5CC8BE2D" w:rsidR="00920D2B" w:rsidRDefault="00920D2B" w:rsidP="009C42EC">
      <w:pPr>
        <w:pStyle w:val="Lijstalinea"/>
        <w:numPr>
          <w:ilvl w:val="0"/>
          <w:numId w:val="3"/>
        </w:numPr>
        <w:spacing w:after="0" w:line="259" w:lineRule="auto"/>
      </w:pPr>
      <w:r>
        <w:t>Triller</w:t>
      </w:r>
    </w:p>
    <w:p w14:paraId="02AA3359" w14:textId="7E6A5F60" w:rsidR="00920D2B" w:rsidRDefault="00E5099F" w:rsidP="009C42EC">
      <w:pPr>
        <w:pStyle w:val="Lijstalinea"/>
        <w:numPr>
          <w:ilvl w:val="0"/>
          <w:numId w:val="3"/>
        </w:numPr>
        <w:spacing w:after="0" w:line="259" w:lineRule="auto"/>
      </w:pPr>
      <w:r>
        <w:t>Vis</w:t>
      </w:r>
      <w:r w:rsidR="00105753">
        <w:t>draad</w:t>
      </w:r>
    </w:p>
    <w:p w14:paraId="7C8704B6" w14:textId="07F2902E" w:rsidR="00E5099F" w:rsidRDefault="00E5099F" w:rsidP="009C42EC">
      <w:pPr>
        <w:pStyle w:val="Lijstalinea"/>
        <w:numPr>
          <w:ilvl w:val="0"/>
          <w:numId w:val="3"/>
        </w:numPr>
        <w:spacing w:after="0" w:line="259" w:lineRule="auto"/>
      </w:pPr>
      <w:r>
        <w:t>Set van rode en zwarte kabel</w:t>
      </w:r>
      <w:r w:rsidR="00105753">
        <w:t>s</w:t>
      </w:r>
      <w:r>
        <w:t xml:space="preserve"> (voor de functiegenerator en triller)</w:t>
      </w:r>
    </w:p>
    <w:p w14:paraId="2EE5AB39" w14:textId="3D91E122" w:rsidR="00E5099F" w:rsidRDefault="00A01497" w:rsidP="009C42EC">
      <w:pPr>
        <w:pStyle w:val="Lijstalinea"/>
        <w:numPr>
          <w:ilvl w:val="0"/>
          <w:numId w:val="3"/>
        </w:numPr>
        <w:spacing w:after="0" w:line="259" w:lineRule="auto"/>
      </w:pPr>
      <w:r>
        <w:t xml:space="preserve">Set </w:t>
      </w:r>
      <w:r w:rsidR="00953248">
        <w:t>massagewichten</w:t>
      </w:r>
    </w:p>
    <w:p w14:paraId="39B30828" w14:textId="77BD53DD" w:rsidR="00A01497" w:rsidRDefault="00A01497" w:rsidP="009C42EC">
      <w:pPr>
        <w:pStyle w:val="Lijstalinea"/>
        <w:numPr>
          <w:ilvl w:val="0"/>
          <w:numId w:val="3"/>
        </w:numPr>
        <w:spacing w:after="0" w:line="259" w:lineRule="auto"/>
      </w:pPr>
      <w:r>
        <w:t>Bankklemmen</w:t>
      </w:r>
    </w:p>
    <w:p w14:paraId="0FDD6E98" w14:textId="1781355E" w:rsidR="00A01497" w:rsidRDefault="00E34CD3" w:rsidP="009C42EC">
      <w:pPr>
        <w:pStyle w:val="Lijstalinea"/>
        <w:numPr>
          <w:ilvl w:val="0"/>
          <w:numId w:val="3"/>
        </w:numPr>
        <w:spacing w:after="0" w:line="259" w:lineRule="auto"/>
      </w:pPr>
      <w:r>
        <w:t>Staven</w:t>
      </w:r>
    </w:p>
    <w:p w14:paraId="203E2D6C" w14:textId="7F91EDF4" w:rsidR="00977168" w:rsidRDefault="00020936" w:rsidP="00977168">
      <w:pPr>
        <w:spacing w:after="0" w:line="259" w:lineRule="auto"/>
      </w:pPr>
      <w:r>
        <w:rPr>
          <w:noProof/>
        </w:rPr>
        <w:drawing>
          <wp:anchor distT="0" distB="0" distL="114300" distR="114300" simplePos="0" relativeHeight="251658307" behindDoc="0" locked="0" layoutInCell="1" allowOverlap="1" wp14:anchorId="1A0BC607" wp14:editId="6B9105D5">
            <wp:simplePos x="0" y="0"/>
            <wp:positionH relativeFrom="column">
              <wp:posOffset>-660612</wp:posOffset>
            </wp:positionH>
            <wp:positionV relativeFrom="paragraph">
              <wp:posOffset>165735</wp:posOffset>
            </wp:positionV>
            <wp:extent cx="499745" cy="513715"/>
            <wp:effectExtent l="0" t="0" r="0" b="635"/>
            <wp:wrapSquare wrapText="bothSides"/>
            <wp:docPr id="1831042621"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9745" cy="513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57EC2" w14:textId="18D6A2B2" w:rsidR="00977168" w:rsidRPr="008120E0" w:rsidRDefault="00977168" w:rsidP="00977168">
      <w:pPr>
        <w:pStyle w:val="Kop5"/>
        <w:rPr>
          <w:rFonts w:asciiTheme="minorHAnsi" w:hAnsiTheme="minorHAnsi"/>
          <w:b/>
          <w:kern w:val="2"/>
          <w:sz w:val="28"/>
          <w:szCs w:val="28"/>
          <w:lang w:val="nl-BE"/>
          <w14:ligatures w14:val="standardContextual"/>
        </w:rPr>
      </w:pPr>
      <w:r w:rsidRPr="008120E0">
        <w:rPr>
          <w:rFonts w:asciiTheme="minorHAnsi" w:hAnsiTheme="minorHAnsi"/>
          <w:b/>
          <w:kern w:val="2"/>
          <w:sz w:val="28"/>
          <w:szCs w:val="28"/>
          <w:lang w:val="nl-BE"/>
          <w14:ligatures w14:val="standardContextual"/>
        </w:rPr>
        <w:t>Werkwijze:</w:t>
      </w:r>
    </w:p>
    <w:p w14:paraId="24FDEA83" w14:textId="68149FFE" w:rsidR="00DF0AD7" w:rsidRDefault="00227ED4" w:rsidP="00402603">
      <w:pPr>
        <w:pStyle w:val="Lijstalinea"/>
        <w:numPr>
          <w:ilvl w:val="0"/>
          <w:numId w:val="27"/>
        </w:numPr>
      </w:pPr>
      <w:r>
        <w:t xml:space="preserve">Stel de afstanden van de </w:t>
      </w:r>
      <w:r w:rsidR="00CC7E5B">
        <w:t>gewicht houders</w:t>
      </w:r>
      <w:r>
        <w:t xml:space="preserve"> in op 10 cm</w:t>
      </w:r>
      <w:r w:rsidR="00CC7E5B">
        <w:t>. Doe dit voor elk gewicht.</w:t>
      </w:r>
    </w:p>
    <w:p w14:paraId="080B2D1F" w14:textId="33FF3D38" w:rsidR="00CC7E5B" w:rsidRDefault="00CC7E5B" w:rsidP="00402603">
      <w:pPr>
        <w:pStyle w:val="Lijstalinea"/>
        <w:numPr>
          <w:ilvl w:val="0"/>
          <w:numId w:val="27"/>
        </w:numPr>
      </w:pPr>
      <w:r>
        <w:t xml:space="preserve">Plaats een 10gr </w:t>
      </w:r>
      <w:r w:rsidR="00953248">
        <w:t>massa</w:t>
      </w:r>
      <w:r>
        <w:t xml:space="preserve"> in elke</w:t>
      </w:r>
      <w:r w:rsidR="00C9325E">
        <w:t xml:space="preserve"> gewicht houder</w:t>
      </w:r>
      <w:r w:rsidR="00953248">
        <w:t>.</w:t>
      </w:r>
    </w:p>
    <w:p w14:paraId="1D86BE0D" w14:textId="6572CD14" w:rsidR="00C9325E" w:rsidRDefault="00C9325E" w:rsidP="00402603">
      <w:pPr>
        <w:pStyle w:val="Lijstalinea"/>
        <w:numPr>
          <w:ilvl w:val="0"/>
          <w:numId w:val="27"/>
        </w:numPr>
      </w:pPr>
      <w:r>
        <w:t>Steek de functiegenerator in het stopcontact</w:t>
      </w:r>
      <w:r w:rsidR="00510559">
        <w:t>.</w:t>
      </w:r>
    </w:p>
    <w:p w14:paraId="50D79C79" w14:textId="2A4F3230" w:rsidR="009B72EB" w:rsidRDefault="009B72EB" w:rsidP="00402603">
      <w:pPr>
        <w:pStyle w:val="Lijstalinea"/>
        <w:numPr>
          <w:ilvl w:val="0"/>
          <w:numId w:val="27"/>
        </w:numPr>
      </w:pPr>
      <w:r>
        <w:t>Voor je de functiegenerator aanzet</w:t>
      </w:r>
      <w:r w:rsidR="009E6F61">
        <w:t>,</w:t>
      </w:r>
      <w:r>
        <w:t xml:space="preserve"> zorg je dat de amplitude volledig op de laagste stand is </w:t>
      </w:r>
      <w:r w:rsidR="006142E9">
        <w:t>gedraaid</w:t>
      </w:r>
      <w:r w:rsidR="009E6F61">
        <w:t>.</w:t>
      </w:r>
    </w:p>
    <w:p w14:paraId="42B57717" w14:textId="3B452C36" w:rsidR="007336CE" w:rsidRDefault="007336CE" w:rsidP="00402603">
      <w:pPr>
        <w:pStyle w:val="Lijstalinea"/>
        <w:numPr>
          <w:ilvl w:val="0"/>
          <w:numId w:val="27"/>
        </w:numPr>
      </w:pPr>
      <w:r>
        <w:t xml:space="preserve">Stel de </w:t>
      </w:r>
      <w:proofErr w:type="spellStart"/>
      <w:r w:rsidRPr="009E6F61">
        <w:rPr>
          <w:i/>
          <w:iCs/>
        </w:rPr>
        <w:t>waveform</w:t>
      </w:r>
      <w:proofErr w:type="spellEnd"/>
      <w:r>
        <w:t xml:space="preserve"> nu in op </w:t>
      </w:r>
      <w:r w:rsidR="00855B7F">
        <w:t>‘SINE’</w:t>
      </w:r>
      <w:r w:rsidR="009E6F61">
        <w:t>.</w:t>
      </w:r>
    </w:p>
    <w:p w14:paraId="6C03EE8B" w14:textId="67BDE61C" w:rsidR="00855B7F" w:rsidRDefault="00855B7F" w:rsidP="00402603">
      <w:pPr>
        <w:pStyle w:val="Lijstalinea"/>
        <w:numPr>
          <w:ilvl w:val="0"/>
          <w:numId w:val="27"/>
        </w:numPr>
      </w:pPr>
      <w:r>
        <w:t>Stel nu de frequentie in op 0.05 Hz</w:t>
      </w:r>
      <w:r w:rsidR="009E6F61">
        <w:t>.</w:t>
      </w:r>
    </w:p>
    <w:p w14:paraId="1F48852C" w14:textId="367D61BD" w:rsidR="00BA01A8" w:rsidRDefault="00BA01A8" w:rsidP="00402603">
      <w:pPr>
        <w:pStyle w:val="Lijstalinea"/>
        <w:numPr>
          <w:ilvl w:val="0"/>
          <w:numId w:val="27"/>
        </w:numPr>
      </w:pPr>
      <w:r>
        <w:t>Lees nu goed wat je moet doen bij de waarnemingen.</w:t>
      </w:r>
    </w:p>
    <w:p w14:paraId="2E00AF68" w14:textId="5BDABCAC" w:rsidR="00C23E41" w:rsidRDefault="002D4E18" w:rsidP="00C23E41">
      <w:pPr>
        <w:pStyle w:val="Kop5"/>
      </w:pPr>
      <w:r w:rsidRPr="008120E0">
        <w:rPr>
          <w:rFonts w:asciiTheme="minorHAnsi" w:hAnsiTheme="minorHAnsi"/>
          <w:b/>
          <w:noProof/>
          <w:kern w:val="2"/>
          <w:sz w:val="28"/>
          <w:szCs w:val="28"/>
          <w:lang w:val="nl-BE"/>
          <w14:ligatures w14:val="standardContextual"/>
        </w:rPr>
        <w:lastRenderedPageBreak/>
        <w:drawing>
          <wp:anchor distT="0" distB="0" distL="114300" distR="114300" simplePos="0" relativeHeight="251658308" behindDoc="0" locked="0" layoutInCell="1" allowOverlap="1" wp14:anchorId="11C5B8D9" wp14:editId="74C2EF59">
            <wp:simplePos x="0" y="0"/>
            <wp:positionH relativeFrom="column">
              <wp:posOffset>-677333</wp:posOffset>
            </wp:positionH>
            <wp:positionV relativeFrom="paragraph">
              <wp:posOffset>84879</wp:posOffset>
            </wp:positionV>
            <wp:extent cx="499745" cy="516255"/>
            <wp:effectExtent l="0" t="0" r="0" b="0"/>
            <wp:wrapThrough wrapText="bothSides">
              <wp:wrapPolygon edited="0">
                <wp:start x="0" y="0"/>
                <wp:lineTo x="0" y="20723"/>
                <wp:lineTo x="20584" y="20723"/>
                <wp:lineTo x="20584" y="0"/>
                <wp:lineTo x="0" y="0"/>
              </wp:wrapPolygon>
            </wp:wrapThrough>
            <wp:docPr id="2107388287"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9974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sidR="00C23E41" w:rsidRPr="008120E0">
        <w:rPr>
          <w:rFonts w:asciiTheme="minorHAnsi" w:hAnsiTheme="minorHAnsi"/>
          <w:b/>
          <w:kern w:val="2"/>
          <w:sz w:val="28"/>
          <w:szCs w:val="28"/>
          <w:lang w:val="nl-BE"/>
          <w14:ligatures w14:val="standardContextual"/>
        </w:rPr>
        <w:t>Waarneming:</w:t>
      </w:r>
      <w:r w:rsidRPr="002D4E18">
        <w:rPr>
          <w:noProof/>
        </w:rPr>
        <w:t xml:space="preserve"> </w:t>
      </w:r>
    </w:p>
    <w:p w14:paraId="219E2A94" w14:textId="6175FA5F" w:rsidR="0003006C" w:rsidRPr="00EA40D4" w:rsidRDefault="0003006C" w:rsidP="0003006C">
      <w:pPr>
        <w:spacing w:line="259" w:lineRule="auto"/>
        <w:rPr>
          <w:b/>
          <w:bCs/>
        </w:rPr>
      </w:pPr>
      <w:r w:rsidRPr="00EA40D4">
        <w:rPr>
          <w:b/>
          <w:bCs/>
        </w:rPr>
        <w:t>Onderzoek 1 – Invloed van de frequentie</w:t>
      </w:r>
    </w:p>
    <w:p w14:paraId="4BD42F61" w14:textId="22AECA9D" w:rsidR="0003006C" w:rsidRPr="00EA40D4" w:rsidRDefault="0003006C" w:rsidP="0003006C">
      <w:pPr>
        <w:spacing w:line="259" w:lineRule="auto"/>
        <w:rPr>
          <w:b/>
          <w:bCs/>
        </w:rPr>
      </w:pPr>
      <w:r w:rsidRPr="00EA40D4">
        <w:rPr>
          <w:b/>
          <w:bCs/>
        </w:rPr>
        <w:t>Instellingen</w:t>
      </w:r>
    </w:p>
    <w:p w14:paraId="262A7E3F" w14:textId="5C9EEEBE" w:rsidR="0003006C" w:rsidRPr="00EA40D4" w:rsidRDefault="0003006C" w:rsidP="0003006C">
      <w:pPr>
        <w:numPr>
          <w:ilvl w:val="0"/>
          <w:numId w:val="29"/>
        </w:numPr>
        <w:spacing w:line="259" w:lineRule="auto"/>
      </w:pPr>
      <w:r w:rsidRPr="00EA40D4">
        <w:t xml:space="preserve">Afstand </w:t>
      </w:r>
      <w:r w:rsidR="00B90F57">
        <w:t>tussen massa</w:t>
      </w:r>
      <w:r w:rsidRPr="00EA40D4">
        <w:t xml:space="preserve">gewichten: </w:t>
      </w:r>
      <w:r w:rsidRPr="00EA40D4">
        <w:rPr>
          <w:b/>
          <w:bCs/>
        </w:rPr>
        <w:t>10 cm</w:t>
      </w:r>
      <w:r w:rsidR="00B90F57">
        <w:rPr>
          <w:b/>
          <w:bCs/>
        </w:rPr>
        <w:t>.</w:t>
      </w:r>
    </w:p>
    <w:p w14:paraId="473A00D7" w14:textId="6CB7A76D" w:rsidR="0003006C" w:rsidRPr="00EA40D4" w:rsidRDefault="00B90F57" w:rsidP="0003006C">
      <w:pPr>
        <w:numPr>
          <w:ilvl w:val="0"/>
          <w:numId w:val="29"/>
        </w:numPr>
        <w:spacing w:line="259" w:lineRule="auto"/>
      </w:pPr>
      <w:r>
        <w:t>Massag</w:t>
      </w:r>
      <w:r w:rsidR="0003006C" w:rsidRPr="00EA40D4">
        <w:t xml:space="preserve">ewichten: </w:t>
      </w:r>
      <w:r w:rsidR="0003006C" w:rsidRPr="00EA40D4">
        <w:rPr>
          <w:b/>
          <w:bCs/>
        </w:rPr>
        <w:t>alle drie gelijk</w:t>
      </w:r>
      <w:r>
        <w:rPr>
          <w:b/>
          <w:bCs/>
        </w:rPr>
        <w:t>.</w:t>
      </w:r>
    </w:p>
    <w:p w14:paraId="173F1CA9" w14:textId="489D4A31" w:rsidR="0003006C" w:rsidRPr="007914FD" w:rsidRDefault="0003006C" w:rsidP="0003006C">
      <w:pPr>
        <w:spacing w:line="259" w:lineRule="auto"/>
        <w:rPr>
          <w:i/>
          <w:iCs/>
        </w:rPr>
      </w:pPr>
      <w:r w:rsidRPr="00EA40D4">
        <w:t>Test verschillende frequenties op de functiegenerator</w:t>
      </w:r>
      <w:r w:rsidR="002D4E18">
        <w:t xml:space="preserve"> en noteer je observaties in de tabel</w:t>
      </w:r>
      <w:r w:rsidRPr="00EA40D4">
        <w:t>.</w:t>
      </w:r>
      <w:r w:rsidR="008B6302">
        <w:t xml:space="preserve"> </w:t>
      </w:r>
      <w:r w:rsidR="008B6302" w:rsidRPr="007914FD">
        <w:rPr>
          <w:i/>
          <w:iCs/>
        </w:rPr>
        <w:t xml:space="preserve">N.B. Zet na elke observatie de amplitude even op nul zodat de opstelling </w:t>
      </w:r>
      <w:r w:rsidR="007914FD" w:rsidRPr="007914FD">
        <w:rPr>
          <w:i/>
          <w:iCs/>
        </w:rPr>
        <w:t xml:space="preserve">terug op rust kan komen. </w:t>
      </w:r>
      <w:r w:rsidR="008B6302" w:rsidRPr="007914FD">
        <w:rPr>
          <w:i/>
          <w:iCs/>
        </w:rPr>
        <w:t xml:space="preserve"> </w:t>
      </w:r>
    </w:p>
    <w:tbl>
      <w:tblPr>
        <w:tblStyle w:val="Rastertabel5donker-Accent1"/>
        <w:tblW w:w="0" w:type="auto"/>
        <w:tblLook w:val="04A0" w:firstRow="1" w:lastRow="0" w:firstColumn="1" w:lastColumn="0" w:noHBand="0" w:noVBand="1"/>
      </w:tblPr>
      <w:tblGrid>
        <w:gridCol w:w="1487"/>
        <w:gridCol w:w="2501"/>
        <w:gridCol w:w="2539"/>
        <w:gridCol w:w="2489"/>
      </w:tblGrid>
      <w:tr w:rsidR="007D2F26" w:rsidRPr="00EA40D4" w14:paraId="4988A9AA" w14:textId="77777777" w:rsidTr="005C6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3B5017" w14:textId="77777777" w:rsidR="0003006C" w:rsidRPr="00EA40D4" w:rsidRDefault="0003006C" w:rsidP="005C6308">
            <w:pPr>
              <w:spacing w:after="160" w:line="259" w:lineRule="auto"/>
            </w:pPr>
            <w:r w:rsidRPr="00EA40D4">
              <w:t>Frequentie (Hz)</w:t>
            </w:r>
          </w:p>
        </w:tc>
        <w:tc>
          <w:tcPr>
            <w:tcW w:w="0" w:type="auto"/>
            <w:hideMark/>
          </w:tcPr>
          <w:p w14:paraId="5D7C743F" w14:textId="71E6B612" w:rsidR="0003006C" w:rsidRPr="00EA40D4" w:rsidRDefault="0003006C"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bovenste </w:t>
            </w:r>
            <w:r w:rsidR="002D4E18">
              <w:t>massa</w:t>
            </w:r>
            <w:r w:rsidRPr="00EA40D4">
              <w:t>gewicht</w:t>
            </w:r>
          </w:p>
        </w:tc>
        <w:tc>
          <w:tcPr>
            <w:tcW w:w="0" w:type="auto"/>
            <w:hideMark/>
          </w:tcPr>
          <w:p w14:paraId="0A847253" w14:textId="3E895255" w:rsidR="0003006C" w:rsidRPr="00EA40D4" w:rsidRDefault="0003006C"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middelste </w:t>
            </w:r>
            <w:r w:rsidR="002D4E18">
              <w:t>massa</w:t>
            </w:r>
            <w:r w:rsidRPr="00EA40D4">
              <w:t>gewicht</w:t>
            </w:r>
          </w:p>
        </w:tc>
        <w:tc>
          <w:tcPr>
            <w:tcW w:w="0" w:type="auto"/>
            <w:hideMark/>
          </w:tcPr>
          <w:p w14:paraId="1622A10A" w14:textId="172588C1" w:rsidR="0003006C" w:rsidRPr="00EA40D4" w:rsidRDefault="0003006C"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onderste </w:t>
            </w:r>
            <w:r w:rsidR="002D4E18">
              <w:t>massa</w:t>
            </w:r>
            <w:r w:rsidRPr="00EA40D4">
              <w:t>gewicht</w:t>
            </w:r>
          </w:p>
        </w:tc>
      </w:tr>
      <w:tr w:rsidR="007D2F26" w:rsidRPr="00EA40D4" w14:paraId="4EE9150C" w14:textId="77777777" w:rsidTr="005C6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E1BEF8" w14:textId="77777777" w:rsidR="0003006C" w:rsidRPr="00EA40D4" w:rsidRDefault="0003006C" w:rsidP="005C6308">
            <w:pPr>
              <w:spacing w:after="160" w:line="259" w:lineRule="auto"/>
            </w:pPr>
            <w:r w:rsidRPr="00EA40D4">
              <w:t>5 Hz</w:t>
            </w:r>
          </w:p>
        </w:tc>
        <w:tc>
          <w:tcPr>
            <w:tcW w:w="0" w:type="auto"/>
            <w:hideMark/>
          </w:tcPr>
          <w:p w14:paraId="6167EC42"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ADF9AB5"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1F3EFFD3"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7D2F26" w:rsidRPr="00EA40D4" w14:paraId="76A476C5" w14:textId="77777777" w:rsidTr="005C6308">
        <w:tc>
          <w:tcPr>
            <w:cnfStyle w:val="001000000000" w:firstRow="0" w:lastRow="0" w:firstColumn="1" w:lastColumn="0" w:oddVBand="0" w:evenVBand="0" w:oddHBand="0" w:evenHBand="0" w:firstRowFirstColumn="0" w:firstRowLastColumn="0" w:lastRowFirstColumn="0" w:lastRowLastColumn="0"/>
            <w:tcW w:w="0" w:type="auto"/>
            <w:hideMark/>
          </w:tcPr>
          <w:p w14:paraId="5ED94D91" w14:textId="77777777" w:rsidR="0003006C" w:rsidRPr="00EA40D4" w:rsidRDefault="0003006C" w:rsidP="005C6308">
            <w:pPr>
              <w:spacing w:after="160" w:line="259" w:lineRule="auto"/>
            </w:pPr>
            <w:r w:rsidRPr="00EA40D4">
              <w:t>10 Hz</w:t>
            </w:r>
          </w:p>
        </w:tc>
        <w:tc>
          <w:tcPr>
            <w:tcW w:w="0" w:type="auto"/>
            <w:hideMark/>
          </w:tcPr>
          <w:p w14:paraId="51819635" w14:textId="77777777" w:rsidR="0003006C" w:rsidRPr="00EA40D4" w:rsidRDefault="0003006C"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736C439F" w14:textId="77777777" w:rsidR="0003006C" w:rsidRPr="00EA40D4" w:rsidRDefault="0003006C"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1B6B18D5" w14:textId="77777777" w:rsidR="0003006C" w:rsidRPr="00EA40D4" w:rsidRDefault="0003006C"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7D2F26" w:rsidRPr="00EA40D4" w14:paraId="014E87E6" w14:textId="77777777" w:rsidTr="005C6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6D6A24" w14:textId="77777777" w:rsidR="0003006C" w:rsidRPr="00EA40D4" w:rsidRDefault="0003006C" w:rsidP="005C6308">
            <w:pPr>
              <w:spacing w:after="160" w:line="259" w:lineRule="auto"/>
            </w:pPr>
            <w:r w:rsidRPr="00EA40D4">
              <w:t>20 Hz</w:t>
            </w:r>
          </w:p>
        </w:tc>
        <w:tc>
          <w:tcPr>
            <w:tcW w:w="0" w:type="auto"/>
            <w:hideMark/>
          </w:tcPr>
          <w:p w14:paraId="668DA33E"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62BC7C41"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73F7B7AE" w14:textId="77777777" w:rsidR="0003006C" w:rsidRPr="00EA40D4" w:rsidRDefault="0003006C"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1D5ABBF7" w14:textId="5998946F" w:rsidR="00690D20" w:rsidRDefault="00690D20" w:rsidP="0003006C">
      <w:pPr>
        <w:spacing w:line="259" w:lineRule="auto"/>
        <w:rPr>
          <w:b/>
          <w:bCs/>
        </w:rPr>
      </w:pPr>
    </w:p>
    <w:p w14:paraId="3CC0356E" w14:textId="529FC0BD" w:rsidR="0003006C" w:rsidRPr="00EA40D4" w:rsidRDefault="00690D20" w:rsidP="0003006C">
      <w:pPr>
        <w:spacing w:line="259" w:lineRule="auto"/>
        <w:rPr>
          <w:b/>
          <w:bCs/>
        </w:rPr>
      </w:pPr>
      <w:r>
        <w:rPr>
          <w:b/>
          <w:bCs/>
        </w:rPr>
        <w:t>Beantwoord de v</w:t>
      </w:r>
      <w:r w:rsidR="0003006C" w:rsidRPr="00EA40D4">
        <w:rPr>
          <w:b/>
          <w:bCs/>
        </w:rPr>
        <w:t>ragen</w:t>
      </w:r>
      <w:r>
        <w:rPr>
          <w:b/>
          <w:bCs/>
        </w:rPr>
        <w:t xml:space="preserve"> a.d.h.v. je observaties:</w:t>
      </w:r>
    </w:p>
    <w:p w14:paraId="34CEA39D" w14:textId="3D267779" w:rsidR="0003006C" w:rsidRPr="00EA40D4" w:rsidRDefault="0003006C" w:rsidP="00D166E4">
      <w:pPr>
        <w:numPr>
          <w:ilvl w:val="0"/>
          <w:numId w:val="33"/>
        </w:numPr>
        <w:spacing w:line="259" w:lineRule="auto"/>
      </w:pPr>
      <w:r w:rsidRPr="00EA40D4">
        <w:t xml:space="preserve">Bij welke frequentie zie je de </w:t>
      </w:r>
      <w:r w:rsidRPr="00EA40D4">
        <w:rPr>
          <w:b/>
          <w:bCs/>
        </w:rPr>
        <w:t>sterkste beweging</w:t>
      </w:r>
      <w:r w:rsidRPr="00EA40D4">
        <w:t xml:space="preserve"> van het bovenste </w:t>
      </w:r>
      <w:r w:rsidR="007D2F26">
        <w:t>massa</w:t>
      </w:r>
      <w:r w:rsidRPr="00EA40D4">
        <w:t>gewicht?</w:t>
      </w:r>
      <w:r>
        <w:br/>
        <w:t>___________________________________________________________________________</w:t>
      </w:r>
    </w:p>
    <w:p w14:paraId="76679D7E" w14:textId="551320AB" w:rsidR="0003006C" w:rsidRPr="00EA40D4" w:rsidRDefault="0003006C" w:rsidP="00D166E4">
      <w:pPr>
        <w:numPr>
          <w:ilvl w:val="0"/>
          <w:numId w:val="33"/>
        </w:numPr>
        <w:spacing w:line="259" w:lineRule="auto"/>
      </w:pPr>
      <w:r w:rsidRPr="00EA40D4">
        <w:t xml:space="preserve">Wat gebeurt er met de beweging </w:t>
      </w:r>
      <w:r w:rsidR="005939AD">
        <w:t xml:space="preserve">van het </w:t>
      </w:r>
      <w:r w:rsidR="005939AD" w:rsidRPr="005939AD">
        <w:rPr>
          <w:b/>
          <w:bCs/>
        </w:rPr>
        <w:t>onderste massagewicht</w:t>
      </w:r>
      <w:r w:rsidR="005939AD">
        <w:t xml:space="preserve"> </w:t>
      </w:r>
      <w:r w:rsidRPr="00EA40D4">
        <w:t>wanneer je de frequentie verhoogt?</w:t>
      </w:r>
      <w:r w:rsidR="00690D20">
        <w:br/>
        <w:t>_________________________________________________________________________________________________________________________________________________________________________________________________________________________________</w:t>
      </w:r>
    </w:p>
    <w:p w14:paraId="0017165B" w14:textId="603E23F9" w:rsidR="00130C69" w:rsidRPr="00EA40D4" w:rsidRDefault="0003006C" w:rsidP="00D166E4">
      <w:pPr>
        <w:numPr>
          <w:ilvl w:val="0"/>
          <w:numId w:val="33"/>
        </w:numPr>
        <w:spacing w:line="259" w:lineRule="auto"/>
      </w:pPr>
      <w:r w:rsidRPr="00EA40D4">
        <w:t xml:space="preserve">Vergelijk de beweging van het </w:t>
      </w:r>
      <w:r w:rsidRPr="00EA40D4">
        <w:rPr>
          <w:b/>
          <w:bCs/>
        </w:rPr>
        <w:t xml:space="preserve">bovenste en onderste </w:t>
      </w:r>
      <w:r w:rsidR="007D2F26">
        <w:rPr>
          <w:b/>
          <w:bCs/>
        </w:rPr>
        <w:t>massa</w:t>
      </w:r>
      <w:r w:rsidRPr="00EA40D4">
        <w:rPr>
          <w:b/>
          <w:bCs/>
        </w:rPr>
        <w:t>gewicht</w:t>
      </w:r>
      <w:r w:rsidRPr="00EA40D4">
        <w:t>. Wat merk je op?</w:t>
      </w:r>
      <w:r w:rsidR="00130C69">
        <w:br/>
        <w:t>_________________________________________________________________________________________________________________________________________________________________________________________________________________________________</w:t>
      </w:r>
    </w:p>
    <w:p w14:paraId="62573324" w14:textId="10C1603A" w:rsidR="00130C69" w:rsidRDefault="00130C69" w:rsidP="00130C69">
      <w:pPr>
        <w:spacing w:line="259" w:lineRule="auto"/>
        <w:ind w:left="360"/>
      </w:pPr>
    </w:p>
    <w:p w14:paraId="70FA4B26" w14:textId="77777777" w:rsidR="00F5667D" w:rsidRDefault="00F5667D">
      <w:pPr>
        <w:rPr>
          <w:b/>
          <w:bCs/>
        </w:rPr>
      </w:pPr>
      <w:r>
        <w:rPr>
          <w:b/>
          <w:bCs/>
        </w:rPr>
        <w:br w:type="page"/>
      </w:r>
    </w:p>
    <w:p w14:paraId="776EDF3B" w14:textId="28236584" w:rsidR="00F5667D" w:rsidRPr="00EA40D4" w:rsidRDefault="00F5667D" w:rsidP="00F5667D">
      <w:pPr>
        <w:spacing w:line="259" w:lineRule="auto"/>
        <w:rPr>
          <w:b/>
          <w:bCs/>
        </w:rPr>
      </w:pPr>
      <w:r w:rsidRPr="00EA40D4">
        <w:rPr>
          <w:b/>
          <w:bCs/>
        </w:rPr>
        <w:lastRenderedPageBreak/>
        <w:t>Onderzoek 2 – Invloed van de gewichtsverdeling</w:t>
      </w:r>
    </w:p>
    <w:p w14:paraId="7376CF52" w14:textId="4863E40C" w:rsidR="00F5667D" w:rsidRPr="00EA40D4" w:rsidRDefault="00F5667D" w:rsidP="00F5667D">
      <w:pPr>
        <w:spacing w:line="259" w:lineRule="auto"/>
        <w:rPr>
          <w:b/>
          <w:bCs/>
        </w:rPr>
      </w:pPr>
      <w:r w:rsidRPr="00EA40D4">
        <w:rPr>
          <w:b/>
          <w:bCs/>
        </w:rPr>
        <w:t>Instellingen</w:t>
      </w:r>
      <w:r w:rsidR="00E12408">
        <w:rPr>
          <w:b/>
          <w:bCs/>
        </w:rPr>
        <w:t>:</w:t>
      </w:r>
    </w:p>
    <w:p w14:paraId="2FFC646B" w14:textId="4D8358F7" w:rsidR="00F5667D" w:rsidRPr="00EA40D4" w:rsidRDefault="00F5667D" w:rsidP="00F5667D">
      <w:pPr>
        <w:numPr>
          <w:ilvl w:val="0"/>
          <w:numId w:val="31"/>
        </w:numPr>
        <w:spacing w:line="259" w:lineRule="auto"/>
      </w:pPr>
      <w:r w:rsidRPr="00EA40D4">
        <w:t xml:space="preserve">Frequentie: </w:t>
      </w:r>
      <w:r w:rsidRPr="00EA40D4">
        <w:rPr>
          <w:b/>
          <w:bCs/>
        </w:rPr>
        <w:t>10 Hz</w:t>
      </w:r>
      <w:r w:rsidR="0023337C">
        <w:rPr>
          <w:b/>
          <w:bCs/>
        </w:rPr>
        <w:t>.</w:t>
      </w:r>
    </w:p>
    <w:p w14:paraId="00A51871" w14:textId="2B43A58B" w:rsidR="00F5667D" w:rsidRPr="00E12408" w:rsidRDefault="00F5667D" w:rsidP="00F5667D">
      <w:pPr>
        <w:numPr>
          <w:ilvl w:val="0"/>
          <w:numId w:val="31"/>
        </w:numPr>
        <w:spacing w:line="259" w:lineRule="auto"/>
      </w:pPr>
      <w:r w:rsidRPr="00EA40D4">
        <w:t>Afstand</w:t>
      </w:r>
      <w:r w:rsidR="00C722FA">
        <w:t xml:space="preserve"> tussen massagewichten</w:t>
      </w:r>
      <w:r w:rsidRPr="00EA40D4">
        <w:t xml:space="preserve">: </w:t>
      </w:r>
      <w:r w:rsidRPr="00EA40D4">
        <w:rPr>
          <w:b/>
          <w:bCs/>
        </w:rPr>
        <w:t>10 cm</w:t>
      </w:r>
      <w:r w:rsidR="0023337C">
        <w:rPr>
          <w:b/>
          <w:bCs/>
        </w:rPr>
        <w:t>.</w:t>
      </w:r>
    </w:p>
    <w:p w14:paraId="4C93764C" w14:textId="0E192861" w:rsidR="00E12408" w:rsidRPr="006272E3" w:rsidRDefault="00E12408" w:rsidP="00E12408">
      <w:pPr>
        <w:spacing w:line="259" w:lineRule="auto"/>
      </w:pPr>
      <w:r w:rsidRPr="006272E3">
        <w:t xml:space="preserve">Noteer je observaties in de tabellen voor onderstaande </w:t>
      </w:r>
      <w:r w:rsidR="006272E3" w:rsidRPr="006272E3">
        <w:t>situaties.</w:t>
      </w:r>
    </w:p>
    <w:p w14:paraId="58A76A09" w14:textId="77777777" w:rsidR="00F5667D" w:rsidRPr="00EA40D4" w:rsidRDefault="00F5667D" w:rsidP="00F5667D">
      <w:pPr>
        <w:spacing w:line="259" w:lineRule="auto"/>
        <w:rPr>
          <w:b/>
          <w:bCs/>
        </w:rPr>
      </w:pPr>
      <w:r w:rsidRPr="00EA40D4">
        <w:rPr>
          <w:b/>
          <w:bCs/>
        </w:rPr>
        <w:t>Test A – Gelijke gewichten</w:t>
      </w:r>
    </w:p>
    <w:tbl>
      <w:tblPr>
        <w:tblStyle w:val="Rastertabel4-Accent1"/>
        <w:tblW w:w="0" w:type="auto"/>
        <w:tblLook w:val="04A0" w:firstRow="1" w:lastRow="0" w:firstColumn="1" w:lastColumn="0" w:noHBand="0" w:noVBand="1"/>
      </w:tblPr>
      <w:tblGrid>
        <w:gridCol w:w="1703"/>
        <w:gridCol w:w="1856"/>
        <w:gridCol w:w="1679"/>
        <w:gridCol w:w="3599"/>
      </w:tblGrid>
      <w:tr w:rsidR="004E77FE" w:rsidRPr="00EA40D4" w14:paraId="28D3F0B8" w14:textId="77777777" w:rsidTr="005C6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9BC3F2" w14:textId="77777777" w:rsidR="00F5667D" w:rsidRPr="00EA40D4" w:rsidRDefault="00F5667D" w:rsidP="005C6308">
            <w:pPr>
              <w:spacing w:after="160" w:line="259" w:lineRule="auto"/>
            </w:pPr>
            <w:r w:rsidRPr="00EA40D4">
              <w:t>Gewicht boven</w:t>
            </w:r>
          </w:p>
        </w:tc>
        <w:tc>
          <w:tcPr>
            <w:tcW w:w="0" w:type="auto"/>
            <w:hideMark/>
          </w:tcPr>
          <w:p w14:paraId="57B8F6B3" w14:textId="77777777"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Gewicht midden</w:t>
            </w:r>
          </w:p>
        </w:tc>
        <w:tc>
          <w:tcPr>
            <w:tcW w:w="0" w:type="auto"/>
            <w:hideMark/>
          </w:tcPr>
          <w:p w14:paraId="6DDD1E6C" w14:textId="77777777"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Gewicht onder</w:t>
            </w:r>
          </w:p>
        </w:tc>
        <w:tc>
          <w:tcPr>
            <w:tcW w:w="0" w:type="auto"/>
            <w:hideMark/>
          </w:tcPr>
          <w:p w14:paraId="56E4F691" w14:textId="64C13372"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onderste </w:t>
            </w:r>
            <w:r w:rsidR="00D70601">
              <w:t>massa</w:t>
            </w:r>
            <w:r w:rsidRPr="00EA40D4">
              <w:t>gewicht</w:t>
            </w:r>
          </w:p>
        </w:tc>
      </w:tr>
      <w:tr w:rsidR="004E77FE" w:rsidRPr="00EA40D4" w14:paraId="5FCE2387" w14:textId="77777777" w:rsidTr="005C6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C686BA" w14:textId="43B7DDCC" w:rsidR="00F5667D" w:rsidRPr="00D509CC" w:rsidRDefault="00D509CC" w:rsidP="005C6308">
            <w:pPr>
              <w:spacing w:after="160" w:line="259" w:lineRule="auto"/>
              <w:rPr>
                <w:b w:val="0"/>
                <w:bCs w:val="0"/>
              </w:rPr>
            </w:pPr>
            <w:r w:rsidRPr="00D509CC">
              <w:rPr>
                <w:b w:val="0"/>
                <w:bCs w:val="0"/>
              </w:rPr>
              <w:t>Gelijk</w:t>
            </w:r>
          </w:p>
        </w:tc>
        <w:tc>
          <w:tcPr>
            <w:tcW w:w="0" w:type="auto"/>
            <w:hideMark/>
          </w:tcPr>
          <w:p w14:paraId="0C2B7D24" w14:textId="3830A205" w:rsidR="00F5667D" w:rsidRPr="00EA40D4" w:rsidRDefault="00D509CC" w:rsidP="005C6308">
            <w:pPr>
              <w:spacing w:after="160" w:line="259" w:lineRule="auto"/>
              <w:cnfStyle w:val="000000100000" w:firstRow="0" w:lastRow="0" w:firstColumn="0" w:lastColumn="0" w:oddVBand="0" w:evenVBand="0" w:oddHBand="1" w:evenHBand="0" w:firstRowFirstColumn="0" w:firstRowLastColumn="0" w:lastRowFirstColumn="0" w:lastRowLastColumn="0"/>
            </w:pPr>
            <w:r w:rsidRPr="00EA40D4">
              <w:t>Gelijk</w:t>
            </w:r>
          </w:p>
        </w:tc>
        <w:tc>
          <w:tcPr>
            <w:tcW w:w="0" w:type="auto"/>
            <w:hideMark/>
          </w:tcPr>
          <w:p w14:paraId="7B6C934F" w14:textId="55EC58D8" w:rsidR="00F5667D" w:rsidRPr="00EA40D4" w:rsidRDefault="00D509CC" w:rsidP="005C6308">
            <w:pPr>
              <w:spacing w:after="160" w:line="259" w:lineRule="auto"/>
              <w:cnfStyle w:val="000000100000" w:firstRow="0" w:lastRow="0" w:firstColumn="0" w:lastColumn="0" w:oddVBand="0" w:evenVBand="0" w:oddHBand="1" w:evenHBand="0" w:firstRowFirstColumn="0" w:firstRowLastColumn="0" w:lastRowFirstColumn="0" w:lastRowLastColumn="0"/>
            </w:pPr>
            <w:r w:rsidRPr="00EA40D4">
              <w:t>Gelijk</w:t>
            </w:r>
          </w:p>
        </w:tc>
        <w:tc>
          <w:tcPr>
            <w:tcW w:w="0" w:type="auto"/>
            <w:hideMark/>
          </w:tcPr>
          <w:p w14:paraId="0F5C379C" w14:textId="77777777" w:rsidR="00F5667D" w:rsidRPr="00EA40D4" w:rsidRDefault="00F5667D"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12B575AD" w14:textId="77777777" w:rsidR="00F5667D" w:rsidRDefault="00F5667D" w:rsidP="00F5667D">
      <w:pPr>
        <w:spacing w:line="259" w:lineRule="auto"/>
        <w:rPr>
          <w:b/>
          <w:bCs/>
        </w:rPr>
      </w:pPr>
    </w:p>
    <w:p w14:paraId="0235D34E" w14:textId="02ABC51C" w:rsidR="00F5667D" w:rsidRPr="00EA40D4" w:rsidRDefault="00F5667D" w:rsidP="00F5667D">
      <w:pPr>
        <w:spacing w:line="259" w:lineRule="auto"/>
        <w:rPr>
          <w:b/>
          <w:bCs/>
        </w:rPr>
      </w:pPr>
      <w:r w:rsidRPr="00EA40D4">
        <w:rPr>
          <w:b/>
          <w:bCs/>
        </w:rPr>
        <w:t>Test B – Ongelijke gewichten</w:t>
      </w:r>
    </w:p>
    <w:tbl>
      <w:tblPr>
        <w:tblStyle w:val="Rastertabel4-Accent1"/>
        <w:tblW w:w="0" w:type="auto"/>
        <w:tblLook w:val="04A0" w:firstRow="1" w:lastRow="0" w:firstColumn="1" w:lastColumn="0" w:noHBand="0" w:noVBand="1"/>
      </w:tblPr>
      <w:tblGrid>
        <w:gridCol w:w="1703"/>
        <w:gridCol w:w="1856"/>
        <w:gridCol w:w="1679"/>
        <w:gridCol w:w="3599"/>
      </w:tblGrid>
      <w:tr w:rsidR="004E77FE" w:rsidRPr="00EA40D4" w14:paraId="1E824925" w14:textId="77777777" w:rsidTr="005C6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F801F8" w14:textId="77777777" w:rsidR="00F5667D" w:rsidRPr="00EA40D4" w:rsidRDefault="00F5667D" w:rsidP="005C6308">
            <w:pPr>
              <w:spacing w:after="160" w:line="259" w:lineRule="auto"/>
            </w:pPr>
            <w:r w:rsidRPr="00EA40D4">
              <w:t>Gewicht boven</w:t>
            </w:r>
          </w:p>
        </w:tc>
        <w:tc>
          <w:tcPr>
            <w:tcW w:w="0" w:type="auto"/>
            <w:hideMark/>
          </w:tcPr>
          <w:p w14:paraId="76706E7E" w14:textId="77777777"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Gewicht midden</w:t>
            </w:r>
          </w:p>
        </w:tc>
        <w:tc>
          <w:tcPr>
            <w:tcW w:w="0" w:type="auto"/>
            <w:hideMark/>
          </w:tcPr>
          <w:p w14:paraId="524BE217" w14:textId="77777777"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Gewicht onder</w:t>
            </w:r>
          </w:p>
        </w:tc>
        <w:tc>
          <w:tcPr>
            <w:tcW w:w="0" w:type="auto"/>
            <w:hideMark/>
          </w:tcPr>
          <w:p w14:paraId="442D722F" w14:textId="3DF655FB" w:rsidR="00F5667D" w:rsidRPr="00EA40D4" w:rsidRDefault="00F5667D"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onderste </w:t>
            </w:r>
            <w:r w:rsidR="00D70601">
              <w:t>massa</w:t>
            </w:r>
            <w:r w:rsidRPr="00EA40D4">
              <w:t>gewicht</w:t>
            </w:r>
          </w:p>
        </w:tc>
      </w:tr>
      <w:tr w:rsidR="004E77FE" w:rsidRPr="00EA40D4" w14:paraId="143CBBD8" w14:textId="77777777" w:rsidTr="005C6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3CE2A4" w14:textId="24122448" w:rsidR="00F5667D" w:rsidRPr="00D509CC" w:rsidRDefault="00D509CC" w:rsidP="005C6308">
            <w:pPr>
              <w:spacing w:after="160" w:line="259" w:lineRule="auto"/>
              <w:rPr>
                <w:b w:val="0"/>
                <w:bCs w:val="0"/>
              </w:rPr>
            </w:pPr>
            <w:r w:rsidRPr="00D509CC">
              <w:rPr>
                <w:b w:val="0"/>
                <w:bCs w:val="0"/>
              </w:rPr>
              <w:t>50g</w:t>
            </w:r>
          </w:p>
        </w:tc>
        <w:tc>
          <w:tcPr>
            <w:tcW w:w="0" w:type="auto"/>
            <w:hideMark/>
          </w:tcPr>
          <w:p w14:paraId="45CF6B05" w14:textId="55935A78" w:rsidR="00F5667D" w:rsidRPr="00EA40D4" w:rsidRDefault="00D509CC" w:rsidP="005C6308">
            <w:pPr>
              <w:spacing w:after="160" w:line="259" w:lineRule="auto"/>
              <w:cnfStyle w:val="000000100000" w:firstRow="0" w:lastRow="0" w:firstColumn="0" w:lastColumn="0" w:oddVBand="0" w:evenVBand="0" w:oddHBand="1" w:evenHBand="0" w:firstRowFirstColumn="0" w:firstRowLastColumn="0" w:lastRowFirstColumn="0" w:lastRowLastColumn="0"/>
            </w:pPr>
            <w:r>
              <w:t>100g</w:t>
            </w:r>
          </w:p>
        </w:tc>
        <w:tc>
          <w:tcPr>
            <w:tcW w:w="0" w:type="auto"/>
            <w:hideMark/>
          </w:tcPr>
          <w:p w14:paraId="4149768F" w14:textId="69109EBE" w:rsidR="00F5667D" w:rsidRPr="00EA40D4" w:rsidRDefault="00D509CC" w:rsidP="005C6308">
            <w:pPr>
              <w:spacing w:after="160" w:line="259" w:lineRule="auto"/>
              <w:cnfStyle w:val="000000100000" w:firstRow="0" w:lastRow="0" w:firstColumn="0" w:lastColumn="0" w:oddVBand="0" w:evenVBand="0" w:oddHBand="1" w:evenHBand="0" w:firstRowFirstColumn="0" w:firstRowLastColumn="0" w:lastRowFirstColumn="0" w:lastRowLastColumn="0"/>
            </w:pPr>
            <w:r>
              <w:t>150g</w:t>
            </w:r>
          </w:p>
        </w:tc>
        <w:tc>
          <w:tcPr>
            <w:tcW w:w="0" w:type="auto"/>
            <w:hideMark/>
          </w:tcPr>
          <w:p w14:paraId="3A561A53" w14:textId="77777777" w:rsidR="00F5667D" w:rsidRPr="00EA40D4" w:rsidRDefault="00F5667D"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117893FC" w14:textId="77777777" w:rsidR="00F5667D" w:rsidRDefault="00F5667D" w:rsidP="00F5667D">
      <w:pPr>
        <w:spacing w:line="259" w:lineRule="auto"/>
        <w:rPr>
          <w:b/>
          <w:bCs/>
        </w:rPr>
      </w:pPr>
    </w:p>
    <w:p w14:paraId="0F0502BC" w14:textId="3788AD99" w:rsidR="00F5667D" w:rsidRPr="00F5667D" w:rsidRDefault="00F5667D" w:rsidP="00F5667D">
      <w:pPr>
        <w:spacing w:line="259" w:lineRule="auto"/>
        <w:rPr>
          <w:b/>
          <w:bCs/>
        </w:rPr>
      </w:pPr>
      <w:r w:rsidRPr="00F5667D">
        <w:rPr>
          <w:b/>
          <w:bCs/>
        </w:rPr>
        <w:t>Beantwoord de vragen a.d.h.v. je observaties:</w:t>
      </w:r>
    </w:p>
    <w:p w14:paraId="10D1A4D0" w14:textId="01647BAA" w:rsidR="000E1717" w:rsidRPr="00EA40D4" w:rsidRDefault="00F5667D" w:rsidP="000E1717">
      <w:pPr>
        <w:numPr>
          <w:ilvl w:val="0"/>
          <w:numId w:val="32"/>
        </w:numPr>
        <w:spacing w:line="259" w:lineRule="auto"/>
      </w:pPr>
      <w:r w:rsidRPr="00EA40D4">
        <w:t xml:space="preserve">Bij welke opstelling </w:t>
      </w:r>
      <w:r w:rsidR="00FD1183">
        <w:t xml:space="preserve">is </w:t>
      </w:r>
      <w:r w:rsidRPr="00EA40D4">
        <w:t xml:space="preserve">het systeem het </w:t>
      </w:r>
      <w:r w:rsidRPr="00EA40D4">
        <w:rPr>
          <w:b/>
          <w:bCs/>
        </w:rPr>
        <w:t>meest stabiel</w:t>
      </w:r>
      <w:r w:rsidRPr="00EA40D4">
        <w:t>?</w:t>
      </w:r>
      <w:r w:rsidR="000E1717">
        <w:br/>
        <w:t>_________________________________________________________________________________________________________________________________________________________________________________________________________________________________</w:t>
      </w:r>
    </w:p>
    <w:p w14:paraId="405AD374" w14:textId="5CE24280" w:rsidR="00290011" w:rsidRDefault="00290011">
      <w:r>
        <w:br w:type="page"/>
      </w:r>
    </w:p>
    <w:p w14:paraId="721529A5" w14:textId="248EE9B6" w:rsidR="00290011" w:rsidRPr="00EA40D4" w:rsidRDefault="00290011" w:rsidP="00290011">
      <w:pPr>
        <w:spacing w:line="259" w:lineRule="auto"/>
        <w:rPr>
          <w:b/>
          <w:bCs/>
        </w:rPr>
      </w:pPr>
      <w:r w:rsidRPr="00EA40D4">
        <w:rPr>
          <w:b/>
          <w:bCs/>
        </w:rPr>
        <w:lastRenderedPageBreak/>
        <w:t xml:space="preserve">Onderzoek 3 – Invloed van de afstand tussen </w:t>
      </w:r>
      <w:r w:rsidR="00D70601">
        <w:rPr>
          <w:b/>
          <w:bCs/>
        </w:rPr>
        <w:t>massa</w:t>
      </w:r>
      <w:r w:rsidRPr="00EA40D4">
        <w:rPr>
          <w:b/>
          <w:bCs/>
        </w:rPr>
        <w:t>gewichten</w:t>
      </w:r>
    </w:p>
    <w:p w14:paraId="30EB9FE5" w14:textId="23CDF20F" w:rsidR="00290011" w:rsidRPr="00EA40D4" w:rsidRDefault="00290011" w:rsidP="00290011">
      <w:pPr>
        <w:spacing w:line="259" w:lineRule="auto"/>
      </w:pPr>
      <w:r w:rsidRPr="00EA40D4">
        <w:t xml:space="preserve">Herhaal het experiment met een </w:t>
      </w:r>
      <w:r w:rsidRPr="00EA40D4">
        <w:rPr>
          <w:b/>
          <w:bCs/>
        </w:rPr>
        <w:t xml:space="preserve">andere afstand tussen de </w:t>
      </w:r>
      <w:r w:rsidR="00D70601">
        <w:rPr>
          <w:b/>
          <w:bCs/>
        </w:rPr>
        <w:t>massa</w:t>
      </w:r>
      <w:r w:rsidRPr="00EA40D4">
        <w:rPr>
          <w:b/>
          <w:bCs/>
        </w:rPr>
        <w:t>gewichten</w:t>
      </w:r>
      <w:r w:rsidR="00613088">
        <w:rPr>
          <w:b/>
          <w:bCs/>
        </w:rPr>
        <w:t xml:space="preserve"> en gelijke gewichten</w:t>
      </w:r>
      <w:r w:rsidRPr="00EA40D4">
        <w:t>.</w:t>
      </w:r>
      <w:r w:rsidR="003C03D7">
        <w:t xml:space="preserve"> Noteer de observaties in de tabel. </w:t>
      </w:r>
    </w:p>
    <w:tbl>
      <w:tblPr>
        <w:tblStyle w:val="Rastertabel5donker-Accent1"/>
        <w:tblW w:w="0" w:type="auto"/>
        <w:tblLook w:val="04A0" w:firstRow="1" w:lastRow="0" w:firstColumn="1" w:lastColumn="0" w:noHBand="0" w:noVBand="1"/>
      </w:tblPr>
      <w:tblGrid>
        <w:gridCol w:w="2346"/>
        <w:gridCol w:w="2217"/>
        <w:gridCol w:w="2243"/>
        <w:gridCol w:w="2210"/>
      </w:tblGrid>
      <w:tr w:rsidR="007D2633" w:rsidRPr="00EA40D4" w14:paraId="1B25CA91" w14:textId="77777777" w:rsidTr="005C6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61DEE5" w14:textId="114548A5" w:rsidR="00290011" w:rsidRPr="00EA40D4" w:rsidRDefault="00290011" w:rsidP="005C6308">
            <w:pPr>
              <w:spacing w:after="160" w:line="259" w:lineRule="auto"/>
            </w:pPr>
            <w:r w:rsidRPr="00EA40D4">
              <w:t xml:space="preserve">Afstand tussen </w:t>
            </w:r>
            <w:r w:rsidR="00D70601">
              <w:t>massa</w:t>
            </w:r>
            <w:r w:rsidRPr="00EA40D4">
              <w:t>gewichten</w:t>
            </w:r>
          </w:p>
        </w:tc>
        <w:tc>
          <w:tcPr>
            <w:tcW w:w="0" w:type="auto"/>
            <w:hideMark/>
          </w:tcPr>
          <w:p w14:paraId="77B0D4B3" w14:textId="761A8D64" w:rsidR="00290011" w:rsidRPr="00EA40D4" w:rsidRDefault="00290011"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bovenste </w:t>
            </w:r>
            <w:r w:rsidR="00D70601">
              <w:t>massa</w:t>
            </w:r>
            <w:r w:rsidRPr="00EA40D4">
              <w:t>gewicht</w:t>
            </w:r>
          </w:p>
        </w:tc>
        <w:tc>
          <w:tcPr>
            <w:tcW w:w="0" w:type="auto"/>
            <w:hideMark/>
          </w:tcPr>
          <w:p w14:paraId="55DCCB3D" w14:textId="3045DD09" w:rsidR="00290011" w:rsidRPr="00EA40D4" w:rsidRDefault="00290011"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middelste </w:t>
            </w:r>
            <w:r w:rsidR="00D70601">
              <w:t>massa</w:t>
            </w:r>
            <w:r w:rsidRPr="00EA40D4">
              <w:t>gewicht</w:t>
            </w:r>
          </w:p>
        </w:tc>
        <w:tc>
          <w:tcPr>
            <w:tcW w:w="0" w:type="auto"/>
            <w:hideMark/>
          </w:tcPr>
          <w:p w14:paraId="126DD8E0" w14:textId="48355426" w:rsidR="00290011" w:rsidRPr="00EA40D4" w:rsidRDefault="00290011" w:rsidP="005C6308">
            <w:pPr>
              <w:spacing w:after="160" w:line="259" w:lineRule="auto"/>
              <w:cnfStyle w:val="100000000000" w:firstRow="1" w:lastRow="0" w:firstColumn="0" w:lastColumn="0" w:oddVBand="0" w:evenVBand="0" w:oddHBand="0" w:evenHBand="0" w:firstRowFirstColumn="0" w:firstRowLastColumn="0" w:lastRowFirstColumn="0" w:lastRowLastColumn="0"/>
            </w:pPr>
            <w:r w:rsidRPr="00EA40D4">
              <w:t xml:space="preserve">Beweging onderste </w:t>
            </w:r>
            <w:r w:rsidR="00D70601">
              <w:t>massa</w:t>
            </w:r>
            <w:r w:rsidRPr="00EA40D4">
              <w:t>gewicht</w:t>
            </w:r>
          </w:p>
        </w:tc>
      </w:tr>
      <w:tr w:rsidR="007D2633" w:rsidRPr="00EA40D4" w14:paraId="2D449693" w14:textId="77777777" w:rsidTr="0029001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hideMark/>
          </w:tcPr>
          <w:p w14:paraId="13D8D134" w14:textId="61760B5E" w:rsidR="00290011" w:rsidRPr="00290011" w:rsidRDefault="00290011" w:rsidP="00290011">
            <w:pPr>
              <w:spacing w:line="259" w:lineRule="auto"/>
            </w:pPr>
            <w:r w:rsidRPr="00290011">
              <w:t>10cm</w:t>
            </w:r>
          </w:p>
        </w:tc>
        <w:tc>
          <w:tcPr>
            <w:tcW w:w="0" w:type="auto"/>
            <w:hideMark/>
          </w:tcPr>
          <w:p w14:paraId="7FDE7807" w14:textId="77777777" w:rsidR="00290011" w:rsidRPr="00EA40D4" w:rsidRDefault="00290011"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14AF90F8" w14:textId="77777777" w:rsidR="00290011" w:rsidRPr="00EA40D4" w:rsidRDefault="00290011"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c>
          <w:tcPr>
            <w:tcW w:w="0" w:type="auto"/>
            <w:hideMark/>
          </w:tcPr>
          <w:p w14:paraId="2E592747" w14:textId="77777777" w:rsidR="00290011" w:rsidRPr="00EA40D4" w:rsidRDefault="00290011" w:rsidP="005C6308">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7D2633" w:rsidRPr="00EA40D4" w14:paraId="499A0E87" w14:textId="77777777" w:rsidTr="00290011">
        <w:trPr>
          <w:trHeight w:val="624"/>
        </w:trPr>
        <w:tc>
          <w:tcPr>
            <w:cnfStyle w:val="001000000000" w:firstRow="0" w:lastRow="0" w:firstColumn="1" w:lastColumn="0" w:oddVBand="0" w:evenVBand="0" w:oddHBand="0" w:evenHBand="0" w:firstRowFirstColumn="0" w:firstRowLastColumn="0" w:lastRowFirstColumn="0" w:lastRowLastColumn="0"/>
            <w:tcW w:w="0" w:type="auto"/>
            <w:hideMark/>
          </w:tcPr>
          <w:p w14:paraId="3B515FB1" w14:textId="366F2D48" w:rsidR="00290011" w:rsidRPr="00290011" w:rsidRDefault="00290011" w:rsidP="00290011">
            <w:pPr>
              <w:spacing w:line="259" w:lineRule="auto"/>
            </w:pPr>
            <w:r>
              <w:t>15c</w:t>
            </w:r>
            <w:r w:rsidRPr="00290011">
              <w:t>m</w:t>
            </w:r>
          </w:p>
        </w:tc>
        <w:tc>
          <w:tcPr>
            <w:tcW w:w="0" w:type="auto"/>
            <w:hideMark/>
          </w:tcPr>
          <w:p w14:paraId="3BD0DE6B" w14:textId="77777777" w:rsidR="00290011" w:rsidRPr="00EA40D4" w:rsidRDefault="00290011"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56F195E5" w14:textId="77777777" w:rsidR="00290011" w:rsidRPr="00EA40D4" w:rsidRDefault="00290011"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c>
          <w:tcPr>
            <w:tcW w:w="0" w:type="auto"/>
            <w:hideMark/>
          </w:tcPr>
          <w:p w14:paraId="0D106908" w14:textId="77777777" w:rsidR="00290011" w:rsidRPr="00EA40D4" w:rsidRDefault="00290011" w:rsidP="005C6308">
            <w:pPr>
              <w:spacing w:after="160" w:line="259" w:lineRule="auto"/>
              <w:cnfStyle w:val="000000000000" w:firstRow="0" w:lastRow="0" w:firstColumn="0" w:lastColumn="0" w:oddVBand="0" w:evenVBand="0" w:oddHBand="0" w:evenHBand="0" w:firstRowFirstColumn="0" w:firstRowLastColumn="0" w:lastRowFirstColumn="0" w:lastRowLastColumn="0"/>
            </w:pPr>
          </w:p>
        </w:tc>
      </w:tr>
    </w:tbl>
    <w:p w14:paraId="351EC1D0" w14:textId="77777777" w:rsidR="00290011" w:rsidRDefault="00290011" w:rsidP="00290011">
      <w:pPr>
        <w:spacing w:line="259" w:lineRule="auto"/>
        <w:rPr>
          <w:b/>
          <w:bCs/>
        </w:rPr>
      </w:pPr>
    </w:p>
    <w:p w14:paraId="38935911" w14:textId="5F2F500C" w:rsidR="00290011" w:rsidRPr="00290011" w:rsidRDefault="00290011" w:rsidP="00290011">
      <w:pPr>
        <w:spacing w:line="259" w:lineRule="auto"/>
        <w:rPr>
          <w:b/>
          <w:bCs/>
        </w:rPr>
      </w:pPr>
      <w:r w:rsidRPr="00290011">
        <w:rPr>
          <w:b/>
          <w:bCs/>
        </w:rPr>
        <w:t>Beantwoord de vragen a.d.h.v. je observaties:</w:t>
      </w:r>
    </w:p>
    <w:p w14:paraId="59DA363A" w14:textId="0A82BD9E" w:rsidR="00290011" w:rsidRPr="00EA40D4" w:rsidRDefault="00290011" w:rsidP="00613088">
      <w:pPr>
        <w:numPr>
          <w:ilvl w:val="0"/>
          <w:numId w:val="34"/>
        </w:numPr>
        <w:spacing w:line="259" w:lineRule="auto"/>
      </w:pPr>
      <w:r w:rsidRPr="00EA40D4">
        <w:t>Verandert de beweging van de slinger wanneer de afstand groter wordt?</w:t>
      </w:r>
      <w:r w:rsidR="0039062D">
        <w:br/>
        <w:t>_________________________________________________________________________________________________________________________________________________________________________________________________________________________________</w:t>
      </w:r>
    </w:p>
    <w:p w14:paraId="235F2D08" w14:textId="27FF9A99" w:rsidR="00290011" w:rsidRPr="00EA40D4" w:rsidRDefault="00290011" w:rsidP="00613088">
      <w:pPr>
        <w:numPr>
          <w:ilvl w:val="0"/>
          <w:numId w:val="34"/>
        </w:numPr>
        <w:spacing w:line="259" w:lineRule="auto"/>
      </w:pPr>
      <w:r w:rsidRPr="00EA40D4">
        <w:t xml:space="preserve">Welke afstand zorgt volgens jou voor </w:t>
      </w:r>
      <w:r w:rsidRPr="00EA40D4">
        <w:rPr>
          <w:b/>
          <w:bCs/>
        </w:rPr>
        <w:t>betere demping van trillingen</w:t>
      </w:r>
      <w:r w:rsidRPr="00EA40D4">
        <w:t>?</w:t>
      </w:r>
      <w:r w:rsidR="0039062D">
        <w:br/>
        <w:t>_________________________________________________________________________________________________________________________________________________________________________________________________________________________________</w:t>
      </w:r>
    </w:p>
    <w:p w14:paraId="6F1E2242" w14:textId="73A1F7B8" w:rsidR="00F5667D" w:rsidRPr="00EA40D4" w:rsidRDefault="003C03D7" w:rsidP="00130C69">
      <w:pPr>
        <w:spacing w:line="259" w:lineRule="auto"/>
        <w:ind w:left="360"/>
      </w:pPr>
      <w:r w:rsidRPr="00407245">
        <w:rPr>
          <w:b/>
          <w:bCs/>
          <w:i/>
          <w:iCs/>
          <w:noProof/>
          <w:lang w:val="nl-BE"/>
        </w:rPr>
        <mc:AlternateContent>
          <mc:Choice Requires="wps">
            <w:drawing>
              <wp:anchor distT="0" distB="0" distL="114300" distR="114300" simplePos="0" relativeHeight="251658282" behindDoc="1" locked="0" layoutInCell="1" allowOverlap="1" wp14:anchorId="4C1FB2E0" wp14:editId="48F833C0">
                <wp:simplePos x="0" y="0"/>
                <wp:positionH relativeFrom="margin">
                  <wp:align>right</wp:align>
                </wp:positionH>
                <wp:positionV relativeFrom="paragraph">
                  <wp:posOffset>146050</wp:posOffset>
                </wp:positionV>
                <wp:extent cx="5833534" cy="3462867"/>
                <wp:effectExtent l="0" t="0" r="0" b="4445"/>
                <wp:wrapNone/>
                <wp:docPr id="1524413789" name="Rechthoek 27"/>
                <wp:cNvGraphicFramePr/>
                <a:graphic xmlns:a="http://schemas.openxmlformats.org/drawingml/2006/main">
                  <a:graphicData uri="http://schemas.microsoft.com/office/word/2010/wordprocessingShape">
                    <wps:wsp>
                      <wps:cNvSpPr/>
                      <wps:spPr>
                        <a:xfrm>
                          <a:off x="0" y="0"/>
                          <a:ext cx="5833534" cy="3462867"/>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70592" id="Rechthoek 27" o:spid="_x0000_s1026" style="position:absolute;margin-left:408.15pt;margin-top:11.5pt;width:459.35pt;height:272.65pt;z-index:-25165819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e4ViQIAAIMFAAAOAAAAZHJzL2Uyb0RvYy54bWysVE1v2zAMvQ/YfxB0X+18tWkQpwhSdBjQ&#10;tcXaoWdFlmIDsqhJSpzs14+SHKftuh2GXWRRJB/JZ5Lzq32jyE5YV4Mu6OAsp0RoDmWtNwX9/nTz&#10;aUqJ80yXTIEWBT0IR68WHz/MWzMTQ6hAlcISBNFu1pqCVt6bWZY5XomGuTMwQqNSgm2YR9FustKy&#10;FtEblQ3z/DxrwZbGAhfO4et1UtJFxJdScH8vpROeqIJibj6eNp7rcGaLOZttLDNVzbs02D9k0bBa&#10;Y9Ae6pp5Rra2/g2qqbkFB9KfcWgykLLmItaA1QzyN9U8VsyIWAuS40xPk/t/sPxu92geLNLQGjdz&#10;eA1V7KVtwhfzI/tI1qEnS+w94fg4mY5Gk9GYEo660fh8OD2/CHRmJ3djnf8soCHhUlCLfyOSxHa3&#10;zifTo0mI5kDV5U2tVBRCB4iVsmTH8N+tN4PoqrbNVyjT2+Ukz+MfxJCxYYJ5TOAVktIBT0NATkHD&#10;S3aqN978QYlgp/Q3IUldYoXDGLFHTkEZ50L7lIyrWCnS8+CPuUTAgCwxfo/dAbwu8oidsuzsg6uI&#10;ndw7539LLDn3HjEyaN87N7UG+x6Awqq6yMn+SFKiJrC0hvLwYImFNEfO8Jsaf+0tc/6BWRwcHDFc&#10;Bv4eD6mgLSh0N0oqsD/few/22M+opaTFQSyo+7FlVlCivmjs9MvBeBwmNwrjycUQBftSs36p0dtm&#10;BdgvA1w7hsdrsPfqeJUWmmfcGcsQFVVMc4xdUO7tUVj5tCBw63CxXEYznFbD/K1+NDyAB1ZD6z7t&#10;n5k1XX97HI07OA4tm71p82QbPDUstx5kHWfgxGvHN056bOJuK4VV8lKOVqfdufgFAAD//wMAUEsD&#10;BBQABgAIAAAAIQCSEp6F3gAAAAcBAAAPAAAAZHJzL2Rvd25yZXYueG1sTI/BToNAEIbvJr7DZky8&#10;2aU0RYosjWnSePLQSky8LewIRHYW2aXg2zs96Wky+f98802+X2wvLjj6zpGC9SoCgVQ701GjoHw7&#10;PqQgfNBkdO8IFfygh31xe5PrzLiZTng5h0YwhHymFbQhDJmUvm7Rar9yAxJnn260OvA6NtKMema4&#10;7WUcRYm0uiO+0OoBDy3WX+fJKojLZRvPr8fd+0dZvUTJ9H2IMVHq/m55fgIRcAl/ZbjqszoU7FS5&#10;iYwXvQJ+JDBpw5PT3Tp9BFEp2CbpBmSRy//+xS8AAAD//wMAUEsBAi0AFAAGAAgAAAAhALaDOJL+&#10;AAAA4QEAABMAAAAAAAAAAAAAAAAAAAAAAFtDb250ZW50X1R5cGVzXS54bWxQSwECLQAUAAYACAAA&#10;ACEAOP0h/9YAAACUAQAACwAAAAAAAAAAAAAAAAAvAQAAX3JlbHMvLnJlbHNQSwECLQAUAAYACAAA&#10;ACEAIEnuFYkCAACDBQAADgAAAAAAAAAAAAAAAAAuAgAAZHJzL2Uyb0RvYy54bWxQSwECLQAUAAYA&#10;CAAAACEAkhKehd4AAAAHAQAADwAAAAAAAAAAAAAAAADjBAAAZHJzL2Rvd25yZXYueG1sUEsFBgAA&#10;AAAEAAQA8wAAAO4FAAAAAA==&#10;" fillcolor="#f2f2f2 [3052]" stroked="f" strokeweight="1pt">
                <w10:wrap anchorx="margin"/>
              </v:rect>
            </w:pict>
          </mc:Fallback>
        </mc:AlternateContent>
      </w:r>
      <w:r w:rsidR="00E24375">
        <w:rPr>
          <w:noProof/>
        </w:rPr>
        <w:drawing>
          <wp:anchor distT="0" distB="0" distL="114300" distR="114300" simplePos="0" relativeHeight="251658291" behindDoc="0" locked="0" layoutInCell="1" allowOverlap="1" wp14:anchorId="1E34A55D" wp14:editId="7D53DA90">
            <wp:simplePos x="0" y="0"/>
            <wp:positionH relativeFrom="column">
              <wp:posOffset>-687916</wp:posOffset>
            </wp:positionH>
            <wp:positionV relativeFrom="paragraph">
              <wp:posOffset>168275</wp:posOffset>
            </wp:positionV>
            <wp:extent cx="488950" cy="504190"/>
            <wp:effectExtent l="0" t="0" r="6350" b="0"/>
            <wp:wrapThrough wrapText="bothSides">
              <wp:wrapPolygon edited="0">
                <wp:start x="0" y="0"/>
                <wp:lineTo x="0" y="20403"/>
                <wp:lineTo x="21039" y="20403"/>
                <wp:lineTo x="21039" y="0"/>
                <wp:lineTo x="0" y="0"/>
              </wp:wrapPolygon>
            </wp:wrapThrough>
            <wp:docPr id="1904651056"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27850" w14:textId="20FE2A20" w:rsidR="0041653C" w:rsidRPr="0041653C" w:rsidRDefault="0041653C" w:rsidP="004D5959">
      <w:pPr>
        <w:rPr>
          <w:b/>
          <w:bCs/>
          <w:lang w:val="nl-BE"/>
        </w:rPr>
      </w:pPr>
      <w:r w:rsidRPr="0041653C">
        <w:rPr>
          <w:b/>
          <w:bCs/>
          <w:lang w:val="nl-BE"/>
        </w:rPr>
        <w:t>Besluit:</w:t>
      </w:r>
      <w:r w:rsidRPr="0041653C">
        <w:rPr>
          <w:b/>
          <w:bCs/>
          <w:i/>
          <w:iCs/>
          <w:noProof/>
          <w:lang w:val="nl-BE"/>
        </w:rPr>
        <w:t xml:space="preserve"> </w:t>
      </w:r>
    </w:p>
    <w:p w14:paraId="6E6D5B79" w14:textId="15FB504E" w:rsidR="00F772F0" w:rsidRPr="0041653C" w:rsidRDefault="00F772F0" w:rsidP="004D5959">
      <w:pPr>
        <w:rPr>
          <w:lang w:val="nl-BE"/>
        </w:rPr>
      </w:pPr>
      <w:r w:rsidRPr="0041653C">
        <w:rPr>
          <w:lang w:val="nl-BE"/>
        </w:rPr>
        <w:t xml:space="preserve">Jullie hebben nu een manier gezien hoe we met de Einsteintelescoop </w:t>
      </w:r>
      <w:r w:rsidRPr="00CE2932">
        <w:rPr>
          <w:b/>
          <w:bCs/>
          <w:lang w:val="nl-BE"/>
        </w:rPr>
        <w:t>passief</w:t>
      </w:r>
      <w:r w:rsidRPr="0041653C">
        <w:rPr>
          <w:lang w:val="nl-BE"/>
        </w:rPr>
        <w:t xml:space="preserve"> kunnen dempen.</w:t>
      </w:r>
      <w:r w:rsidR="00560617" w:rsidRPr="0041653C">
        <w:rPr>
          <w:lang w:val="nl-BE"/>
        </w:rPr>
        <w:t xml:space="preserve"> Dit doen we dus a.d.h.v. een </w:t>
      </w:r>
      <w:r w:rsidR="00560617" w:rsidRPr="00CE2932">
        <w:rPr>
          <w:b/>
          <w:bCs/>
          <w:lang w:val="nl-BE"/>
        </w:rPr>
        <w:t>slinger</w:t>
      </w:r>
      <w:r w:rsidR="00270E03">
        <w:rPr>
          <w:lang w:val="nl-BE"/>
        </w:rPr>
        <w:t>.</w:t>
      </w:r>
      <w:r w:rsidRPr="0041653C">
        <w:rPr>
          <w:lang w:val="nl-BE"/>
        </w:rPr>
        <w:t xml:space="preserve"> </w:t>
      </w:r>
    </w:p>
    <w:p w14:paraId="41C37BDC" w14:textId="630CAB0C" w:rsidR="004D5959" w:rsidRPr="00370B85" w:rsidRDefault="00270E03" w:rsidP="004D5959">
      <w:pPr>
        <w:rPr>
          <w:lang w:val="nl-BE"/>
        </w:rPr>
      </w:pPr>
      <w:r>
        <w:rPr>
          <w:lang w:val="nl-BE"/>
        </w:rPr>
        <w:t>Dit</w:t>
      </w:r>
      <w:r w:rsidR="004D5959" w:rsidRPr="0041653C">
        <w:rPr>
          <w:lang w:val="nl-BE"/>
        </w:rPr>
        <w:t xml:space="preserve"> systeem van opeenvolgende </w:t>
      </w:r>
      <w:r w:rsidR="004D5959" w:rsidRPr="00370B85">
        <w:rPr>
          <w:b/>
          <w:bCs/>
          <w:lang w:val="nl-BE"/>
        </w:rPr>
        <w:t>massa’s</w:t>
      </w:r>
      <w:r w:rsidR="004D5959" w:rsidRPr="00270E03">
        <w:rPr>
          <w:color w:val="E97132" w:themeColor="accent2"/>
          <w:lang w:val="nl-BE"/>
        </w:rPr>
        <w:t xml:space="preserve"> </w:t>
      </w:r>
      <w:r w:rsidR="004D5959" w:rsidRPr="0041653C">
        <w:rPr>
          <w:lang w:val="nl-BE"/>
        </w:rPr>
        <w:t>en</w:t>
      </w:r>
      <w:r w:rsidR="004D5959" w:rsidRPr="00370B85">
        <w:rPr>
          <w:lang w:val="nl-BE"/>
        </w:rPr>
        <w:t xml:space="preserve"> </w:t>
      </w:r>
      <w:r w:rsidR="004D5959" w:rsidRPr="00370B85">
        <w:rPr>
          <w:b/>
          <w:bCs/>
          <w:lang w:val="nl-BE"/>
        </w:rPr>
        <w:t>touwtjes</w:t>
      </w:r>
      <w:r w:rsidR="004D5959" w:rsidRPr="00370B85">
        <w:rPr>
          <w:lang w:val="nl-BE"/>
        </w:rPr>
        <w:t xml:space="preserve"> dempt hoge frequenties steeds beter: snelle trillingen raken niet meer tot aan het </w:t>
      </w:r>
      <w:r w:rsidR="004D5959" w:rsidRPr="00370B85">
        <w:rPr>
          <w:b/>
          <w:bCs/>
          <w:lang w:val="nl-BE"/>
        </w:rPr>
        <w:t>onderste gewicht</w:t>
      </w:r>
      <w:r w:rsidR="004D5959" w:rsidRPr="00370B85">
        <w:rPr>
          <w:lang w:val="nl-BE"/>
        </w:rPr>
        <w:t xml:space="preserve">, terwijl tragere trillingen wél nog doorgegeven kunnen worden. Hoe meer massa’s je toevoegt en hoe groter de afstand ertussen, hoe </w:t>
      </w:r>
      <w:r w:rsidR="004D5959" w:rsidRPr="00370B85">
        <w:rPr>
          <w:b/>
          <w:bCs/>
          <w:lang w:val="nl-BE"/>
        </w:rPr>
        <w:t>sterker</w:t>
      </w:r>
      <w:r w:rsidR="004D5959" w:rsidRPr="00370B85">
        <w:rPr>
          <w:lang w:val="nl-BE"/>
        </w:rPr>
        <w:t xml:space="preserve"> dit effect wordt.</w:t>
      </w:r>
    </w:p>
    <w:p w14:paraId="6E2020CB" w14:textId="3BA7A8D2" w:rsidR="00FF0C6B" w:rsidRPr="00370B85" w:rsidRDefault="00FF0C6B" w:rsidP="00FF0C6B">
      <w:pPr>
        <w:rPr>
          <w:lang w:val="nl-BE"/>
        </w:rPr>
      </w:pPr>
      <w:r w:rsidRPr="00370B85">
        <w:rPr>
          <w:lang w:val="nl-BE"/>
        </w:rPr>
        <w:t xml:space="preserve">Precies hetzelfde principe gebruikt de </w:t>
      </w:r>
      <w:r w:rsidRPr="00370B85">
        <w:rPr>
          <w:b/>
          <w:bCs/>
          <w:lang w:val="nl-BE"/>
        </w:rPr>
        <w:t>Einstein</w:t>
      </w:r>
      <w:r w:rsidR="009B0C6D" w:rsidRPr="00370B85">
        <w:rPr>
          <w:b/>
          <w:bCs/>
          <w:lang w:val="nl-BE"/>
        </w:rPr>
        <w:t>telescoop</w:t>
      </w:r>
      <w:r w:rsidRPr="00370B85">
        <w:rPr>
          <w:lang w:val="nl-BE"/>
        </w:rPr>
        <w:t xml:space="preserve">: door de spiegels op lange ketens van ophangingen te hangen en die goed te isoleren, worden vooral </w:t>
      </w:r>
      <w:r w:rsidRPr="00370B85">
        <w:rPr>
          <w:b/>
          <w:bCs/>
          <w:lang w:val="nl-BE"/>
        </w:rPr>
        <w:t>hoge frequenties</w:t>
      </w:r>
      <w:r w:rsidRPr="00370B85">
        <w:rPr>
          <w:lang w:val="nl-BE"/>
        </w:rPr>
        <w:t xml:space="preserve"> sterk onderdrukt. Zo blijft de detector veel rustiger, waardoor hij veel zwakkere </w:t>
      </w:r>
      <w:r w:rsidR="009B0C6D" w:rsidRPr="00370B85">
        <w:rPr>
          <w:lang w:val="nl-BE"/>
        </w:rPr>
        <w:t>gravitatiegolven</w:t>
      </w:r>
      <w:r w:rsidRPr="00370B85">
        <w:rPr>
          <w:lang w:val="nl-BE"/>
        </w:rPr>
        <w:t xml:space="preserve"> kan opvangen. Met </w:t>
      </w:r>
      <w:r w:rsidRPr="00370B85">
        <w:rPr>
          <w:b/>
          <w:bCs/>
          <w:lang w:val="nl-BE"/>
        </w:rPr>
        <w:t>passieve demping</w:t>
      </w:r>
      <w:r w:rsidRPr="00370B85">
        <w:rPr>
          <w:lang w:val="nl-BE"/>
        </w:rPr>
        <w:t xml:space="preserve"> haalt ET dus een veel hogere gevoeligheid dan wanneer de spiegels rechtstreeks zouden worden beïnvloed door trillingen uit de omgeving.</w:t>
      </w:r>
    </w:p>
    <w:p w14:paraId="4BD8EF6F" w14:textId="77777777" w:rsidR="00EE30AF" w:rsidRDefault="00EE30AF" w:rsidP="00FF0C6B">
      <w:pPr>
        <w:rPr>
          <w:lang w:val="nl-BE"/>
        </w:rPr>
      </w:pPr>
    </w:p>
    <w:p w14:paraId="5C9E886D" w14:textId="77777777" w:rsidR="00EE30AF" w:rsidRDefault="00EE30AF" w:rsidP="00FF0C6B">
      <w:pPr>
        <w:rPr>
          <w:lang w:val="nl-BE"/>
        </w:rPr>
      </w:pPr>
    </w:p>
    <w:p w14:paraId="4850CB6B" w14:textId="31A8ACDA" w:rsidR="00EE30AF" w:rsidRPr="00EE30AF" w:rsidRDefault="00EE30AF" w:rsidP="00707E1F">
      <w:pPr>
        <w:rPr>
          <w:b/>
          <w:bCs/>
        </w:rPr>
      </w:pPr>
      <w:r w:rsidRPr="00EE30AF">
        <w:rPr>
          <w:b/>
          <w:bCs/>
        </w:rPr>
        <w:lastRenderedPageBreak/>
        <w:t>Zodat je het weet en niet vergeet:</w:t>
      </w:r>
    </w:p>
    <w:p w14:paraId="49491CF7" w14:textId="7871BF72" w:rsidR="00EE30AF" w:rsidRPr="00EE30AF" w:rsidRDefault="00EE30AF" w:rsidP="00707E1F">
      <w:r w:rsidRPr="00EE30AF">
        <w:t>Op de afbeelding</w:t>
      </w:r>
      <w:r w:rsidR="003119EB">
        <w:t xml:space="preserve"> hieronder</w:t>
      </w:r>
      <w:r w:rsidR="00037C61">
        <w:t>, die de</w:t>
      </w:r>
      <w:r w:rsidR="005D405C">
        <w:t xml:space="preserve"> infrastructuur van de</w:t>
      </w:r>
      <w:r w:rsidR="00037C61">
        <w:t xml:space="preserve"> toekomstige ET illustreert,</w:t>
      </w:r>
      <w:r w:rsidRPr="00EE30AF">
        <w:t xml:space="preserve"> zien we torens. In deze torens hangt de slinger die voor de passieve demping zorgt.</w:t>
      </w:r>
    </w:p>
    <w:p w14:paraId="2E4473AA" w14:textId="6816AF1F" w:rsidR="00C97C9C" w:rsidRPr="00C64E57" w:rsidRDefault="0041653C" w:rsidP="00707E1F">
      <w:pPr>
        <w:rPr>
          <w:color w:val="EE0000"/>
          <w:lang w:val="nl-BE"/>
        </w:rPr>
      </w:pPr>
      <w:r w:rsidRPr="0041653C">
        <w:rPr>
          <w:noProof/>
          <w:color w:val="EE0000"/>
          <w:lang w:val="nl-BE"/>
        </w:rPr>
        <w:drawing>
          <wp:inline distT="0" distB="0" distL="0" distR="0" wp14:anchorId="212060E5" wp14:editId="55161056">
            <wp:extent cx="5423095" cy="4338596"/>
            <wp:effectExtent l="0" t="0" r="6350" b="5080"/>
            <wp:docPr id="95901730" name="Afbeelding 1" descr="The image depicts a large, modern wind turbine with multiple turbines connected to a central hub, surrounded by a scenic, rural landscape under a cloudy sk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1730" name="Afbeelding 1" descr="The image depicts a large, modern wind turbine with multiple turbines connected to a central hub, surrounded by a scenic, rural landscape under a cloudy sky.&#10;&#10;Door AI gegenereerde inhoud is mogelijk onjuist."/>
                    <pic:cNvPicPr/>
                  </pic:nvPicPr>
                  <pic:blipFill>
                    <a:blip r:embed="rId55"/>
                    <a:stretch>
                      <a:fillRect/>
                    </a:stretch>
                  </pic:blipFill>
                  <pic:spPr>
                    <a:xfrm>
                      <a:off x="0" y="0"/>
                      <a:ext cx="5441783" cy="4353547"/>
                    </a:xfrm>
                    <a:prstGeom prst="rect">
                      <a:avLst/>
                    </a:prstGeom>
                  </pic:spPr>
                </pic:pic>
              </a:graphicData>
            </a:graphic>
          </wp:inline>
        </w:drawing>
      </w:r>
    </w:p>
    <w:p w14:paraId="471CFEE2" w14:textId="4A7D8D9B" w:rsidR="009C42EC" w:rsidRDefault="009C42EC">
      <w:pPr>
        <w:rPr>
          <w:b/>
          <w:bCs/>
        </w:rPr>
      </w:pPr>
      <w:r>
        <w:rPr>
          <w:b/>
          <w:bCs/>
        </w:rPr>
        <w:br w:type="page"/>
      </w:r>
    </w:p>
    <w:p w14:paraId="0D8B5760" w14:textId="0B23DDFB" w:rsidR="00B05BF6" w:rsidRDefault="004E77FE" w:rsidP="00707E1F">
      <w:pPr>
        <w:rPr>
          <w:b/>
          <w:bCs/>
        </w:rPr>
      </w:pPr>
      <w:r w:rsidRPr="0083464A">
        <w:rPr>
          <w:b/>
          <w:bCs/>
          <w:noProof/>
        </w:rPr>
        <w:lastRenderedPageBreak/>
        <w:drawing>
          <wp:anchor distT="0" distB="0" distL="114300" distR="114300" simplePos="0" relativeHeight="251658310" behindDoc="0" locked="0" layoutInCell="1" allowOverlap="1" wp14:anchorId="7A80572F" wp14:editId="24E9F55E">
            <wp:simplePos x="0" y="0"/>
            <wp:positionH relativeFrom="column">
              <wp:posOffset>-685800</wp:posOffset>
            </wp:positionH>
            <wp:positionV relativeFrom="paragraph">
              <wp:posOffset>42333</wp:posOffset>
            </wp:positionV>
            <wp:extent cx="524510" cy="539750"/>
            <wp:effectExtent l="0" t="0" r="8890" b="0"/>
            <wp:wrapSquare wrapText="bothSides"/>
            <wp:docPr id="1019509554"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51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05C">
        <w:rPr>
          <w:rFonts w:eastAsiaTheme="majorEastAsia" w:cstheme="majorBidi"/>
          <w:b/>
          <w:bCs/>
          <w:i/>
          <w:iCs/>
          <w:color w:val="0F4761" w:themeColor="accent1" w:themeShade="BF"/>
          <w:sz w:val="28"/>
          <w:szCs w:val="28"/>
          <w:lang w:val="nl"/>
        </w:rPr>
        <w:t xml:space="preserve">2.3 </w:t>
      </w:r>
      <w:r w:rsidR="00F80218" w:rsidRPr="005D405C">
        <w:rPr>
          <w:rFonts w:eastAsiaTheme="majorEastAsia" w:cstheme="majorBidi"/>
          <w:b/>
          <w:bCs/>
          <w:i/>
          <w:iCs/>
          <w:color w:val="0F4761" w:themeColor="accent1" w:themeShade="BF"/>
          <w:sz w:val="28"/>
          <w:szCs w:val="28"/>
          <w:lang w:val="nl"/>
        </w:rPr>
        <w:t xml:space="preserve">Aardrijkskunde: hoe </w:t>
      </w:r>
      <w:r w:rsidR="002C2F29" w:rsidRPr="005D405C">
        <w:rPr>
          <w:rFonts w:eastAsiaTheme="majorEastAsia" w:cstheme="majorBidi"/>
          <w:b/>
          <w:bCs/>
          <w:i/>
          <w:iCs/>
          <w:color w:val="0F4761" w:themeColor="accent1" w:themeShade="BF"/>
          <w:sz w:val="28"/>
          <w:szCs w:val="28"/>
          <w:lang w:val="nl"/>
        </w:rPr>
        <w:t>de aarde trillingen kan dempen</w:t>
      </w:r>
      <w:r w:rsidR="002C2F29" w:rsidRPr="002C2F29">
        <w:rPr>
          <w:b/>
          <w:bCs/>
        </w:rPr>
        <w:t>.</w:t>
      </w:r>
      <w:r w:rsidRPr="004E77FE">
        <w:rPr>
          <w:b/>
          <w:bCs/>
          <w:noProof/>
        </w:rPr>
        <w:t xml:space="preserve"> </w:t>
      </w:r>
    </w:p>
    <w:p w14:paraId="5DCACF88" w14:textId="62E593F6" w:rsidR="00533893" w:rsidRPr="00B05BF6" w:rsidRDefault="00B05BF6" w:rsidP="00707E1F">
      <w:pPr>
        <w:rPr>
          <w:i/>
          <w:iCs/>
          <w:sz w:val="20"/>
          <w:szCs w:val="20"/>
        </w:rPr>
      </w:pPr>
      <w:r w:rsidRPr="00B05BF6">
        <w:rPr>
          <w:i/>
          <w:iCs/>
          <w:sz w:val="20"/>
          <w:szCs w:val="20"/>
        </w:rPr>
        <w:t>Bekijk onderstaande video’s door de QR-code te scannen en los de oefeningen op.</w:t>
      </w:r>
      <w:r w:rsidR="0009069C" w:rsidRPr="00B05BF6">
        <w:rPr>
          <w:i/>
          <w:iCs/>
          <w:sz w:val="20"/>
          <w:szCs w:val="20"/>
        </w:rPr>
        <w:tab/>
      </w:r>
      <w:r w:rsidR="0009069C" w:rsidRPr="00B05BF6">
        <w:rPr>
          <w:i/>
          <w:iCs/>
          <w:sz w:val="20"/>
          <w:szCs w:val="20"/>
        </w:rPr>
        <w:tab/>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94209" w14:paraId="4C3ECF41" w14:textId="77777777" w:rsidTr="00533893">
        <w:tc>
          <w:tcPr>
            <w:tcW w:w="4508" w:type="dxa"/>
          </w:tcPr>
          <w:p w14:paraId="18176BEF" w14:textId="77777777" w:rsidR="00533893" w:rsidRDefault="00533893" w:rsidP="00533893">
            <w:pPr>
              <w:jc w:val="center"/>
              <w:rPr>
                <w:b/>
                <w:bCs/>
                <w:sz w:val="16"/>
                <w:szCs w:val="16"/>
              </w:rPr>
            </w:pPr>
            <w:hyperlink r:id="rId56" w:history="1">
              <w:r w:rsidRPr="0009069C">
                <w:rPr>
                  <w:rStyle w:val="Hyperlink"/>
                  <w:b/>
                  <w:bCs/>
                  <w:sz w:val="16"/>
                  <w:szCs w:val="16"/>
                </w:rPr>
                <w:t>https://www.youtube.com/watch?v=aSw-_h_aT1A</w:t>
              </w:r>
            </w:hyperlink>
          </w:p>
          <w:p w14:paraId="68BAD971" w14:textId="77777777" w:rsidR="00533893" w:rsidRDefault="00533893" w:rsidP="00533893">
            <w:pPr>
              <w:jc w:val="center"/>
              <w:rPr>
                <w:b/>
                <w:bCs/>
                <w:sz w:val="16"/>
                <w:szCs w:val="16"/>
              </w:rPr>
            </w:pPr>
          </w:p>
          <w:p w14:paraId="13446C0B" w14:textId="559461A7" w:rsidR="00533893" w:rsidRDefault="00533893" w:rsidP="00533893">
            <w:pPr>
              <w:jc w:val="center"/>
              <w:rPr>
                <w:b/>
                <w:bCs/>
                <w:sz w:val="16"/>
                <w:szCs w:val="16"/>
              </w:rPr>
            </w:pPr>
            <w:r w:rsidRPr="00840BC3">
              <w:rPr>
                <w:b/>
                <w:bCs/>
                <w:noProof/>
              </w:rPr>
              <w:drawing>
                <wp:inline distT="0" distB="0" distL="0" distR="0" wp14:anchorId="3873157E" wp14:editId="38125471">
                  <wp:extent cx="1219200" cy="1219200"/>
                  <wp:effectExtent l="0" t="0" r="0" b="0"/>
                  <wp:docPr id="519207619" name="Afbeelding 1" descr="The image displays a QR code with a black background, containing a grid of black and white pixels forming a patter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07619" name="Afbeelding 1" descr="The image displays a QR code with a black background, containing a grid of black and white pixels forming a pattern.&#10;&#10;Door AI gegenereerde inhoud is mogelijk onjuist."/>
                          <pic:cNvPicPr/>
                        </pic:nvPicPr>
                        <pic:blipFill>
                          <a:blip r:embed="rId57"/>
                          <a:stretch>
                            <a:fillRect/>
                          </a:stretch>
                        </pic:blipFill>
                        <pic:spPr>
                          <a:xfrm>
                            <a:off x="0" y="0"/>
                            <a:ext cx="1226022" cy="1226022"/>
                          </a:xfrm>
                          <a:prstGeom prst="rect">
                            <a:avLst/>
                          </a:prstGeom>
                        </pic:spPr>
                      </pic:pic>
                    </a:graphicData>
                  </a:graphic>
                </wp:inline>
              </w:drawing>
            </w:r>
          </w:p>
        </w:tc>
        <w:tc>
          <w:tcPr>
            <w:tcW w:w="4508" w:type="dxa"/>
          </w:tcPr>
          <w:p w14:paraId="019EADD1" w14:textId="77777777" w:rsidR="00533893" w:rsidRDefault="00533893" w:rsidP="00533893">
            <w:pPr>
              <w:jc w:val="center"/>
              <w:rPr>
                <w:b/>
                <w:bCs/>
                <w:sz w:val="16"/>
                <w:szCs w:val="16"/>
              </w:rPr>
            </w:pPr>
            <w:hyperlink r:id="rId58" w:history="1">
              <w:r w:rsidRPr="00BE7483">
                <w:rPr>
                  <w:rStyle w:val="Hyperlink"/>
                  <w:b/>
                  <w:bCs/>
                  <w:sz w:val="16"/>
                  <w:szCs w:val="16"/>
                </w:rPr>
                <w:t>https://www.tvl.be/nieuws/geoloog-ziet-in-voeren-beste-ondergrond-voor-einstein-telescoop-151676</w:t>
              </w:r>
            </w:hyperlink>
          </w:p>
          <w:p w14:paraId="057F080C" w14:textId="1EAC1035" w:rsidR="00533893" w:rsidRPr="0009069C" w:rsidRDefault="00533893" w:rsidP="00533893">
            <w:pPr>
              <w:jc w:val="center"/>
              <w:rPr>
                <w:b/>
                <w:bCs/>
                <w:sz w:val="16"/>
                <w:szCs w:val="16"/>
              </w:rPr>
            </w:pPr>
            <w:r w:rsidRPr="0009069C">
              <w:rPr>
                <w:b/>
                <w:bCs/>
                <w:noProof/>
                <w:sz w:val="18"/>
                <w:szCs w:val="18"/>
              </w:rPr>
              <w:drawing>
                <wp:inline distT="0" distB="0" distL="0" distR="0" wp14:anchorId="49F68F7B" wp14:editId="04526AD9">
                  <wp:extent cx="1225134" cy="1219200"/>
                  <wp:effectExtent l="0" t="0" r="0" b="0"/>
                  <wp:docPr id="401922197" name="Afbeelding 1" descr="The image is a QR code, which is a matrix of black and white squares used for scanning and data retrieva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22197" name="Afbeelding 1" descr="The image is a QR code, which is a matrix of black and white squares used for scanning and data retrieval.&#10;&#10;Door AI gegenereerde inhoud is mogelijk onjuist."/>
                          <pic:cNvPicPr/>
                        </pic:nvPicPr>
                        <pic:blipFill>
                          <a:blip r:embed="rId59"/>
                          <a:stretch>
                            <a:fillRect/>
                          </a:stretch>
                        </pic:blipFill>
                        <pic:spPr>
                          <a:xfrm>
                            <a:off x="0" y="0"/>
                            <a:ext cx="1253155" cy="1247085"/>
                          </a:xfrm>
                          <a:prstGeom prst="rect">
                            <a:avLst/>
                          </a:prstGeom>
                        </pic:spPr>
                      </pic:pic>
                    </a:graphicData>
                  </a:graphic>
                </wp:inline>
              </w:drawing>
            </w:r>
          </w:p>
          <w:p w14:paraId="42F1AB20" w14:textId="77777777" w:rsidR="00533893" w:rsidRDefault="00533893" w:rsidP="00533893">
            <w:pPr>
              <w:jc w:val="center"/>
              <w:rPr>
                <w:b/>
                <w:bCs/>
                <w:sz w:val="16"/>
                <w:szCs w:val="16"/>
              </w:rPr>
            </w:pPr>
          </w:p>
        </w:tc>
      </w:tr>
    </w:tbl>
    <w:p w14:paraId="7CBAA18B" w14:textId="48A3A23D" w:rsidR="004E77FE" w:rsidRDefault="00DE3969" w:rsidP="00707E1F">
      <w:pPr>
        <w:rPr>
          <w:b/>
          <w:bCs/>
        </w:rPr>
      </w:pPr>
      <w:r>
        <w:rPr>
          <w:noProof/>
          <w:color w:val="FFFFFF" w:themeColor="background1"/>
        </w:rPr>
        <w:drawing>
          <wp:anchor distT="0" distB="0" distL="114300" distR="114300" simplePos="0" relativeHeight="251658293" behindDoc="0" locked="0" layoutInCell="1" allowOverlap="1" wp14:anchorId="3E53D9A7" wp14:editId="5D91FDEC">
            <wp:simplePos x="0" y="0"/>
            <wp:positionH relativeFrom="margin">
              <wp:posOffset>-678180</wp:posOffset>
            </wp:positionH>
            <wp:positionV relativeFrom="paragraph">
              <wp:posOffset>375920</wp:posOffset>
            </wp:positionV>
            <wp:extent cx="466725" cy="482600"/>
            <wp:effectExtent l="0" t="0" r="9525" b="0"/>
            <wp:wrapThrough wrapText="bothSides">
              <wp:wrapPolygon edited="0">
                <wp:start x="0" y="0"/>
                <wp:lineTo x="0" y="20463"/>
                <wp:lineTo x="21159" y="20463"/>
                <wp:lineTo x="21159" y="0"/>
                <wp:lineTo x="0" y="0"/>
              </wp:wrapPolygon>
            </wp:wrapThrough>
            <wp:docPr id="1683999739" name="Afbeelding 35" descr="The image features a white square with a red question mark, symbolizing a question or inquir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52279" name="Afbeelding 35" descr="The image features a white square with a red question mark, symbolizing a question or inquiry.&#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9E271D" w14:textId="341C9C44" w:rsidR="0065449D" w:rsidRDefault="00DE3969" w:rsidP="00707E1F">
      <w:pPr>
        <w:rPr>
          <w:b/>
          <w:bCs/>
        </w:rPr>
      </w:pPr>
      <w:r>
        <w:rPr>
          <w:b/>
          <w:bCs/>
        </w:rPr>
        <w:t>Beantwoord onderstaande vragen</w:t>
      </w:r>
      <w:r w:rsidR="0065449D">
        <w:rPr>
          <w:b/>
          <w:bCs/>
        </w:rPr>
        <w:t>:</w:t>
      </w:r>
    </w:p>
    <w:p w14:paraId="4EE180EC" w14:textId="7A07AABD" w:rsidR="00970899" w:rsidRDefault="00970899" w:rsidP="00707E1F">
      <w:r w:rsidRPr="004413D9">
        <w:t>Als de Einsteintelescoop bij ons gebouwd zal worden</w:t>
      </w:r>
      <w:r w:rsidR="004E77FE">
        <w:t>,</w:t>
      </w:r>
      <w:r w:rsidRPr="004413D9">
        <w:t xml:space="preserve"> waar zou die dan komen?</w:t>
      </w:r>
    </w:p>
    <w:p w14:paraId="652ECF3E" w14:textId="10970F40" w:rsidR="0059636F" w:rsidRPr="004413D9" w:rsidRDefault="0059636F" w:rsidP="00707E1F">
      <w:r>
        <w:t>…………………………………………………………………………………………………………………….</w:t>
      </w:r>
    </w:p>
    <w:p w14:paraId="4B1AB2FE" w14:textId="758CD7B2" w:rsidR="00ED722C" w:rsidRDefault="00ED722C" w:rsidP="00707E1F">
      <w:r w:rsidRPr="004413D9">
        <w:t>Waarom zou die plaats geschikt zijn?</w:t>
      </w:r>
      <w:r w:rsidR="0059636F">
        <w:t xml:space="preserve"> Leg uit.</w:t>
      </w:r>
    </w:p>
    <w:p w14:paraId="10A0438F" w14:textId="4E03FB6E" w:rsidR="0059636F" w:rsidRPr="004413D9" w:rsidRDefault="0059636F" w:rsidP="0059636F">
      <w:r>
        <w:t>…………………………………………………………………………………………………………………….</w:t>
      </w:r>
    </w:p>
    <w:p w14:paraId="624D6F6F" w14:textId="4BD1D007" w:rsidR="0059636F" w:rsidRPr="004413D9" w:rsidRDefault="0059636F" w:rsidP="0059636F">
      <w:r>
        <w:t>…………………………………………………………………………………………………………………….</w:t>
      </w:r>
    </w:p>
    <w:p w14:paraId="02577442" w14:textId="749696E3" w:rsidR="0059636F" w:rsidRPr="004413D9" w:rsidRDefault="0059636F" w:rsidP="0059636F">
      <w:r>
        <w:t>…………………………………………………………………………………………………………………….</w:t>
      </w:r>
    </w:p>
    <w:p w14:paraId="2943299D" w14:textId="373BB330" w:rsidR="0059636F" w:rsidRPr="004413D9" w:rsidRDefault="00F773D3" w:rsidP="00707E1F">
      <w:r>
        <w:rPr>
          <w:noProof/>
        </w:rPr>
        <w:drawing>
          <wp:anchor distT="0" distB="0" distL="114300" distR="114300" simplePos="0" relativeHeight="251658311" behindDoc="0" locked="0" layoutInCell="1" allowOverlap="1" wp14:anchorId="211E871D" wp14:editId="1B0ED231">
            <wp:simplePos x="0" y="0"/>
            <wp:positionH relativeFrom="column">
              <wp:posOffset>-660400</wp:posOffset>
            </wp:positionH>
            <wp:positionV relativeFrom="paragraph">
              <wp:posOffset>364702</wp:posOffset>
            </wp:positionV>
            <wp:extent cx="465667" cy="479428"/>
            <wp:effectExtent l="0" t="0" r="0" b="0"/>
            <wp:wrapSquare wrapText="bothSides"/>
            <wp:docPr id="1897810502"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r w:rsidR="0059636F">
        <w:t>…………………………………………………………………………………………………………………….</w:t>
      </w:r>
    </w:p>
    <w:p w14:paraId="20E2B18A" w14:textId="527A8AD6" w:rsidR="00B713B3" w:rsidRPr="004413D9" w:rsidRDefault="00ED722C" w:rsidP="00B713B3">
      <w:r w:rsidRPr="004413D9">
        <w:t xml:space="preserve">Teken </w:t>
      </w:r>
      <w:r w:rsidR="00B713B3" w:rsidRPr="004413D9">
        <w:t>de lagen van de</w:t>
      </w:r>
      <w:r w:rsidR="007218D1" w:rsidRPr="004413D9">
        <w:t>ze bodem:</w:t>
      </w:r>
    </w:p>
    <w:p w14:paraId="57A6D933" w14:textId="4893C737" w:rsidR="00A66368" w:rsidRPr="004413D9" w:rsidRDefault="00A66368" w:rsidP="00A66368">
      <w:pPr>
        <w:pStyle w:val="Lijstalinea"/>
        <w:numPr>
          <w:ilvl w:val="0"/>
          <w:numId w:val="13"/>
        </w:numPr>
      </w:pPr>
      <w:r w:rsidRPr="004413D9">
        <w:t>Maak een legende</w:t>
      </w:r>
      <w:r w:rsidR="00DE3969">
        <w:t>.</w:t>
      </w:r>
    </w:p>
    <w:p w14:paraId="008C46E9" w14:textId="684E66A4" w:rsidR="00A66368" w:rsidRPr="004413D9" w:rsidRDefault="00A66368" w:rsidP="00A66368">
      <w:pPr>
        <w:pStyle w:val="Lijstalinea"/>
        <w:numPr>
          <w:ilvl w:val="0"/>
          <w:numId w:val="13"/>
        </w:numPr>
      </w:pPr>
      <w:r w:rsidRPr="004413D9">
        <w:t>Benoem de lagen correct</w:t>
      </w:r>
      <w:r w:rsidR="00DE3969">
        <w:t>.</w:t>
      </w:r>
    </w:p>
    <w:p w14:paraId="5E3A049B" w14:textId="7F74F881" w:rsidR="00A66368" w:rsidRPr="004413D9" w:rsidRDefault="00A66368" w:rsidP="00A66368">
      <w:pPr>
        <w:pStyle w:val="Lijstalinea"/>
        <w:numPr>
          <w:ilvl w:val="0"/>
          <w:numId w:val="13"/>
        </w:numPr>
      </w:pPr>
      <w:r w:rsidRPr="004413D9">
        <w:t>Hoe groot is elke laag?</w:t>
      </w:r>
    </w:p>
    <w:p w14:paraId="35305B65" w14:textId="2C9E094F" w:rsidR="00A66368" w:rsidRPr="004413D9" w:rsidRDefault="00B05BF6" w:rsidP="00A66368">
      <w:pPr>
        <w:pStyle w:val="Lijstalinea"/>
        <w:numPr>
          <w:ilvl w:val="0"/>
          <w:numId w:val="13"/>
        </w:numPr>
      </w:pPr>
      <w:r w:rsidRPr="004413D9">
        <w:rPr>
          <w:noProof/>
        </w:rPr>
        <mc:AlternateContent>
          <mc:Choice Requires="wps">
            <w:drawing>
              <wp:anchor distT="0" distB="0" distL="114300" distR="114300" simplePos="0" relativeHeight="251658268" behindDoc="0" locked="0" layoutInCell="1" allowOverlap="1" wp14:anchorId="67AE37BD" wp14:editId="2F2B16D9">
                <wp:simplePos x="0" y="0"/>
                <wp:positionH relativeFrom="column">
                  <wp:posOffset>-133109</wp:posOffset>
                </wp:positionH>
                <wp:positionV relativeFrom="paragraph">
                  <wp:posOffset>353865</wp:posOffset>
                </wp:positionV>
                <wp:extent cx="5925981" cy="2633240"/>
                <wp:effectExtent l="0" t="0" r="17780" b="15240"/>
                <wp:wrapNone/>
                <wp:docPr id="2029437591" name="Rechthoek 31"/>
                <wp:cNvGraphicFramePr/>
                <a:graphic xmlns:a="http://schemas.openxmlformats.org/drawingml/2006/main">
                  <a:graphicData uri="http://schemas.microsoft.com/office/word/2010/wordprocessingShape">
                    <wps:wsp>
                      <wps:cNvSpPr/>
                      <wps:spPr>
                        <a:xfrm>
                          <a:off x="0" y="0"/>
                          <a:ext cx="5925981" cy="2633240"/>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0A05560" id="Rechthoek 31" o:spid="_x0000_s1026" style="position:absolute;margin-left:-10.5pt;margin-top:27.85pt;width:466.6pt;height:207.3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REsgIAAO4FAAAOAAAAZHJzL2Uyb0RvYy54bWysVF1v0zAUfUfiP1h+Z2m7dazV0qnaGEKa&#10;2MSG9uw6dhPJ8TW2u7b8eo6dtB0DJIZ4cezc73PvuecXm9awJ+VDQ7bkw6MBZ8pKqhq7LPnXh+t3&#10;Z5yFKGwlDFlV8q0K/GL29s352k3ViGoylfIMTmyYrl3J6xjdtCiCrFUrwhE5ZSHU5FsR8fTLovJi&#10;De+tKUaDwWmxJl85T1KFgL9XnZDPsn+tlYy3WgcVmSk5cov59PlcpLOYnYvp0gtXN7JPQ/xDFq1o&#10;LILuXV2JKNjKN7+4ahvpKZCOR5LagrRupMo1oJrh4EU197VwKtcCcILbwxT+n1v5+ene3XnAsHZh&#10;GnBNVWy0b9MX+bFNBmu7B0ttIpP4OZ6MxpOzIWcSstHp8fHoJMNZHMydD/GjopalS8k9upFBEk83&#10;ISIkVHcqKZql68aY3BFj2brkk/FoDP8Cc6GNiLi2rip5sEvOhFli4GT02WMg01TJOvnJw6MujWdP&#10;Am0XUiobh6nVCPiTZop+JULdKWZRNxGeVrbKmdRKVB9sxeLWYXwthpin1FpVcWYUUki3rBlFY/5G&#10;E0kYi1wOgOdb3BqVsjf2i9KsqTLuXTl+uUjVdGMLXmGQd8ObncEgKWrU/0rb3iRZq8yWV9rvjXJ8&#10;snFv3zaW+t4kLv+pHbqz2cHRgZDwWFC1vUPN1FE2OHndoFs3IsQ74cFRgIC9E29xaENoCfU3zmry&#10;33/3P+mDOpCih+A8RunbSnh01HyyINVkeIIZZjE/TsbvR3j455LFc4ldtZeE+QIFkF2+Jv1odlft&#10;qX3EepqnqBAJKxG7G9r+cRm7pmLBSTWfZzUsBifijb13MjlPyKY5fdg8Cu96KkWw8DPt9oOYvmBU&#10;p5ssLc1XkXST6XbAtccbSyWTol+AaWs9f2etw5qe/QAAAP//AwBQSwMEFAAGAAgAAAAhAGfsfv3g&#10;AAAACgEAAA8AAABkcnMvZG93bnJldi54bWxMj8FOwzAQRO9I/IO1SNxaJ1ZLaMimKkgckMqBturZ&#10;jZckEK+j2E3D32NO5Tia0cybYj3ZTow0+NYxQjpPQBBXzrRcIxz2r7NHED5oNrpzTAg/5GFd3t4U&#10;Ojfuwh807kItYgn7XCM0IfS5lL5qyGo/dz1x9D7dYHWIcqilGfQllttOqiR5kFa3HBca3dNLQ9X3&#10;7mwRwuF5PL5ltPja7sf3zdGo1ZYV4v3dtHkCEWgK1zD84Ud0KCPTyZ3ZeNEhzFQavwSE5TIDEQOr&#10;VCkQJ4RFlixAloX8f6H8BQAA//8DAFBLAQItABQABgAIAAAAIQC2gziS/gAAAOEBAAATAAAAAAAA&#10;AAAAAAAAAAAAAABbQ29udGVudF9UeXBlc10ueG1sUEsBAi0AFAAGAAgAAAAhADj9If/WAAAAlAEA&#10;AAsAAAAAAAAAAAAAAAAALwEAAF9yZWxzLy5yZWxzUEsBAi0AFAAGAAgAAAAhADRWhESyAgAA7gUA&#10;AA4AAAAAAAAAAAAAAAAALgIAAGRycy9lMm9Eb2MueG1sUEsBAi0AFAAGAAgAAAAhAGfsfv3gAAAA&#10;CgEAAA8AAAAAAAAAAAAAAAAADAUAAGRycy9kb3ducmV2LnhtbFBLBQYAAAAABAAEAPMAAAAZBgAA&#10;AAA=&#10;" filled="f" strokecolor="#156082 [3204]">
                <v:stroke joinstyle="round"/>
              </v:rect>
            </w:pict>
          </mc:Fallback>
        </mc:AlternateContent>
      </w:r>
      <w:r w:rsidR="007218D1" w:rsidRPr="004413D9">
        <w:t>Hoe diep zal de Einsteintelescoop komen? Duid dit aan op je tekening</w:t>
      </w:r>
      <w:r w:rsidR="00DE3969">
        <w:t>.</w:t>
      </w:r>
      <w:r w:rsidR="00F773D3" w:rsidRPr="00F773D3">
        <w:t xml:space="preserve"> </w:t>
      </w:r>
    </w:p>
    <w:p w14:paraId="410A27AA" w14:textId="2E5F8E18" w:rsidR="007218D1" w:rsidRPr="004413D9" w:rsidRDefault="007218D1" w:rsidP="007218D1"/>
    <w:p w14:paraId="0F1D18C1" w14:textId="77777777" w:rsidR="0065449D" w:rsidRPr="004413D9" w:rsidRDefault="0065449D" w:rsidP="00707E1F"/>
    <w:p w14:paraId="5061D21F" w14:textId="77777777" w:rsidR="0034065D" w:rsidRPr="004413D9" w:rsidRDefault="0034065D" w:rsidP="00707E1F"/>
    <w:p w14:paraId="03557672" w14:textId="77777777" w:rsidR="00503638" w:rsidRPr="004413D9" w:rsidRDefault="00503638" w:rsidP="00707E1F"/>
    <w:p w14:paraId="68ED858E" w14:textId="77777777" w:rsidR="007218D1" w:rsidRPr="004413D9" w:rsidRDefault="007218D1"/>
    <w:p w14:paraId="042DE233" w14:textId="77777777" w:rsidR="007218D1" w:rsidRPr="004413D9" w:rsidRDefault="007218D1"/>
    <w:p w14:paraId="3BC06947" w14:textId="77777777" w:rsidR="007218D1" w:rsidRPr="004413D9" w:rsidRDefault="007218D1"/>
    <w:p w14:paraId="51FDEA06" w14:textId="77777777" w:rsidR="00AB772C" w:rsidRDefault="00AB772C"/>
    <w:p w14:paraId="0BE07330" w14:textId="06D5787D" w:rsidR="007218D1" w:rsidRDefault="00996E70">
      <w:r w:rsidRPr="004413D9">
        <w:lastRenderedPageBreak/>
        <w:t>L</w:t>
      </w:r>
      <w:r w:rsidR="00AB772C">
        <w:t>e</w:t>
      </w:r>
      <w:r w:rsidRPr="004413D9">
        <w:t>g uit wat de functie is van iedere laag</w:t>
      </w:r>
      <w:r w:rsidR="00AB772C">
        <w:t>.</w:t>
      </w:r>
    </w:p>
    <w:p w14:paraId="007EBA36" w14:textId="77777777" w:rsidR="0059636F" w:rsidRPr="004413D9" w:rsidRDefault="0059636F" w:rsidP="0059636F">
      <w:r>
        <w:t>…………………………………………………………………………………………………………………….</w:t>
      </w:r>
    </w:p>
    <w:p w14:paraId="3F2AE38F" w14:textId="77777777" w:rsidR="0059636F" w:rsidRPr="004413D9" w:rsidRDefault="0059636F" w:rsidP="0059636F">
      <w:r>
        <w:t>…………………………………………………………………………………………………………………….</w:t>
      </w:r>
    </w:p>
    <w:p w14:paraId="2AC9DFD6" w14:textId="77777777" w:rsidR="0059636F" w:rsidRPr="004413D9" w:rsidRDefault="0059636F" w:rsidP="0059636F">
      <w:r>
        <w:t>…………………………………………………………………………………………………………………….</w:t>
      </w:r>
    </w:p>
    <w:p w14:paraId="25C7BAD7" w14:textId="77777777" w:rsidR="0059636F" w:rsidRPr="004413D9" w:rsidRDefault="0059636F" w:rsidP="0059636F">
      <w:r>
        <w:t>…………………………………………………………………………………………………………………….</w:t>
      </w:r>
    </w:p>
    <w:p w14:paraId="02014F11" w14:textId="77777777" w:rsidR="00F773D3" w:rsidRDefault="00F773D3"/>
    <w:p w14:paraId="5EABD106" w14:textId="7E86D579" w:rsidR="0059636F" w:rsidRDefault="00AB772C">
      <w:r>
        <w:t>Waarom zal de Einsteintelescoop op die diepte komen?</w:t>
      </w:r>
    </w:p>
    <w:p w14:paraId="32868B69" w14:textId="77777777" w:rsidR="00AB772C" w:rsidRPr="004413D9" w:rsidRDefault="00AB772C" w:rsidP="00AB772C">
      <w:r>
        <w:t>…………………………………………………………………………………………………………………….</w:t>
      </w:r>
    </w:p>
    <w:p w14:paraId="6E9EF7C2" w14:textId="77777777" w:rsidR="00AB772C" w:rsidRPr="004413D9" w:rsidRDefault="00AB772C" w:rsidP="00AB772C">
      <w:r>
        <w:t>…………………………………………………………………………………………………………………….</w:t>
      </w:r>
    </w:p>
    <w:p w14:paraId="6393CBA7" w14:textId="77777777" w:rsidR="00AB772C" w:rsidRPr="004413D9" w:rsidRDefault="00AB772C" w:rsidP="00AB772C">
      <w:r>
        <w:t>…………………………………………………………………………………………………………………….</w:t>
      </w:r>
    </w:p>
    <w:p w14:paraId="37F8C160" w14:textId="77777777" w:rsidR="00AB772C" w:rsidRPr="004413D9" w:rsidRDefault="00AB772C" w:rsidP="00AB772C">
      <w:r>
        <w:t>…………………………………………………………………………………………………………………….</w:t>
      </w:r>
    </w:p>
    <w:p w14:paraId="7EAFE4F3" w14:textId="77777777" w:rsidR="00AB772C" w:rsidRPr="004413D9" w:rsidRDefault="00AB772C"/>
    <w:p w14:paraId="7A5AB57F" w14:textId="3FF8A298" w:rsidR="004413D9" w:rsidRPr="004413D9" w:rsidRDefault="004413D9">
      <w:r w:rsidRPr="004413D9">
        <w:t>Wat zijn de grote uitdagingen van de bodem op deze locatie?</w:t>
      </w:r>
    </w:p>
    <w:p w14:paraId="7E3D9D15" w14:textId="77777777" w:rsidR="0059636F" w:rsidRPr="004413D9" w:rsidRDefault="0059636F" w:rsidP="0059636F">
      <w:r>
        <w:t>…………………………………………………………………………………………………………………….</w:t>
      </w:r>
    </w:p>
    <w:p w14:paraId="107E9969" w14:textId="77777777" w:rsidR="0059636F" w:rsidRPr="004413D9" w:rsidRDefault="0059636F" w:rsidP="0059636F">
      <w:r>
        <w:t>…………………………………………………………………………………………………………………….</w:t>
      </w:r>
    </w:p>
    <w:p w14:paraId="3E1D3BA2" w14:textId="77777777" w:rsidR="0059636F" w:rsidRPr="004413D9" w:rsidRDefault="0059636F" w:rsidP="0059636F">
      <w:r>
        <w:t>…………………………………………………………………………………………………………………….</w:t>
      </w:r>
    </w:p>
    <w:p w14:paraId="57D53742" w14:textId="77777777" w:rsidR="0059636F" w:rsidRPr="004413D9" w:rsidRDefault="0059636F" w:rsidP="0059636F">
      <w:r>
        <w:t>…………………………………………………………………………………………………………………….</w:t>
      </w:r>
    </w:p>
    <w:p w14:paraId="6A320D95" w14:textId="7F2A1123" w:rsidR="0065449D" w:rsidRDefault="0065449D">
      <w:pPr>
        <w:rPr>
          <w:b/>
          <w:bCs/>
        </w:rPr>
      </w:pPr>
      <w:r>
        <w:rPr>
          <w:b/>
          <w:bCs/>
        </w:rPr>
        <w:br w:type="page"/>
      </w:r>
    </w:p>
    <w:p w14:paraId="22C17E2A" w14:textId="77777777" w:rsidR="008C1C78" w:rsidRDefault="008C1C78" w:rsidP="0087212D">
      <w:pPr>
        <w:rPr>
          <w:b/>
          <w:bCs/>
          <w:lang w:val="nl-BE"/>
        </w:rPr>
      </w:pPr>
    </w:p>
    <w:p w14:paraId="5359556C" w14:textId="77777777" w:rsidR="00A551E1" w:rsidRDefault="00A551E1" w:rsidP="00A551E1">
      <w:pPr>
        <w:rPr>
          <w:sz w:val="32"/>
          <w:szCs w:val="32"/>
        </w:rPr>
      </w:pPr>
      <w:r w:rsidRPr="00E431BA">
        <w:rPr>
          <w:b/>
          <w:noProof/>
          <w:color w:val="FFFFFF" w:themeColor="background1"/>
        </w:rPr>
        <mc:AlternateContent>
          <mc:Choice Requires="wps">
            <w:drawing>
              <wp:anchor distT="0" distB="0" distL="114300" distR="114300" simplePos="0" relativeHeight="251658272" behindDoc="1" locked="0" layoutInCell="1" allowOverlap="1" wp14:anchorId="2E32C75E" wp14:editId="6D173657">
                <wp:simplePos x="0" y="0"/>
                <wp:positionH relativeFrom="page">
                  <wp:posOffset>0</wp:posOffset>
                </wp:positionH>
                <wp:positionV relativeFrom="paragraph">
                  <wp:posOffset>-261692</wp:posOffset>
                </wp:positionV>
                <wp:extent cx="2968388" cy="756000"/>
                <wp:effectExtent l="0" t="0" r="3810" b="6350"/>
                <wp:wrapNone/>
                <wp:docPr id="2049299695" name="Rechthoek 1"/>
                <wp:cNvGraphicFramePr/>
                <a:graphic xmlns:a="http://schemas.openxmlformats.org/drawingml/2006/main">
                  <a:graphicData uri="http://schemas.microsoft.com/office/word/2010/wordprocessingShape">
                    <wps:wsp>
                      <wps:cNvSpPr/>
                      <wps:spPr>
                        <a:xfrm>
                          <a:off x="0" y="0"/>
                          <a:ext cx="2968388"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9194DAE" id="Rechthoek 1" o:spid="_x0000_s1026" style="position:absolute;margin-left:0;margin-top:-20.6pt;width:233.75pt;height:59.55pt;z-index:-25165820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XBlfAIAAF8FAAAOAAAAZHJzL2Uyb0RvYy54bWysVMFu2zAMvQ/YPwi6r3aytE2DOkWQrsOA&#10;oi3WDj0rshQbkEWNUuJkXz9KdpyuLXYY5oMsieQj+UTy8mrXGLZV6GuwBR+d5JwpK6Gs7brgP55u&#10;Pk0580HYUhiwquB75fnV/OOHy9bN1BgqMKVCRiDWz1pX8CoEN8syLyvVCH8CTlkSasBGBDriOitR&#10;tITemGyc52dZC1g6BKm8p9vrTsjnCV9rJcO91l4FZgpOsYW0YlpXcc3ml2K2RuGqWvZhiH+IohG1&#10;JacD1LUIgm2wfgPV1BLBgw4nEpoMtK6lSjlQNqP8VTaPlXAq5ULkeDfQ5P8frLzbProHJBpa52ee&#10;tjGLncYm/ik+tktk7Qey1C4wSZfji7Pp5yk9ryTZ+elZnic2s6O1Qx++KmhY3BQc6TESR2J76wN5&#10;JNWDSnTmwdTlTW1MOuB6tTTItiI+HH3TL/GtyOQPNWOjsoVo1onjTXbMJe3C3qioZ+x3pVldxuhT&#10;JKnM1OBHSKlsGHWiSpSqcz86PeY2WKRYEmBE1uR/wO4BYgm/xe6i7PWjqUpVOhjnfwusMx4skmew&#10;YTBuagv4HoChrHrPnf6BpI6ayNIKyv0DMoSuR7yTNzW9263w4UEgNQW1DzV6uKdFG2gLDv2Oswrw&#10;13v3UZ9qlaSctdRkBfc/NwIVZ+abpSq+GE0msSvTYXJ6PqYDvpSsXkrsplkClcOIRoqTaRv1gzls&#10;NULzTPNgEb2SSFhJvgsuAx4Oy9A1P00UqRaLpEad6ES4tY9ORvDIaqzLp92zQNcXb6Cyv4NDQ4rZ&#10;qxrudKOlhcUmgK5TgR957fmmLk6F00+cOCZenpPWcS7OfwMAAP//AwBQSwMEFAAGAAgAAAAhALWC&#10;rr7eAAAABwEAAA8AAABkcnMvZG93bnJldi54bWxMj09LxDAUxO+C3yE8wdtu2mXdau3rIqIgeLKr&#10;4DFtXpti/pQmu+n66Y0nPQ4zzPym2i9GsxPNfnQWIV9nwMh2To52QHg/PK9ugfkgrBTaWUI4k4d9&#10;fXlRiVK6aN/o1ISBpRLrS4GgQphKzn2nyAi/dhPZ5PVuNiIkOQ9cziKmcqP5Jst23IjRpgUlJnpU&#10;1H01R4MQ56fw/XrItPJtc84/+pc+xk/E66vl4R5YoCX8heEXP6FDnZhad7TSM42QjgSE1TbfAEv2&#10;dlfcAGsRiuIOeF3x//z1DwAAAP//AwBQSwECLQAUAAYACAAAACEAtoM4kv4AAADhAQAAEwAAAAAA&#10;AAAAAAAAAAAAAAAAW0NvbnRlbnRfVHlwZXNdLnhtbFBLAQItABQABgAIAAAAIQA4/SH/1gAAAJQB&#10;AAALAAAAAAAAAAAAAAAAAC8BAABfcmVscy8ucmVsc1BLAQItABQABgAIAAAAIQA28XBlfAIAAF8F&#10;AAAOAAAAAAAAAAAAAAAAAC4CAABkcnMvZTJvRG9jLnhtbFBLAQItABQABgAIAAAAIQC1gq6+3gAA&#10;AAcBAAAPAAAAAAAAAAAAAAAAANYEAABkcnMvZG93bnJldi54bWxQSwUGAAAAAAQABADzAAAA4QUA&#10;AAAA&#10;" fillcolor="#00008e" stroked="f" strokeweight="1pt">
                <w10:wrap anchorx="page"/>
              </v:rect>
            </w:pict>
          </mc:Fallback>
        </mc:AlternateContent>
      </w:r>
      <w:r w:rsidRPr="00E431BA">
        <w:rPr>
          <w:color w:val="FFFFFF" w:themeColor="background1"/>
          <w:sz w:val="32"/>
          <w:szCs w:val="32"/>
        </w:rPr>
        <w:t>Kaars experiment</w:t>
      </w:r>
    </w:p>
    <w:p w14:paraId="14E4E06C" w14:textId="0C10CEAF" w:rsidR="00A551E1" w:rsidRDefault="00A551E1" w:rsidP="00A551E1">
      <w:pPr>
        <w:rPr>
          <w:sz w:val="32"/>
          <w:szCs w:val="32"/>
        </w:rPr>
      </w:pPr>
    </w:p>
    <w:p w14:paraId="2B823E84" w14:textId="63332C7A" w:rsidR="00A551E1" w:rsidRDefault="00F773D3" w:rsidP="00A551E1">
      <w:pPr>
        <w:rPr>
          <w:sz w:val="32"/>
          <w:szCs w:val="32"/>
        </w:rPr>
      </w:pPr>
      <w:r w:rsidRPr="00076145">
        <w:rPr>
          <w:rFonts w:eastAsiaTheme="majorEastAsia" w:cstheme="majorBidi"/>
          <w:b/>
          <w:noProof/>
          <w:color w:val="0F4761" w:themeColor="accent1" w:themeShade="BF"/>
          <w:kern w:val="2"/>
          <w:sz w:val="28"/>
          <w:szCs w:val="28"/>
          <w:lang w:val="nl-BE"/>
          <w14:ligatures w14:val="standardContextual"/>
        </w:rPr>
        <w:drawing>
          <wp:anchor distT="0" distB="0" distL="114300" distR="114300" simplePos="0" relativeHeight="251658313" behindDoc="0" locked="0" layoutInCell="1" allowOverlap="1" wp14:anchorId="1D9351C7" wp14:editId="5534F467">
            <wp:simplePos x="0" y="0"/>
            <wp:positionH relativeFrom="leftMargin">
              <wp:posOffset>152400</wp:posOffset>
            </wp:positionH>
            <wp:positionV relativeFrom="paragraph">
              <wp:posOffset>479848</wp:posOffset>
            </wp:positionV>
            <wp:extent cx="493395" cy="508000"/>
            <wp:effectExtent l="0" t="0" r="1905" b="6350"/>
            <wp:wrapSquare wrapText="bothSides"/>
            <wp:docPr id="984803666"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395"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616A" w:rsidRPr="00076145">
        <w:rPr>
          <w:rFonts w:eastAsiaTheme="majorEastAsia" w:cstheme="majorBidi"/>
          <w:b/>
          <w:color w:val="0F4761" w:themeColor="accent1" w:themeShade="BF"/>
          <w:kern w:val="2"/>
          <w:sz w:val="28"/>
          <w:szCs w:val="28"/>
          <w:lang w:val="nl-BE"/>
          <w14:ligatures w14:val="standardContextual"/>
        </w:rPr>
        <w:t>Onderzoeksvraag</w:t>
      </w:r>
    </w:p>
    <w:tbl>
      <w:tblPr>
        <w:tblStyle w:val="Tabelraster"/>
        <w:tblW w:w="0" w:type="auto"/>
        <w:tblLook w:val="04A0" w:firstRow="1" w:lastRow="0" w:firstColumn="1" w:lastColumn="0" w:noHBand="0" w:noVBand="1"/>
      </w:tblPr>
      <w:tblGrid>
        <w:gridCol w:w="9016"/>
      </w:tblGrid>
      <w:tr w:rsidR="00394209" w14:paraId="5D14E29E" w14:textId="77777777" w:rsidTr="005C6308">
        <w:tc>
          <w:tcPr>
            <w:tcW w:w="9016" w:type="dxa"/>
            <w:tcBorders>
              <w:top w:val="nil"/>
              <w:left w:val="nil"/>
              <w:bottom w:val="nil"/>
              <w:right w:val="nil"/>
            </w:tcBorders>
            <w:shd w:val="clear" w:color="auto" w:fill="00008E"/>
          </w:tcPr>
          <w:p w14:paraId="3EA51908" w14:textId="51505578" w:rsidR="00A551E1" w:rsidRDefault="00A551E1" w:rsidP="005C6308">
            <w:pPr>
              <w:jc w:val="center"/>
              <w:rPr>
                <w:color w:val="FFFFFF" w:themeColor="background1"/>
              </w:rPr>
            </w:pPr>
          </w:p>
          <w:p w14:paraId="5EBE21E5" w14:textId="638DDDA0" w:rsidR="00A551E1" w:rsidRPr="00076145" w:rsidRDefault="003E6FC5" w:rsidP="005C6308">
            <w:pPr>
              <w:jc w:val="center"/>
              <w:rPr>
                <w:rFonts w:asciiTheme="minorHAnsi" w:hAnsiTheme="minorHAnsi"/>
                <w:color w:val="FFFFFF" w:themeColor="background1"/>
                <w:sz w:val="28"/>
                <w:szCs w:val="28"/>
              </w:rPr>
            </w:pPr>
            <w:r w:rsidRPr="00076145">
              <w:rPr>
                <w:rFonts w:asciiTheme="minorHAnsi" w:hAnsiTheme="minorHAnsi"/>
                <w:color w:val="FFFFFF" w:themeColor="background1"/>
                <w:sz w:val="28"/>
                <w:szCs w:val="28"/>
              </w:rPr>
              <w:t>Hoe kunnen we nu de donkere delen van ons heelal met de Einsteintelescoop in kaart brengen</w:t>
            </w:r>
            <w:r w:rsidR="00A551E1" w:rsidRPr="00076145">
              <w:rPr>
                <w:rFonts w:asciiTheme="minorHAnsi" w:hAnsiTheme="minorHAnsi"/>
                <w:color w:val="FFFFFF" w:themeColor="background1"/>
                <w:sz w:val="28"/>
                <w:szCs w:val="28"/>
              </w:rPr>
              <w:t>?</w:t>
            </w:r>
          </w:p>
          <w:p w14:paraId="3F272DCD" w14:textId="77777777" w:rsidR="00A551E1" w:rsidRDefault="00A551E1" w:rsidP="005C6308">
            <w:pPr>
              <w:jc w:val="center"/>
            </w:pPr>
          </w:p>
        </w:tc>
      </w:tr>
    </w:tbl>
    <w:p w14:paraId="1417A657" w14:textId="77777777" w:rsidR="00076145" w:rsidRDefault="00076145" w:rsidP="00076145">
      <w:pPr>
        <w:rPr>
          <w:rFonts w:eastAsiaTheme="majorEastAsia" w:cstheme="majorBidi"/>
          <w:b/>
          <w:color w:val="0F4761" w:themeColor="accent1" w:themeShade="BF"/>
          <w:kern w:val="2"/>
          <w:sz w:val="28"/>
          <w:szCs w:val="28"/>
          <w:lang w:val="nl-BE"/>
          <w14:ligatures w14:val="standardContextual"/>
        </w:rPr>
      </w:pPr>
    </w:p>
    <w:p w14:paraId="0546BCBD" w14:textId="1ACF0C4D" w:rsidR="00A551E1" w:rsidRDefault="00F773D3" w:rsidP="00076145">
      <w:pPr>
        <w:rPr>
          <w:lang w:val="nl"/>
        </w:rPr>
      </w:pPr>
      <w:r w:rsidRPr="00076145">
        <w:rPr>
          <w:rFonts w:eastAsiaTheme="majorEastAsia" w:cstheme="majorBidi"/>
          <w:b/>
          <w:noProof/>
          <w:color w:val="0F4761" w:themeColor="accent1" w:themeShade="BF"/>
          <w:kern w:val="2"/>
          <w:sz w:val="28"/>
          <w:szCs w:val="28"/>
          <w:lang w:val="nl-BE"/>
          <w14:ligatures w14:val="standardContextual"/>
        </w:rPr>
        <w:drawing>
          <wp:anchor distT="0" distB="0" distL="114300" distR="114300" simplePos="0" relativeHeight="251658312" behindDoc="0" locked="0" layoutInCell="1" allowOverlap="1" wp14:anchorId="10E01E35" wp14:editId="567803C1">
            <wp:simplePos x="0" y="0"/>
            <wp:positionH relativeFrom="column">
              <wp:posOffset>-753745</wp:posOffset>
            </wp:positionH>
            <wp:positionV relativeFrom="paragraph">
              <wp:posOffset>258445</wp:posOffset>
            </wp:positionV>
            <wp:extent cx="474980" cy="490855"/>
            <wp:effectExtent l="0" t="0" r="1270" b="4445"/>
            <wp:wrapSquare wrapText="bothSides"/>
            <wp:docPr id="2066215081"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4980" cy="49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1E1" w:rsidRPr="00076145">
        <w:rPr>
          <w:rFonts w:eastAsiaTheme="majorEastAsia" w:cstheme="majorBidi"/>
          <w:b/>
          <w:color w:val="0F4761" w:themeColor="accent1" w:themeShade="BF"/>
          <w:kern w:val="2"/>
          <w:sz w:val="28"/>
          <w:szCs w:val="28"/>
          <w:lang w:val="nl-BE"/>
          <w14:ligatures w14:val="standardContextual"/>
        </w:rPr>
        <w:t>Hypothese</w:t>
      </w:r>
    </w:p>
    <w:p w14:paraId="05C36360" w14:textId="4E3BF970" w:rsidR="00A551E1" w:rsidRPr="00D7409F" w:rsidRDefault="00A551E1" w:rsidP="00A551E1">
      <w:r w:rsidRPr="00D7409F">
        <w:t>___________________________________________________________________________</w:t>
      </w:r>
    </w:p>
    <w:p w14:paraId="33C7FCA5" w14:textId="0030BBD7" w:rsidR="00A551E1" w:rsidRPr="00D7409F" w:rsidRDefault="00A551E1" w:rsidP="00A551E1">
      <w:r w:rsidRPr="00D7409F">
        <w:t>___________________________________________________________________________</w:t>
      </w:r>
    </w:p>
    <w:p w14:paraId="1A340436" w14:textId="7B873775" w:rsidR="00A551E1" w:rsidRPr="000715BD" w:rsidRDefault="00A551E1" w:rsidP="00A551E1">
      <w:pPr>
        <w:rPr>
          <w:lang w:val="nl"/>
        </w:rPr>
      </w:pPr>
    </w:p>
    <w:p w14:paraId="58923CEB" w14:textId="093C40EC" w:rsidR="00A551E1" w:rsidRPr="00E652E5" w:rsidRDefault="00A551E1" w:rsidP="00E03718">
      <w:pPr>
        <w:rPr>
          <w:lang w:val="nl"/>
        </w:rPr>
      </w:pPr>
      <w:r w:rsidRPr="00E03718">
        <w:rPr>
          <w:rFonts w:eastAsiaTheme="majorEastAsia" w:cstheme="majorBidi"/>
          <w:b/>
          <w:color w:val="0F4761" w:themeColor="accent1" w:themeShade="BF"/>
          <w:kern w:val="2"/>
          <w:sz w:val="28"/>
          <w:szCs w:val="28"/>
          <w:lang w:val="nl-BE"/>
          <w14:ligatures w14:val="standardContextual"/>
        </w:rPr>
        <w:t>Benodigdheden</w:t>
      </w:r>
    </w:p>
    <w:p w14:paraId="7D37F123" w14:textId="11BDA7A1" w:rsidR="00A551E1" w:rsidRPr="00E652E5" w:rsidRDefault="00A551E1" w:rsidP="00A551E1">
      <w:pPr>
        <w:pStyle w:val="Lijstalinea"/>
        <w:numPr>
          <w:ilvl w:val="0"/>
          <w:numId w:val="28"/>
        </w:numPr>
        <w:spacing w:after="0" w:line="259" w:lineRule="auto"/>
        <w:rPr>
          <w:b/>
        </w:rPr>
      </w:pPr>
      <w:r w:rsidRPr="00E652E5">
        <w:rPr>
          <w:b/>
        </w:rPr>
        <w:t xml:space="preserve">1 </w:t>
      </w:r>
      <w:r w:rsidRPr="00E652E5">
        <w:t>kaars</w:t>
      </w:r>
    </w:p>
    <w:p w14:paraId="662ACFE3" w14:textId="77777777" w:rsidR="00A551E1" w:rsidRDefault="00A551E1" w:rsidP="00A551E1">
      <w:pPr>
        <w:pStyle w:val="Lijstalinea"/>
        <w:numPr>
          <w:ilvl w:val="0"/>
          <w:numId w:val="28"/>
        </w:numPr>
        <w:spacing w:after="0" w:line="259" w:lineRule="auto"/>
      </w:pPr>
      <w:r w:rsidRPr="00E652E5">
        <w:rPr>
          <w:b/>
        </w:rPr>
        <w:t xml:space="preserve">1 </w:t>
      </w:r>
      <w:r w:rsidRPr="00E652E5">
        <w:t>aansteker of lucifers</w:t>
      </w:r>
    </w:p>
    <w:p w14:paraId="13762131" w14:textId="4B018D5A" w:rsidR="00A551E1" w:rsidRPr="00E652E5" w:rsidRDefault="00A551E1" w:rsidP="00A551E1">
      <w:pPr>
        <w:pStyle w:val="Lijstalinea"/>
        <w:numPr>
          <w:ilvl w:val="0"/>
          <w:numId w:val="28"/>
        </w:numPr>
        <w:spacing w:after="0" w:line="259" w:lineRule="auto"/>
        <w:rPr>
          <w:b/>
        </w:rPr>
      </w:pPr>
      <w:r w:rsidRPr="00E652E5">
        <w:rPr>
          <w:b/>
        </w:rPr>
        <w:t xml:space="preserve">1 </w:t>
      </w:r>
      <w:r w:rsidRPr="00E652E5">
        <w:t>donkere ruimte</w:t>
      </w:r>
      <w:r w:rsidRPr="00E652E5">
        <w:rPr>
          <w:b/>
        </w:rPr>
        <w:t xml:space="preserve"> (lokaal met </w:t>
      </w:r>
      <w:r w:rsidR="00F773D3" w:rsidRPr="00E652E5">
        <w:rPr>
          <w:b/>
        </w:rPr>
        <w:t>gordijnen/</w:t>
      </w:r>
      <w:r w:rsidRPr="00E652E5">
        <w:rPr>
          <w:b/>
        </w:rPr>
        <w:t xml:space="preserve"> lichten uit)</w:t>
      </w:r>
    </w:p>
    <w:p w14:paraId="35E41397" w14:textId="77777777" w:rsidR="00A551E1" w:rsidRDefault="00A551E1" w:rsidP="00A551E1">
      <w:pPr>
        <w:pStyle w:val="Lijstalinea"/>
        <w:numPr>
          <w:ilvl w:val="0"/>
          <w:numId w:val="28"/>
        </w:numPr>
        <w:spacing w:after="0" w:line="259" w:lineRule="auto"/>
        <w:rPr>
          <w:b/>
        </w:rPr>
      </w:pPr>
      <w:r w:rsidRPr="00E652E5">
        <w:rPr>
          <w:b/>
        </w:rPr>
        <w:t xml:space="preserve">1 </w:t>
      </w:r>
      <w:r w:rsidRPr="00E652E5">
        <w:t>klein voorwerp</w:t>
      </w:r>
      <w:r w:rsidRPr="00E652E5">
        <w:rPr>
          <w:b/>
        </w:rPr>
        <w:t xml:space="preserve"> dat je kan laten vallen</w:t>
      </w:r>
    </w:p>
    <w:p w14:paraId="15EE2151" w14:textId="090791DB" w:rsidR="00D04043" w:rsidRPr="00D04043" w:rsidRDefault="00D04043" w:rsidP="00A551E1">
      <w:pPr>
        <w:pStyle w:val="Lijstalinea"/>
        <w:numPr>
          <w:ilvl w:val="0"/>
          <w:numId w:val="28"/>
        </w:numPr>
        <w:spacing w:after="0" w:line="259" w:lineRule="auto"/>
        <w:rPr>
          <w:bCs/>
        </w:rPr>
      </w:pPr>
      <w:r w:rsidRPr="00D04043">
        <w:rPr>
          <w:b/>
        </w:rPr>
        <w:t>1</w:t>
      </w:r>
      <w:r>
        <w:rPr>
          <w:b/>
        </w:rPr>
        <w:t xml:space="preserve"> </w:t>
      </w:r>
      <w:r w:rsidRPr="00D04043">
        <w:rPr>
          <w:bCs/>
        </w:rPr>
        <w:t>Interferometer</w:t>
      </w:r>
    </w:p>
    <w:p w14:paraId="09D069F1" w14:textId="4B950336" w:rsidR="00A551E1" w:rsidRDefault="00365F81" w:rsidP="00A551E1">
      <w:pPr>
        <w:pStyle w:val="Lijstalinea"/>
        <w:rPr>
          <w:b/>
        </w:rPr>
      </w:pPr>
      <w:r w:rsidRPr="00E16D79">
        <w:rPr>
          <w:noProof/>
        </w:rPr>
        <w:drawing>
          <wp:anchor distT="0" distB="0" distL="114300" distR="114300" simplePos="0" relativeHeight="251677769" behindDoc="0" locked="0" layoutInCell="1" allowOverlap="1" wp14:anchorId="56360479" wp14:editId="787C639E">
            <wp:simplePos x="0" y="0"/>
            <wp:positionH relativeFrom="column">
              <wp:posOffset>-762000</wp:posOffset>
            </wp:positionH>
            <wp:positionV relativeFrom="paragraph">
              <wp:posOffset>361950</wp:posOffset>
            </wp:positionV>
            <wp:extent cx="474980" cy="490220"/>
            <wp:effectExtent l="0" t="0" r="1270" b="5080"/>
            <wp:wrapThrough wrapText="bothSides">
              <wp:wrapPolygon edited="0">
                <wp:start x="0" y="0"/>
                <wp:lineTo x="0" y="20984"/>
                <wp:lineTo x="20791" y="20984"/>
                <wp:lineTo x="20791" y="0"/>
                <wp:lineTo x="0" y="0"/>
              </wp:wrapPolygon>
            </wp:wrapThrough>
            <wp:docPr id="721461480" name="Afbeelding 39" descr="Onderzoe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571" name="Afbeelding 39" descr="Onderzoeken&#10;&#10;Door AI gegenereerde inhoud is mogelijk onjuis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4980" cy="49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7CED1D" w14:textId="273F89C5" w:rsidR="00A551E1" w:rsidRPr="00E652E5" w:rsidRDefault="00A551E1" w:rsidP="00365F81">
      <w:pPr>
        <w:rPr>
          <w:lang w:val="nl"/>
        </w:rPr>
      </w:pPr>
      <w:r w:rsidRPr="00365F81">
        <w:rPr>
          <w:rFonts w:eastAsiaTheme="majorEastAsia" w:cstheme="majorBidi"/>
          <w:b/>
          <w:color w:val="0F4761" w:themeColor="accent1" w:themeShade="BF"/>
          <w:kern w:val="2"/>
          <w:sz w:val="28"/>
          <w:szCs w:val="28"/>
          <w:lang w:val="nl-BE"/>
          <w14:ligatures w14:val="standardContextual"/>
        </w:rPr>
        <w:t>Werkwijze</w:t>
      </w:r>
    </w:p>
    <w:p w14:paraId="22A12B9B" w14:textId="57E5294F" w:rsidR="00A551E1" w:rsidRPr="00D7409F" w:rsidRDefault="00A551E1" w:rsidP="00A551E1">
      <w:pPr>
        <w:pStyle w:val="Lijstalinea"/>
        <w:numPr>
          <w:ilvl w:val="0"/>
          <w:numId w:val="28"/>
        </w:numPr>
        <w:spacing w:after="0" w:line="259" w:lineRule="auto"/>
      </w:pPr>
      <w:r w:rsidRPr="00D7409F">
        <w:t>Opstelling:</w:t>
      </w:r>
    </w:p>
    <w:p w14:paraId="1C12AA62" w14:textId="1FD4FA46" w:rsidR="00A551E1" w:rsidRPr="00D7409F" w:rsidRDefault="00A551E1" w:rsidP="00A551E1">
      <w:pPr>
        <w:pStyle w:val="Lijstalinea"/>
        <w:numPr>
          <w:ilvl w:val="1"/>
          <w:numId w:val="28"/>
        </w:numPr>
        <w:spacing w:after="0" w:line="259" w:lineRule="auto"/>
      </w:pPr>
      <w:r w:rsidRPr="00D7409F">
        <w:t>Plaats de kaars zichtbaar in het lokaal (bv. op een tafel).</w:t>
      </w:r>
    </w:p>
    <w:p w14:paraId="131F399C" w14:textId="19E9638F" w:rsidR="00A551E1" w:rsidRPr="00D7409F" w:rsidRDefault="00A551E1" w:rsidP="00A551E1">
      <w:pPr>
        <w:pStyle w:val="Lijstalinea"/>
        <w:numPr>
          <w:ilvl w:val="1"/>
          <w:numId w:val="28"/>
        </w:numPr>
        <w:spacing w:after="0" w:line="259" w:lineRule="auto"/>
      </w:pPr>
      <w:r w:rsidRPr="00D7409F">
        <w:t>De rest van het lokaal blijft zo donker mogelijk.</w:t>
      </w:r>
    </w:p>
    <w:p w14:paraId="2FF1DE81" w14:textId="278D1368" w:rsidR="00A551E1" w:rsidRPr="00D7409F" w:rsidRDefault="00A551E1" w:rsidP="00A551E1">
      <w:pPr>
        <w:pStyle w:val="Lijstalinea"/>
        <w:numPr>
          <w:ilvl w:val="0"/>
          <w:numId w:val="28"/>
        </w:numPr>
        <w:spacing w:after="0" w:line="259" w:lineRule="auto"/>
      </w:pPr>
      <w:r w:rsidRPr="00D7409F">
        <w:t>Doe de kaars aan</w:t>
      </w:r>
      <w:r w:rsidR="007D2633">
        <w:t>.</w:t>
      </w:r>
    </w:p>
    <w:p w14:paraId="6CF1C39E" w14:textId="42E6B096" w:rsidR="00A551E1" w:rsidRPr="00D7409F" w:rsidRDefault="00A551E1" w:rsidP="00A551E1">
      <w:pPr>
        <w:pStyle w:val="Lijstalinea"/>
        <w:numPr>
          <w:ilvl w:val="0"/>
          <w:numId w:val="28"/>
        </w:numPr>
        <w:spacing w:after="0" w:line="259" w:lineRule="auto"/>
      </w:pPr>
      <w:r w:rsidRPr="00D7409F">
        <w:t>Maak het donker in het lokaal</w:t>
      </w:r>
      <w:r w:rsidR="007D2633">
        <w:t>.</w:t>
      </w:r>
    </w:p>
    <w:p w14:paraId="11EA6C8D" w14:textId="755A810D" w:rsidR="00A551E1" w:rsidRDefault="00A551E1" w:rsidP="00A551E1">
      <w:pPr>
        <w:pStyle w:val="Lijstalinea"/>
        <w:numPr>
          <w:ilvl w:val="0"/>
          <w:numId w:val="28"/>
        </w:numPr>
        <w:spacing w:after="0" w:line="259" w:lineRule="auto"/>
      </w:pPr>
      <w:r w:rsidRPr="00D7409F">
        <w:t>Kijk en luister naar wat er gebeurt</w:t>
      </w:r>
      <w:r w:rsidR="007D2633">
        <w:t>.</w:t>
      </w:r>
    </w:p>
    <w:p w14:paraId="06AAC0EE" w14:textId="79F4C646" w:rsidR="00D04043" w:rsidRPr="00D7409F" w:rsidRDefault="00D04043" w:rsidP="00A551E1">
      <w:pPr>
        <w:pStyle w:val="Lijstalinea"/>
        <w:numPr>
          <w:ilvl w:val="0"/>
          <w:numId w:val="28"/>
        </w:numPr>
        <w:spacing w:after="0" w:line="259" w:lineRule="auto"/>
      </w:pPr>
      <w:r>
        <w:t>Kijk goed naar het interferentiepatroon van de interferometer</w:t>
      </w:r>
      <w:r w:rsidR="007D2633">
        <w:t>.</w:t>
      </w:r>
    </w:p>
    <w:p w14:paraId="69532347" w14:textId="33D48D94" w:rsidR="00A551E1" w:rsidRDefault="007D2633" w:rsidP="00A551E1">
      <w:pPr>
        <w:rPr>
          <w:b/>
        </w:rPr>
      </w:pPr>
      <w:r>
        <w:rPr>
          <w:noProof/>
        </w:rPr>
        <w:drawing>
          <wp:anchor distT="0" distB="0" distL="114300" distR="114300" simplePos="0" relativeHeight="251660361" behindDoc="0" locked="0" layoutInCell="1" allowOverlap="1" wp14:anchorId="0C7768E4" wp14:editId="57ABC279">
            <wp:simplePos x="0" y="0"/>
            <wp:positionH relativeFrom="column">
              <wp:posOffset>-752898</wp:posOffset>
            </wp:positionH>
            <wp:positionV relativeFrom="paragraph">
              <wp:posOffset>350520</wp:posOffset>
            </wp:positionV>
            <wp:extent cx="465667" cy="479428"/>
            <wp:effectExtent l="0" t="0" r="0" b="0"/>
            <wp:wrapSquare wrapText="bothSides"/>
            <wp:docPr id="62351235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5667" cy="479428"/>
                    </a:xfrm>
                    <a:prstGeom prst="rect">
                      <a:avLst/>
                    </a:prstGeom>
                    <a:noFill/>
                    <a:ln>
                      <a:noFill/>
                    </a:ln>
                  </pic:spPr>
                </pic:pic>
              </a:graphicData>
            </a:graphic>
          </wp:anchor>
        </w:drawing>
      </w:r>
    </w:p>
    <w:p w14:paraId="357D54A1" w14:textId="7FB3154F" w:rsidR="00A551E1" w:rsidRPr="00561A56" w:rsidRDefault="00A551E1" w:rsidP="00365F81">
      <w:pPr>
        <w:rPr>
          <w:i/>
          <w:iCs/>
          <w:lang w:val="nl"/>
        </w:rPr>
      </w:pPr>
      <w:r w:rsidRPr="00365F81">
        <w:rPr>
          <w:rFonts w:eastAsiaTheme="majorEastAsia" w:cstheme="majorBidi"/>
          <w:b/>
          <w:color w:val="0F4761" w:themeColor="accent1" w:themeShade="BF"/>
          <w:kern w:val="2"/>
          <w:sz w:val="28"/>
          <w:szCs w:val="28"/>
          <w:lang w:val="nl-BE"/>
          <w14:ligatures w14:val="standardContextual"/>
        </w:rPr>
        <w:t>Waarneming</w:t>
      </w:r>
    </w:p>
    <w:p w14:paraId="2424654E" w14:textId="77777777" w:rsidR="00A551E1" w:rsidRPr="00D7409F" w:rsidRDefault="00A551E1" w:rsidP="00A551E1">
      <w:r w:rsidRPr="00D7409F">
        <w:t>Kan je met zekerheid zeggen wat er gebeurde?</w:t>
      </w:r>
    </w:p>
    <w:p w14:paraId="234F1962" w14:textId="77777777" w:rsidR="00A551E1" w:rsidRPr="00D7409F" w:rsidRDefault="00A551E1" w:rsidP="00A551E1">
      <w:r w:rsidRPr="00D7409F">
        <w:t>___________________________________________________________________________</w:t>
      </w:r>
    </w:p>
    <w:p w14:paraId="2C8D9959" w14:textId="78E0FB31" w:rsidR="00A551E1" w:rsidRPr="00D7409F" w:rsidRDefault="00A551E1" w:rsidP="00A551E1"/>
    <w:p w14:paraId="4F40AF84" w14:textId="2B7DA2B0" w:rsidR="00A551E1" w:rsidRDefault="00A551E1" w:rsidP="00A551E1">
      <w:r w:rsidRPr="00D7409F">
        <w:t>Wat konden we zien?</w:t>
      </w:r>
    </w:p>
    <w:p w14:paraId="6393615E" w14:textId="77777777" w:rsidR="00094EC6" w:rsidRPr="00D7409F" w:rsidRDefault="00094EC6" w:rsidP="00A551E1"/>
    <w:p w14:paraId="7F9A4007" w14:textId="77777777" w:rsidR="00A551E1" w:rsidRPr="00D7409F" w:rsidRDefault="00A551E1" w:rsidP="00A551E1">
      <w:r w:rsidRPr="00D7409F">
        <w:t>___________________________________________________________________________</w:t>
      </w:r>
    </w:p>
    <w:p w14:paraId="5B974E05" w14:textId="4D75887E" w:rsidR="00A551E1" w:rsidRPr="00D7409F" w:rsidRDefault="00A551E1" w:rsidP="00A551E1"/>
    <w:p w14:paraId="5698EADC" w14:textId="77777777" w:rsidR="00A551E1" w:rsidRDefault="00A551E1" w:rsidP="00A551E1">
      <w:r w:rsidRPr="00D7409F">
        <w:t>Waarom konden we dit zien?</w:t>
      </w:r>
    </w:p>
    <w:p w14:paraId="5036D698" w14:textId="77777777" w:rsidR="00094EC6" w:rsidRPr="00D7409F" w:rsidRDefault="00094EC6" w:rsidP="00A551E1"/>
    <w:p w14:paraId="4376D9FB" w14:textId="77777777" w:rsidR="00A551E1" w:rsidRPr="00D7409F" w:rsidRDefault="00A551E1" w:rsidP="00A551E1">
      <w:r w:rsidRPr="00D7409F">
        <w:t>___________________________________________________________________________</w:t>
      </w:r>
    </w:p>
    <w:p w14:paraId="419546C7" w14:textId="77777777" w:rsidR="00A551E1" w:rsidRPr="00D7409F" w:rsidRDefault="00A551E1" w:rsidP="00A551E1"/>
    <w:p w14:paraId="16C91CE8" w14:textId="36654B9A" w:rsidR="00A551E1" w:rsidRDefault="00A551E1" w:rsidP="00A551E1">
      <w:r w:rsidRPr="00D7409F">
        <w:t xml:space="preserve">Waarom was de gebeurtenis </w:t>
      </w:r>
      <w:r w:rsidR="003E6FC5">
        <w:t>nu wel</w:t>
      </w:r>
      <w:r w:rsidRPr="00D7409F">
        <w:t xml:space="preserve"> </w:t>
      </w:r>
      <w:r w:rsidR="00094EC6">
        <w:t>‘</w:t>
      </w:r>
      <w:r w:rsidRPr="00D7409F">
        <w:t>zichtbaar</w:t>
      </w:r>
      <w:r w:rsidR="00094EC6">
        <w:t>’</w:t>
      </w:r>
      <w:r w:rsidR="003E6FC5">
        <w:t xml:space="preserve"> in vergelijking met de eerste les</w:t>
      </w:r>
      <w:r w:rsidRPr="00D7409F">
        <w:t>?</w:t>
      </w:r>
    </w:p>
    <w:p w14:paraId="0DC43E88" w14:textId="77777777" w:rsidR="00094EC6" w:rsidRPr="00D7409F" w:rsidRDefault="00094EC6" w:rsidP="00A551E1"/>
    <w:p w14:paraId="3C66B73D" w14:textId="31B19B2A" w:rsidR="00A551E1" w:rsidRPr="00D7409F" w:rsidRDefault="00A551E1" w:rsidP="00A551E1">
      <w:r w:rsidRPr="00D7409F">
        <w:t>___________________________________________________________________________</w:t>
      </w:r>
    </w:p>
    <w:p w14:paraId="009DCA06" w14:textId="77777777" w:rsidR="00A551E1" w:rsidRPr="00D7409F" w:rsidRDefault="00A551E1" w:rsidP="00A551E1"/>
    <w:p w14:paraId="405C06C8" w14:textId="77777777" w:rsidR="00A551E1" w:rsidRPr="00D7409F" w:rsidRDefault="00A551E1" w:rsidP="00A551E1">
      <w:r w:rsidRPr="00D7409F">
        <w:t>Wat kan je besluiten op basis van deze waarnemingen?</w:t>
      </w:r>
    </w:p>
    <w:p w14:paraId="26644C86" w14:textId="77777777" w:rsidR="00094EC6" w:rsidRDefault="00094EC6" w:rsidP="00A551E1">
      <w:pPr>
        <w:rPr>
          <w:b/>
        </w:rPr>
      </w:pPr>
    </w:p>
    <w:p w14:paraId="4908A40B" w14:textId="1E2902FC" w:rsidR="00A551E1" w:rsidRDefault="00A551E1" w:rsidP="00A551E1">
      <w:pPr>
        <w:rPr>
          <w:b/>
        </w:rPr>
      </w:pPr>
      <w:r>
        <w:rPr>
          <w:b/>
        </w:rPr>
        <w:t>_________________________________________________________________________</w:t>
      </w:r>
    </w:p>
    <w:p w14:paraId="6B8A2823" w14:textId="77777777" w:rsidR="00A551E1" w:rsidRDefault="00A551E1" w:rsidP="00A551E1">
      <w:pPr>
        <w:rPr>
          <w:b/>
        </w:rPr>
      </w:pPr>
    </w:p>
    <w:p w14:paraId="5B03FFFC" w14:textId="03768238" w:rsidR="00D34AA3" w:rsidRPr="00E22B32" w:rsidRDefault="00D34AA3" w:rsidP="00D34AA3">
      <w:pPr>
        <w:rPr>
          <w:b/>
          <w:bCs/>
          <w:lang w:val="nl-BE"/>
        </w:rPr>
      </w:pPr>
    </w:p>
    <w:p w14:paraId="2315687D" w14:textId="77777777" w:rsidR="00D04043" w:rsidRDefault="00D04043">
      <w:pPr>
        <w:rPr>
          <w:b/>
          <w:bCs/>
          <w:lang w:val="nl-BE"/>
        </w:rPr>
      </w:pPr>
      <w:r>
        <w:rPr>
          <w:b/>
          <w:bCs/>
          <w:lang w:val="nl-BE"/>
        </w:rPr>
        <w:br w:type="page"/>
      </w:r>
    </w:p>
    <w:p w14:paraId="1C17C105" w14:textId="50BEDF09" w:rsidR="00FD7C76" w:rsidRPr="005A5E28" w:rsidRDefault="005A5E28" w:rsidP="005A5E28">
      <w:pPr>
        <w:pStyle w:val="Lijstalinea"/>
        <w:numPr>
          <w:ilvl w:val="0"/>
          <w:numId w:val="39"/>
        </w:numPr>
        <w:ind w:left="426" w:hanging="436"/>
        <w:rPr>
          <w:b/>
          <w:bCs/>
          <w:lang w:val="nl-BE"/>
        </w:rPr>
      </w:pPr>
      <w:r w:rsidRPr="005A5E28">
        <w:rPr>
          <w:rFonts w:asciiTheme="majorHAnsi" w:eastAsiaTheme="majorEastAsia" w:hAnsiTheme="majorHAnsi" w:cstheme="majorBidi"/>
          <w:b/>
          <w:bCs/>
          <w:color w:val="0F4761" w:themeColor="accent1" w:themeShade="BF"/>
          <w:sz w:val="32"/>
          <w:szCs w:val="32"/>
          <w:u w:val="single"/>
        </w:rPr>
        <w:lastRenderedPageBreak/>
        <w:t>Samenvatting</w:t>
      </w:r>
    </w:p>
    <w:p w14:paraId="28FDFC5F" w14:textId="457F4398" w:rsidR="00F606AC" w:rsidRPr="00F606AC" w:rsidRDefault="008A513A" w:rsidP="00F606AC">
      <w:pPr>
        <w:rPr>
          <w:lang w:val="nl-BE"/>
        </w:rPr>
      </w:pPr>
      <w:r>
        <w:rPr>
          <w:noProof/>
        </w:rPr>
        <w:drawing>
          <wp:anchor distT="0" distB="0" distL="114300" distR="114300" simplePos="0" relativeHeight="251663433" behindDoc="0" locked="0" layoutInCell="1" allowOverlap="1" wp14:anchorId="3367CBBC" wp14:editId="3B59FB47">
            <wp:simplePos x="0" y="0"/>
            <wp:positionH relativeFrom="margin">
              <wp:posOffset>12700</wp:posOffset>
            </wp:positionH>
            <wp:positionV relativeFrom="paragraph">
              <wp:posOffset>289560</wp:posOffset>
            </wp:positionV>
            <wp:extent cx="2419350" cy="1565275"/>
            <wp:effectExtent l="0" t="0" r="0" b="0"/>
            <wp:wrapSquare wrapText="bothSides"/>
            <wp:docPr id="1192730485" name="Afbeelding 32" descr="Illustration of a simple refracting tel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of a simple refracting telescop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19350"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6AC" w:rsidRPr="00F606AC">
        <w:rPr>
          <w:lang w:val="nl-BE"/>
        </w:rPr>
        <w:t xml:space="preserve">In </w:t>
      </w:r>
      <w:r w:rsidR="00F606AC">
        <w:rPr>
          <w:lang w:val="nl-BE"/>
        </w:rPr>
        <w:t>de eerste les</w:t>
      </w:r>
      <w:r w:rsidR="00F606AC" w:rsidRPr="00F606AC">
        <w:rPr>
          <w:lang w:val="nl-BE"/>
        </w:rPr>
        <w:t xml:space="preserve"> hebben we verschillende soorten </w:t>
      </w:r>
      <w:r w:rsidR="00F606AC" w:rsidRPr="00F606AC">
        <w:rPr>
          <w:b/>
          <w:bCs/>
          <w:lang w:val="nl-BE"/>
        </w:rPr>
        <w:t>telescopen</w:t>
      </w:r>
      <w:r w:rsidR="00F606AC" w:rsidRPr="00F606AC">
        <w:rPr>
          <w:lang w:val="nl-BE"/>
        </w:rPr>
        <w:t xml:space="preserve"> leren kennen die wetenschappers gebruiken om het heelal te observeren.</w:t>
      </w:r>
      <w:r w:rsidR="00FD7C76" w:rsidRPr="00FD7C76">
        <w:rPr>
          <w:noProof/>
        </w:rPr>
        <w:t xml:space="preserve"> </w:t>
      </w:r>
    </w:p>
    <w:p w14:paraId="32C79B15" w14:textId="79E998AF" w:rsidR="00F606AC" w:rsidRPr="00F606AC" w:rsidRDefault="008A513A" w:rsidP="00F606AC">
      <w:pPr>
        <w:rPr>
          <w:lang w:val="nl-BE"/>
        </w:rPr>
      </w:pPr>
      <w:r>
        <w:rPr>
          <w:noProof/>
        </w:rPr>
        <mc:AlternateContent>
          <mc:Choice Requires="wps">
            <w:drawing>
              <wp:anchor distT="0" distB="0" distL="114300" distR="114300" simplePos="0" relativeHeight="251665481" behindDoc="0" locked="0" layoutInCell="1" allowOverlap="1" wp14:anchorId="7C680B32" wp14:editId="3059408F">
                <wp:simplePos x="0" y="0"/>
                <wp:positionH relativeFrom="margin">
                  <wp:posOffset>12700</wp:posOffset>
                </wp:positionH>
                <wp:positionV relativeFrom="paragraph">
                  <wp:posOffset>1132840</wp:posOffset>
                </wp:positionV>
                <wp:extent cx="2413000" cy="635"/>
                <wp:effectExtent l="0" t="0" r="6350" b="0"/>
                <wp:wrapSquare wrapText="bothSides"/>
                <wp:docPr id="648682545" name="Tekstvak 1"/>
                <wp:cNvGraphicFramePr/>
                <a:graphic xmlns:a="http://schemas.openxmlformats.org/drawingml/2006/main">
                  <a:graphicData uri="http://schemas.microsoft.com/office/word/2010/wordprocessingShape">
                    <wps:wsp>
                      <wps:cNvSpPr txBox="1"/>
                      <wps:spPr>
                        <a:xfrm>
                          <a:off x="0" y="0"/>
                          <a:ext cx="2413000" cy="635"/>
                        </a:xfrm>
                        <a:prstGeom prst="rect">
                          <a:avLst/>
                        </a:prstGeom>
                        <a:solidFill>
                          <a:prstClr val="white"/>
                        </a:solidFill>
                        <a:ln>
                          <a:noFill/>
                        </a:ln>
                      </wps:spPr>
                      <wps:txbx>
                        <w:txbxContent>
                          <w:p w14:paraId="2DE6BFFC" w14:textId="244A9F8E" w:rsidR="00CF7131" w:rsidRPr="003D0B08" w:rsidRDefault="00CF7131" w:rsidP="00CF7131">
                            <w:pPr>
                              <w:pStyle w:val="Bijschrift"/>
                              <w:rPr>
                                <w:noProof/>
                                <w:lang w:val="en-GB"/>
                              </w:rPr>
                            </w:pPr>
                            <w:r w:rsidRPr="003D0B08">
                              <w:rPr>
                                <w:lang w:val="en-GB"/>
                              </w:rPr>
                              <w:t>Refractor</w:t>
                            </w:r>
                            <w:r w:rsidR="003D0B08" w:rsidRPr="003D0B08">
                              <w:rPr>
                                <w:lang w:val="en-GB"/>
                              </w:rPr>
                              <w:t xml:space="preserve">telescoop. </w:t>
                            </w:r>
                            <w:r w:rsidRPr="003D0B08">
                              <w:rPr>
                                <w:lang w:val="en-GB"/>
                              </w:rPr>
                              <w:t>Credit: NASA/JPL-Caltech</w:t>
                            </w:r>
                            <w:r w:rsidR="003D0B08" w:rsidRPr="003D0B08">
                              <w:rPr>
                                <w:lang w:val="en-GB"/>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680B32" id="_x0000_s1028" type="#_x0000_t202" style="position:absolute;margin-left:1pt;margin-top:89.2pt;width:190pt;height:.05pt;z-index:25166548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6GQIAAD8EAAAOAAAAZHJzL2Uyb0RvYy54bWysU01v2zAMvQ/YfxB0X+ykWzEYcYosRYYB&#10;QVsgHXpWZDkWIIsapcTOfv0oOU66bqdhF5kWKX689zi/61vDjgq9Blvy6STnTFkJlbb7kn9/Xn/4&#10;zJkPwlbCgFUlPynP7xbv3807V6gZNGAqhYySWF90ruRNCK7IMi8b1Qo/AacsOWvAVgT6xX1Woego&#10;e2uyWZ7fZh1g5RCk8p5u7wcnX6T8da1keKxrrwIzJafeQjoxnbt4Zou5KPYoXKPluQ3xD120Qlsq&#10;ekl1L4JgB9R/pGq1RPBQh4mENoO61lKlGWiaaf5mmm0jnEqzEDjeXWDy/y+tfDhu3ROy0H+BngiM&#10;gHTOF54u4zx9jW38UqeM/ATh6QKb6gOTdDn7OL3Jc3JJ8t3efIo5sutThz58VdCyaJQciZMElThu&#10;fBhCx5BYyYPR1VobE3+iY2WQHQXx1zU6qHPy36KMjbEW4qshYbzJrnNEK/S7numK2h1n3EF1otER&#10;BlV4J9ea6m2ED08CSQY0Ekk7PNJRG+hKDmeLswbw59/uYzyxQ17OOpJVyf2Pg0DFmflmibeowdHA&#10;0diNhj20K6BJp7Q0TiaTHmAwo1kjtC+k+GWsQi5hJdUqeRjNVRjETRsj1XKZgkhpToSN3ToZU4+4&#10;PvcvAt2ZlUBkPsAoOFG8IWeITfS45SEQ0om5iOuA4hluUmni/rxRcQ1e/6eo694vfgEAAP//AwBQ&#10;SwMEFAAGAAgAAAAhAD6CZPveAAAACQEAAA8AAABkcnMvZG93bnJldi54bWxMj8FOwzAQRO9I/IO1&#10;SFwQdWhDiUKcqqrgAJeK0As3N97GgXgdxU4b/p4tFzjum9HsTLGaXCeOOITWk4K7WQICqfampUbB&#10;7v35NgMRoiajO0+o4BsDrMrLi0Lnxp/oDY9VbASHUMi1Ahtjn0sZaotOh5nvkVg7+MHpyOfQSDPo&#10;E4e7Ts6TZCmdbok/WN3jxmL9VY1OwTb92Nqb8fD0uk4Xw8tu3Cw/m0qp66tp/Qgi4hT/zHCuz9Wh&#10;5E57P5IJolMw5yWR8UOWgmB9kZ3J/pfcgywL+X9B+QMAAP//AwBQSwECLQAUAAYACAAAACEAtoM4&#10;kv4AAADhAQAAEwAAAAAAAAAAAAAAAAAAAAAAW0NvbnRlbnRfVHlwZXNdLnhtbFBLAQItABQABgAI&#10;AAAAIQA4/SH/1gAAAJQBAAALAAAAAAAAAAAAAAAAAC8BAABfcmVscy8ucmVsc1BLAQItABQABgAI&#10;AAAAIQAO/WC6GQIAAD8EAAAOAAAAAAAAAAAAAAAAAC4CAABkcnMvZTJvRG9jLnhtbFBLAQItABQA&#10;BgAIAAAAIQA+gmT73gAAAAkBAAAPAAAAAAAAAAAAAAAAAHMEAABkcnMvZG93bnJldi54bWxQSwUG&#10;AAAAAAQABADzAAAAfgUAAAAA&#10;" stroked="f">
                <v:textbox style="mso-fit-shape-to-text:t" inset="0,0,0,0">
                  <w:txbxContent>
                    <w:p w14:paraId="2DE6BFFC" w14:textId="244A9F8E" w:rsidR="00CF7131" w:rsidRPr="003D0B08" w:rsidRDefault="00CF7131" w:rsidP="00CF7131">
                      <w:pPr>
                        <w:pStyle w:val="Bijschrift"/>
                        <w:rPr>
                          <w:noProof/>
                          <w:lang w:val="en-GB"/>
                        </w:rPr>
                      </w:pPr>
                      <w:r w:rsidRPr="003D0B08">
                        <w:rPr>
                          <w:lang w:val="en-GB"/>
                        </w:rPr>
                        <w:t>Refractor</w:t>
                      </w:r>
                      <w:r w:rsidR="003D0B08" w:rsidRPr="003D0B08">
                        <w:rPr>
                          <w:lang w:val="en-GB"/>
                        </w:rPr>
                        <w:t xml:space="preserve">telescoop. </w:t>
                      </w:r>
                      <w:r w:rsidRPr="003D0B08">
                        <w:rPr>
                          <w:lang w:val="en-GB"/>
                        </w:rPr>
                        <w:t>Credit: NASA/JPL-Caltech</w:t>
                      </w:r>
                      <w:r w:rsidR="003D0B08" w:rsidRPr="003D0B08">
                        <w:rPr>
                          <w:lang w:val="en-GB"/>
                        </w:rPr>
                        <w:t>.</w:t>
                      </w:r>
                    </w:p>
                  </w:txbxContent>
                </v:textbox>
                <w10:wrap type="square" anchorx="margin"/>
              </v:shape>
            </w:pict>
          </mc:Fallback>
        </mc:AlternateContent>
      </w:r>
      <w:r w:rsidR="00F606AC" w:rsidRPr="00F606AC">
        <w:rPr>
          <w:lang w:val="nl-BE"/>
        </w:rPr>
        <w:t xml:space="preserve">Zo zagen we dat een </w:t>
      </w:r>
      <w:r w:rsidR="00F606AC" w:rsidRPr="00F606AC">
        <w:rPr>
          <w:b/>
          <w:bCs/>
          <w:lang w:val="nl-BE"/>
        </w:rPr>
        <w:t>lenzentelescoop (refractor)</w:t>
      </w:r>
      <w:r w:rsidR="00F606AC" w:rsidRPr="00F606AC">
        <w:rPr>
          <w:lang w:val="nl-BE"/>
        </w:rPr>
        <w:t xml:space="preserve"> werkt met een </w:t>
      </w:r>
      <w:r w:rsidR="00F606AC" w:rsidRPr="00F606AC">
        <w:rPr>
          <w:b/>
          <w:bCs/>
          <w:lang w:val="nl-BE"/>
        </w:rPr>
        <w:t>lens</w:t>
      </w:r>
      <w:r w:rsidR="00F606AC" w:rsidRPr="00F606AC">
        <w:rPr>
          <w:lang w:val="nl-BE"/>
        </w:rPr>
        <w:t xml:space="preserve"> vooraan in de telescoop. Het binnenkomende licht wordt door deze lens </w:t>
      </w:r>
      <w:r w:rsidR="00F606AC" w:rsidRPr="00F606AC">
        <w:rPr>
          <w:b/>
          <w:bCs/>
          <w:lang w:val="nl-BE"/>
        </w:rPr>
        <w:t>afgebogen naar het brandpunt</w:t>
      </w:r>
      <w:r w:rsidR="00F606AC" w:rsidRPr="00F606AC">
        <w:rPr>
          <w:lang w:val="nl-BE"/>
        </w:rPr>
        <w:t xml:space="preserve">, waar het beeld ontstaat. Met een </w:t>
      </w:r>
      <w:r w:rsidR="00F606AC" w:rsidRPr="00F606AC">
        <w:rPr>
          <w:b/>
          <w:bCs/>
          <w:lang w:val="nl-BE"/>
        </w:rPr>
        <w:t>oculair</w:t>
      </w:r>
      <w:r w:rsidR="00F606AC" w:rsidRPr="00F606AC">
        <w:rPr>
          <w:lang w:val="nl-BE"/>
        </w:rPr>
        <w:t xml:space="preserve"> kan de waarnemer dit beeld bekijken.</w:t>
      </w:r>
    </w:p>
    <w:p w14:paraId="2E9554EA" w14:textId="5517C065" w:rsidR="00F606AC" w:rsidRPr="00F606AC" w:rsidRDefault="008A513A" w:rsidP="00F606AC">
      <w:pPr>
        <w:rPr>
          <w:lang w:val="nl-BE"/>
        </w:rPr>
      </w:pPr>
      <w:r>
        <w:rPr>
          <w:noProof/>
        </w:rPr>
        <mc:AlternateContent>
          <mc:Choice Requires="wps">
            <w:drawing>
              <wp:anchor distT="0" distB="0" distL="114300" distR="114300" simplePos="0" relativeHeight="251674697" behindDoc="0" locked="0" layoutInCell="1" allowOverlap="1" wp14:anchorId="0B3CCA65" wp14:editId="7AB52657">
                <wp:simplePos x="0" y="0"/>
                <wp:positionH relativeFrom="column">
                  <wp:posOffset>3206750</wp:posOffset>
                </wp:positionH>
                <wp:positionV relativeFrom="paragraph">
                  <wp:posOffset>1664335</wp:posOffset>
                </wp:positionV>
                <wp:extent cx="2305050" cy="635"/>
                <wp:effectExtent l="0" t="0" r="0" b="0"/>
                <wp:wrapSquare wrapText="bothSides"/>
                <wp:docPr id="1978668381" name="Tekstvak 1"/>
                <wp:cNvGraphicFramePr/>
                <a:graphic xmlns:a="http://schemas.openxmlformats.org/drawingml/2006/main">
                  <a:graphicData uri="http://schemas.microsoft.com/office/word/2010/wordprocessingShape">
                    <wps:wsp>
                      <wps:cNvSpPr txBox="1"/>
                      <wps:spPr>
                        <a:xfrm>
                          <a:off x="0" y="0"/>
                          <a:ext cx="2305050" cy="635"/>
                        </a:xfrm>
                        <a:prstGeom prst="rect">
                          <a:avLst/>
                        </a:prstGeom>
                        <a:solidFill>
                          <a:prstClr val="white"/>
                        </a:solidFill>
                        <a:ln>
                          <a:noFill/>
                        </a:ln>
                      </wps:spPr>
                      <wps:txbx>
                        <w:txbxContent>
                          <w:p w14:paraId="79D1E5F5" w14:textId="3EBC886D" w:rsidR="008A513A" w:rsidRPr="00D57CBA" w:rsidRDefault="008A513A" w:rsidP="008A513A">
                            <w:pPr>
                              <w:pStyle w:val="Bijschrift"/>
                              <w:rPr>
                                <w:noProof/>
                              </w:rPr>
                            </w:pPr>
                            <w:r>
                              <w:t xml:space="preserve">Spiegeltelescoop. </w:t>
                            </w:r>
                            <w:r w:rsidRPr="001F10F4">
                              <w:t>Credit: NASA/JPL-Caltech</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3CCA65" id="_x0000_s1029" type="#_x0000_t202" style="position:absolute;margin-left:252.5pt;margin-top:131.05pt;width:181.5pt;height:.05pt;z-index:251674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lGsGQIAAD8EAAAOAAAAZHJzL2Uyb0RvYy54bWysU99r2zAQfh/sfxB6X5wftAwTp2QpGYPQ&#10;FtrSZ0WWY4Gs005K7Oyv30m2k63b0xgG+aQ73em+77vlXdcYdlLoNdiCzyZTzpSVUGp7KPjry/bT&#10;Z858ELYUBqwq+Fl5frf6+GHZulzNoQZTKmSUxPq8dQWvQ3B5lnlZq0b4CThlyVkBNiLQFg9ZiaKl&#10;7I3J5tPpbdYClg5BKu/p9L538lXKX1VKhseq8iowU3B6W0grpnUf12y1FPkBhau1HJ4h/uEVjdCW&#10;il5S3Ysg2BH1H6kaLRE8VGEiocmgqrRUqQfqZjZ9181zLZxKvRA43l1g8v8vrXw4PbsnZKH7Ah0R&#10;GAFpnc89HcZ+ugqb+KeXMvIThOcLbKoLTNLhfDG9oY8zSb7bxU3MkV2vOvThq4KGRaPgSJwkqMRp&#10;50MfOobESh6MLrfamLiJjo1BdhLEX1vroIbkv0UZG2MtxFt9wniSXfuIVuj2HdNlwRdjj3soz9Q6&#10;Qq8K7+RWU72d8OFJIMmAWiJph0daKgNtwWGwOKsBf/ztPMYTO+TlrCVZFdx/PwpUnJlvlniLGhwN&#10;HI39aNhjswHqdEZD42Qy6QIGM5oVQvNGil/HKuQSVlKtgofR3IRe3DQxUq3XKYiU5kTY2WcnY+oR&#10;15fuTaAbWAlE5gOMghP5O3L62ESPWx8DIZ2Yi7j2KA5wk0oT98NExTH4dZ+irnO/+gkAAP//AwBQ&#10;SwMEFAAGAAgAAAAhACvgcfbhAAAACwEAAA8AAABkcnMvZG93bnJldi54bWxMj8FOwzAQRO9I/IO1&#10;SFwQdRraKErjVFUFB7hUDb1wc2M3TonXke204e9ZuMBxZ0czb8r1ZHt20T50DgXMZwkwjY1THbYC&#10;Du8vjzmwECUq2TvUAr50gHV1e1PKQrkr7vWlji2jEAyFFGBiHArOQ2O0lWHmBo30OzlvZaTTt1x5&#10;eaVw2/M0STJuZYfUYOSgt0Y3n/VoBewWHzvzMJ6e3zaLJ/96GLfZua2FuL+bNitgUU/xzww/+IQO&#10;FTEd3YgqsF7AMlnSliggzdI5MHLkWU7K8VdJgVcl/7+h+gYAAP//AwBQSwECLQAUAAYACAAAACEA&#10;toM4kv4AAADhAQAAEwAAAAAAAAAAAAAAAAAAAAAAW0NvbnRlbnRfVHlwZXNdLnhtbFBLAQItABQA&#10;BgAIAAAAIQA4/SH/1gAAAJQBAAALAAAAAAAAAAAAAAAAAC8BAABfcmVscy8ucmVsc1BLAQItABQA&#10;BgAIAAAAIQAr2lGsGQIAAD8EAAAOAAAAAAAAAAAAAAAAAC4CAABkcnMvZTJvRG9jLnhtbFBLAQIt&#10;ABQABgAIAAAAIQAr4HH24QAAAAsBAAAPAAAAAAAAAAAAAAAAAHMEAABkcnMvZG93bnJldi54bWxQ&#10;SwUGAAAAAAQABADzAAAAgQUAAAAA&#10;" stroked="f">
                <v:textbox style="mso-fit-shape-to-text:t" inset="0,0,0,0">
                  <w:txbxContent>
                    <w:p w14:paraId="79D1E5F5" w14:textId="3EBC886D" w:rsidR="008A513A" w:rsidRPr="00D57CBA" w:rsidRDefault="008A513A" w:rsidP="008A513A">
                      <w:pPr>
                        <w:pStyle w:val="Bijschrift"/>
                        <w:rPr>
                          <w:noProof/>
                        </w:rPr>
                      </w:pPr>
                      <w:r>
                        <w:t xml:space="preserve">Spiegeltelescoop. </w:t>
                      </w:r>
                      <w:r w:rsidRPr="001F10F4">
                        <w:t>Credit: NASA/JPL-Caltech</w:t>
                      </w:r>
                      <w:r>
                        <w:t>.</w:t>
                      </w:r>
                    </w:p>
                  </w:txbxContent>
                </v:textbox>
                <w10:wrap type="square"/>
              </v:shape>
            </w:pict>
          </mc:Fallback>
        </mc:AlternateContent>
      </w:r>
      <w:r>
        <w:rPr>
          <w:noProof/>
        </w:rPr>
        <w:drawing>
          <wp:anchor distT="0" distB="0" distL="114300" distR="114300" simplePos="0" relativeHeight="251672649" behindDoc="0" locked="0" layoutInCell="1" allowOverlap="1" wp14:anchorId="5B828FF4" wp14:editId="6B29BD8F">
            <wp:simplePos x="0" y="0"/>
            <wp:positionH relativeFrom="margin">
              <wp:posOffset>3124200</wp:posOffset>
            </wp:positionH>
            <wp:positionV relativeFrom="paragraph">
              <wp:posOffset>64135</wp:posOffset>
            </wp:positionV>
            <wp:extent cx="2387600" cy="1544955"/>
            <wp:effectExtent l="0" t="0" r="0" b="0"/>
            <wp:wrapSquare wrapText="bothSides"/>
            <wp:docPr id="451119464" name="Afbeelding 33" descr="Illustration of a simple reflecting telescope using mi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ration of a simple reflecting telescope using mirror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87600"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6AC" w:rsidRPr="00F606AC">
        <w:rPr>
          <w:lang w:val="nl-BE"/>
        </w:rPr>
        <w:t xml:space="preserve">Daarnaast hebben we ook de </w:t>
      </w:r>
      <w:r w:rsidR="00F606AC" w:rsidRPr="00F606AC">
        <w:rPr>
          <w:b/>
          <w:bCs/>
          <w:lang w:val="nl-BE"/>
        </w:rPr>
        <w:t>spiegeltelescoop</w:t>
      </w:r>
      <w:r w:rsidR="00F606AC" w:rsidRPr="00F606AC">
        <w:rPr>
          <w:lang w:val="nl-BE"/>
        </w:rPr>
        <w:t xml:space="preserve"> besproken. Bij dit type telescoop wordt het invallende licht eerst </w:t>
      </w:r>
      <w:r w:rsidR="00F606AC" w:rsidRPr="00F606AC">
        <w:rPr>
          <w:b/>
          <w:bCs/>
          <w:lang w:val="nl-BE"/>
        </w:rPr>
        <w:t>weerkaatst door een grote spiegel</w:t>
      </w:r>
      <w:r w:rsidR="00F606AC" w:rsidRPr="00F606AC">
        <w:rPr>
          <w:lang w:val="nl-BE"/>
        </w:rPr>
        <w:t xml:space="preserve"> achteraan in de telescoop. Daarna wordt het licht via een </w:t>
      </w:r>
      <w:r w:rsidR="00F606AC" w:rsidRPr="00F606AC">
        <w:rPr>
          <w:b/>
          <w:bCs/>
          <w:lang w:val="nl-BE"/>
        </w:rPr>
        <w:t>kleine hulpspiegel</w:t>
      </w:r>
      <w:r w:rsidR="00F606AC" w:rsidRPr="00F606AC">
        <w:rPr>
          <w:lang w:val="nl-BE"/>
        </w:rPr>
        <w:t xml:space="preserve"> naar het oculair geleid zodat we het beeld kunnen waarnemen.</w:t>
      </w:r>
    </w:p>
    <w:p w14:paraId="6759D55E" w14:textId="587BB560" w:rsidR="004B2A7B" w:rsidRDefault="008A513A" w:rsidP="004B2A7B">
      <w:pPr>
        <w:rPr>
          <w:i/>
          <w:iCs/>
          <w:sz w:val="22"/>
          <w:szCs w:val="22"/>
        </w:rPr>
      </w:pPr>
      <w:r>
        <w:rPr>
          <w:noProof/>
        </w:rPr>
        <w:drawing>
          <wp:anchor distT="0" distB="0" distL="114300" distR="114300" simplePos="0" relativeHeight="251662409" behindDoc="0" locked="0" layoutInCell="1" allowOverlap="1" wp14:anchorId="29385434" wp14:editId="1CBF1F8A">
            <wp:simplePos x="0" y="0"/>
            <wp:positionH relativeFrom="column">
              <wp:posOffset>3206750</wp:posOffset>
            </wp:positionH>
            <wp:positionV relativeFrom="paragraph">
              <wp:posOffset>594995</wp:posOffset>
            </wp:positionV>
            <wp:extent cx="2311400" cy="1797050"/>
            <wp:effectExtent l="0" t="0" r="0" b="0"/>
            <wp:wrapSquare wrapText="bothSides"/>
            <wp:docPr id="1443608549"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11400" cy="179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06AC" w:rsidRPr="00F606AC">
        <w:rPr>
          <w:lang w:val="nl-BE"/>
        </w:rPr>
        <w:t xml:space="preserve">We hebben ook gezien dat er </w:t>
      </w:r>
      <w:r w:rsidR="00F606AC" w:rsidRPr="00F606AC">
        <w:rPr>
          <w:b/>
          <w:bCs/>
          <w:lang w:val="nl-BE"/>
        </w:rPr>
        <w:t>ruimtetelescopen</w:t>
      </w:r>
      <w:r w:rsidR="00F606AC" w:rsidRPr="00F606AC">
        <w:rPr>
          <w:lang w:val="nl-BE"/>
        </w:rPr>
        <w:t xml:space="preserve"> bestaan. Deze telescopen bevinden zich </w:t>
      </w:r>
      <w:r w:rsidR="00F606AC" w:rsidRPr="00F606AC">
        <w:rPr>
          <w:b/>
          <w:bCs/>
          <w:lang w:val="nl-BE"/>
        </w:rPr>
        <w:t>buiten de atmosfeer van de aarde</w:t>
      </w:r>
      <w:r w:rsidR="00F606AC" w:rsidRPr="00F606AC">
        <w:rPr>
          <w:lang w:val="nl-BE"/>
        </w:rPr>
        <w:t xml:space="preserve">, waardoor ze geen last hebben van bewolking, lichtvervuiling of trillingen in de atmosfeer. Hierdoor kunnen ze zeer scherpe beelden maken en ook </w:t>
      </w:r>
      <w:r w:rsidR="00F606AC" w:rsidRPr="00F606AC">
        <w:rPr>
          <w:b/>
          <w:bCs/>
          <w:lang w:val="nl-BE"/>
        </w:rPr>
        <w:t>andere soorten elektromagnetische straling</w:t>
      </w:r>
      <w:r w:rsidR="00F606AC" w:rsidRPr="00F606AC">
        <w:rPr>
          <w:lang w:val="nl-BE"/>
        </w:rPr>
        <w:t xml:space="preserve"> opvangen, zoals </w:t>
      </w:r>
      <w:r w:rsidR="00F606AC" w:rsidRPr="00F606AC">
        <w:rPr>
          <w:b/>
          <w:bCs/>
          <w:lang w:val="nl-BE"/>
        </w:rPr>
        <w:t>UV-, infrarood- of röntgenstraling</w:t>
      </w:r>
      <w:r w:rsidR="00F606AC" w:rsidRPr="00F606AC">
        <w:rPr>
          <w:lang w:val="nl-BE"/>
        </w:rPr>
        <w:t>.</w:t>
      </w:r>
      <w:r w:rsidR="004B2A7B" w:rsidRPr="004B2A7B">
        <w:rPr>
          <w:i/>
          <w:iCs/>
          <w:sz w:val="22"/>
          <w:szCs w:val="22"/>
        </w:rPr>
        <w:t xml:space="preserve"> </w:t>
      </w:r>
    </w:p>
    <w:p w14:paraId="132D53B1" w14:textId="1CE9F879" w:rsidR="00F606AC" w:rsidRPr="00F606AC" w:rsidRDefault="008A513A" w:rsidP="00F606AC">
      <w:pPr>
        <w:rPr>
          <w:lang w:val="nl-BE"/>
        </w:rPr>
      </w:pPr>
      <w:r>
        <w:rPr>
          <w:noProof/>
        </w:rPr>
        <mc:AlternateContent>
          <mc:Choice Requires="wps">
            <w:drawing>
              <wp:anchor distT="0" distB="0" distL="114300" distR="114300" simplePos="0" relativeHeight="251667529" behindDoc="0" locked="0" layoutInCell="1" allowOverlap="1" wp14:anchorId="5C33517A" wp14:editId="5BDAB992">
                <wp:simplePos x="0" y="0"/>
                <wp:positionH relativeFrom="column">
                  <wp:posOffset>3352800</wp:posOffset>
                </wp:positionH>
                <wp:positionV relativeFrom="paragraph">
                  <wp:posOffset>585470</wp:posOffset>
                </wp:positionV>
                <wp:extent cx="2081530" cy="635"/>
                <wp:effectExtent l="0" t="0" r="0" b="0"/>
                <wp:wrapSquare wrapText="bothSides"/>
                <wp:docPr id="1819670399" name="Tekstvak 1"/>
                <wp:cNvGraphicFramePr/>
                <a:graphic xmlns:a="http://schemas.openxmlformats.org/drawingml/2006/main">
                  <a:graphicData uri="http://schemas.microsoft.com/office/word/2010/wordprocessingShape">
                    <wps:wsp>
                      <wps:cNvSpPr txBox="1"/>
                      <wps:spPr>
                        <a:xfrm>
                          <a:off x="0" y="0"/>
                          <a:ext cx="2081530" cy="635"/>
                        </a:xfrm>
                        <a:prstGeom prst="rect">
                          <a:avLst/>
                        </a:prstGeom>
                        <a:solidFill>
                          <a:prstClr val="white"/>
                        </a:solidFill>
                        <a:ln>
                          <a:noFill/>
                        </a:ln>
                      </wps:spPr>
                      <wps:txbx>
                        <w:txbxContent>
                          <w:p w14:paraId="47B0D1F2" w14:textId="24606C56" w:rsidR="003D0B08" w:rsidRPr="005862F3" w:rsidRDefault="003D0B08" w:rsidP="003D0B08">
                            <w:pPr>
                              <w:pStyle w:val="Bijschrift"/>
                              <w:rPr>
                                <w:noProof/>
                              </w:rPr>
                            </w:pPr>
                            <w:r w:rsidRPr="008015C0">
                              <w:t>James Webb, Space Telescope (NASA).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33517A" id="_x0000_s1030" type="#_x0000_t202" style="position:absolute;margin-left:264pt;margin-top:46.1pt;width:163.9pt;height:.05pt;z-index:251667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e31GgIAAD8EAAAOAAAAZHJzL2Uyb0RvYy54bWysU8Fu2zAMvQ/YPwi6L07StSiMOEWWIsOA&#10;oC2QDj0rshwLkEWNUmJ3Xz9KtpOu22nYRaZJihTfe1zcdY1hJ4Vegy34bDLlTFkJpbaHgn9/3ny6&#10;5cwHYUthwKqCvyrP75YfPyxal6s51GBKhYyKWJ+3ruB1CC7PMi9r1Qg/AacsBSvARgT6xUNWomip&#10;emOy+XR6k7WApUOQynvy3vdBvkz1q0rJ8FhVXgVmCk5vC+nEdO7jmS0XIj+gcLWWwzPEP7yiEdpS&#10;03OpexEEO6L+o1SjJYKHKkwkNBlUlZYqzUDTzKbvptnVwqk0C4Hj3Rkm///KyofTzj0hC90X6IjA&#10;CEjrfO7JGefpKmzil17KKE4Qvp5hU11gkpzz6e3s+opCkmI3V9exRna56tCHrwoaFo2CI3GSoBKn&#10;rQ996pgSO3kwutxoY+JPDKwNspMg/tpaBzUU/y3L2JhrId7qC0ZPdpkjWqHbd0yXBf88zriH8pVG&#10;R+hV4Z3caOq3FT48CSQZ0Egk7fBIR2WgLTgMFmc14M+/+WM+sUNRzlqSVcH9j6NAxZn5Zom3qMHR&#10;wNHYj4Y9NmugSWe0NE4mky5gMKNZITQvpPhV7EIhYSX1KngYzXXoxU0bI9VqlZJIaU6Erd05GUuP&#10;uD53LwLdwEogMh9gFJzI35HT5yZ63OoYCOnEXMS1R3GAm1SauB82Kq7B2/+Uddn75S8AAAD//wMA&#10;UEsDBBQABgAIAAAAIQDZXY4x4AAAAAkBAAAPAAAAZHJzL2Rvd25yZXYueG1sTI+xTsMwEIZ3JN7B&#10;OiQW1DqkTRVCnKqqYIClInTp5sbXOBCfI9tpw9vjTjDe3a//vq9cT6ZnZ3S+syTgcZ4AQ2qs6qgV&#10;sP98neXAfJCkZG8JBfygh3V1e1PKQtkLfeC5Di2LJeQLKUCHMBSc+0ajkX5uB6R4O1lnZIija7ly&#10;8hLLTc/TJFlxIzuKH7QccKux+a5HI2C3POz0w3h6ed8sF+5tP25XX20txP3dtHkGFnAKf2G44kd0&#10;qCLT0Y6kPOsFZGkeXYKApzQFFgN5lkWX43WxAF6V/L9B9QsAAP//AwBQSwECLQAUAAYACAAAACEA&#10;toM4kv4AAADhAQAAEwAAAAAAAAAAAAAAAAAAAAAAW0NvbnRlbnRfVHlwZXNdLnhtbFBLAQItABQA&#10;BgAIAAAAIQA4/SH/1gAAAJQBAAALAAAAAAAAAAAAAAAAAC8BAABfcmVscy8ucmVsc1BLAQItABQA&#10;BgAIAAAAIQDDEe31GgIAAD8EAAAOAAAAAAAAAAAAAAAAAC4CAABkcnMvZTJvRG9jLnhtbFBLAQIt&#10;ABQABgAIAAAAIQDZXY4x4AAAAAkBAAAPAAAAAAAAAAAAAAAAAHQEAABkcnMvZG93bnJldi54bWxQ&#10;SwUGAAAAAAQABADzAAAAgQUAAAAA&#10;" stroked="f">
                <v:textbox style="mso-fit-shape-to-text:t" inset="0,0,0,0">
                  <w:txbxContent>
                    <w:p w14:paraId="47B0D1F2" w14:textId="24606C56" w:rsidR="003D0B08" w:rsidRPr="005862F3" w:rsidRDefault="003D0B08" w:rsidP="003D0B08">
                      <w:pPr>
                        <w:pStyle w:val="Bijschrift"/>
                        <w:rPr>
                          <w:noProof/>
                        </w:rPr>
                      </w:pPr>
                      <w:r w:rsidRPr="008015C0">
                        <w:t>James Webb, Space Telescope (NASA).</w:t>
                      </w:r>
                    </w:p>
                  </w:txbxContent>
                </v:textbox>
                <w10:wrap type="square"/>
              </v:shape>
            </w:pict>
          </mc:Fallback>
        </mc:AlternateContent>
      </w:r>
      <w:r w:rsidR="00F606AC" w:rsidRPr="00F606AC">
        <w:rPr>
          <w:lang w:val="nl-BE"/>
        </w:rPr>
        <w:t xml:space="preserve">Wat al deze telescopen gemeen hebben, is dat ze het heelal bestuderen door </w:t>
      </w:r>
      <w:r w:rsidR="00F606AC" w:rsidRPr="00F606AC">
        <w:rPr>
          <w:b/>
          <w:bCs/>
          <w:lang w:val="nl-BE"/>
        </w:rPr>
        <w:t>licht of andere vormen van elektromagnetische straling</w:t>
      </w:r>
      <w:r w:rsidR="00F606AC" w:rsidRPr="00F606AC">
        <w:rPr>
          <w:lang w:val="nl-BE"/>
        </w:rPr>
        <w:t xml:space="preserve"> te detecteren.</w:t>
      </w:r>
    </w:p>
    <w:p w14:paraId="4CF07562" w14:textId="244A9535" w:rsidR="00F606AC" w:rsidRPr="00F606AC" w:rsidRDefault="00F606AC" w:rsidP="00F606AC">
      <w:pPr>
        <w:rPr>
          <w:lang w:val="nl-BE"/>
        </w:rPr>
      </w:pPr>
      <w:r w:rsidRPr="00F606AC">
        <w:rPr>
          <w:lang w:val="nl-BE"/>
        </w:rPr>
        <w:t xml:space="preserve">Toch heeft deze manier van waarnemen ook </w:t>
      </w:r>
      <w:r w:rsidRPr="00F606AC">
        <w:rPr>
          <w:b/>
          <w:bCs/>
          <w:lang w:val="nl-BE"/>
        </w:rPr>
        <w:t>beperkingen</w:t>
      </w:r>
      <w:r w:rsidRPr="00F606AC">
        <w:rPr>
          <w:lang w:val="nl-BE"/>
        </w:rPr>
        <w:t xml:space="preserve">. Licht kan bijvoorbeeld </w:t>
      </w:r>
      <w:r w:rsidRPr="00F606AC">
        <w:rPr>
          <w:b/>
          <w:bCs/>
          <w:lang w:val="nl-BE"/>
        </w:rPr>
        <w:t>tegengehouden worden door gas en stof</w:t>
      </w:r>
      <w:r w:rsidRPr="00F606AC">
        <w:rPr>
          <w:lang w:val="nl-BE"/>
        </w:rPr>
        <w:t xml:space="preserve"> in het heelal. Bovendien </w:t>
      </w:r>
      <w:r w:rsidR="00B82A75" w:rsidRPr="00B82A75">
        <w:rPr>
          <w:b/>
          <w:bCs/>
          <w:lang w:val="nl-BE"/>
        </w:rPr>
        <w:t>Kort na de Big Bang was er nog geen licht</w:t>
      </w:r>
      <w:r w:rsidR="00B82A75" w:rsidRPr="00B82A75">
        <w:rPr>
          <w:lang w:val="nl-BE"/>
        </w:rPr>
        <w:t xml:space="preserve"> dat vrij door het heelal kon reizen. Het heelal was toen zo heet en dicht dat licht steeds werd tegengehouden.</w:t>
      </w:r>
      <w:r w:rsidR="00AA358B">
        <w:rPr>
          <w:lang w:val="nl-BE"/>
        </w:rPr>
        <w:t xml:space="preserve"> </w:t>
      </w:r>
      <w:r w:rsidRPr="00F606AC">
        <w:rPr>
          <w:lang w:val="nl-BE"/>
        </w:rPr>
        <w:t>Daardoor kunnen gewone telescopen niet alles in het heelal waarnemen.</w:t>
      </w:r>
    </w:p>
    <w:p w14:paraId="7984E630" w14:textId="40930367" w:rsidR="00AA358B" w:rsidRPr="00AA358B" w:rsidRDefault="00F606AC" w:rsidP="00AA358B">
      <w:pPr>
        <w:rPr>
          <w:lang w:val="nl-BE"/>
        </w:rPr>
      </w:pPr>
      <w:r w:rsidRPr="00F606AC">
        <w:rPr>
          <w:lang w:val="nl-BE"/>
        </w:rPr>
        <w:t xml:space="preserve">Daarom zoeken wetenschappers naar </w:t>
      </w:r>
      <w:r w:rsidRPr="00F606AC">
        <w:rPr>
          <w:b/>
          <w:bCs/>
          <w:lang w:val="nl-BE"/>
        </w:rPr>
        <w:t>andere manieren om het heelal te bestuderen</w:t>
      </w:r>
      <w:r w:rsidRPr="00F606AC">
        <w:rPr>
          <w:lang w:val="nl-BE"/>
        </w:rPr>
        <w:t xml:space="preserve">, bijvoorbeeld door signalen te meten die </w:t>
      </w:r>
      <w:r w:rsidRPr="00F606AC">
        <w:rPr>
          <w:b/>
          <w:bCs/>
          <w:lang w:val="nl-BE"/>
        </w:rPr>
        <w:t>niet afhankelijk zijn van licht</w:t>
      </w:r>
      <w:r w:rsidRPr="00F606AC">
        <w:rPr>
          <w:lang w:val="nl-BE"/>
        </w:rPr>
        <w:t xml:space="preserve">, zoals </w:t>
      </w:r>
      <w:r w:rsidR="00090703">
        <w:rPr>
          <w:b/>
          <w:bCs/>
          <w:lang w:val="nl-BE"/>
        </w:rPr>
        <w:lastRenderedPageBreak/>
        <w:t>gravitatiegolven</w:t>
      </w:r>
      <w:r w:rsidRPr="00F606AC">
        <w:rPr>
          <w:lang w:val="nl-BE"/>
        </w:rPr>
        <w:t>.</w:t>
      </w:r>
      <w:r w:rsidR="00AA358B">
        <w:rPr>
          <w:lang w:val="nl-BE"/>
        </w:rPr>
        <w:t xml:space="preserve"> </w:t>
      </w:r>
      <w:r w:rsidR="001E18FC" w:rsidRPr="001E18FC">
        <w:rPr>
          <w:lang w:val="nl-BE"/>
        </w:rPr>
        <w:t xml:space="preserve">Zware kosmische gebeurtenissen, zoals botsingen van zwarte gaten of het ontstaan van het heelal zelf, veroorzaken </w:t>
      </w:r>
      <w:r w:rsidR="001E18FC" w:rsidRPr="001E18FC">
        <w:rPr>
          <w:b/>
          <w:bCs/>
          <w:lang w:val="nl-BE"/>
        </w:rPr>
        <w:t>gravitatiegolven</w:t>
      </w:r>
      <w:r w:rsidR="00C76AF5">
        <w:rPr>
          <w:lang w:val="nl-BE"/>
        </w:rPr>
        <w:t xml:space="preserve"> die</w:t>
      </w:r>
      <w:r w:rsidR="001E18FC" w:rsidRPr="001E18FC">
        <w:rPr>
          <w:lang w:val="nl-BE"/>
        </w:rPr>
        <w:t xml:space="preserve"> </w:t>
      </w:r>
      <w:r w:rsidR="001E18FC" w:rsidRPr="001E18FC">
        <w:rPr>
          <w:b/>
          <w:bCs/>
          <w:lang w:val="nl-BE"/>
        </w:rPr>
        <w:t>niet tegengehouden</w:t>
      </w:r>
      <w:r w:rsidR="00C76AF5">
        <w:rPr>
          <w:b/>
          <w:bCs/>
          <w:lang w:val="nl-BE"/>
        </w:rPr>
        <w:t xml:space="preserve"> worden</w:t>
      </w:r>
      <w:r w:rsidR="001E18FC" w:rsidRPr="001E18FC">
        <w:rPr>
          <w:b/>
          <w:bCs/>
          <w:lang w:val="nl-BE"/>
        </w:rPr>
        <w:t xml:space="preserve"> door gas of stof</w:t>
      </w:r>
      <w:r w:rsidR="001E18FC" w:rsidRPr="001E18FC">
        <w:rPr>
          <w:lang w:val="nl-BE"/>
        </w:rPr>
        <w:t>.</w:t>
      </w:r>
      <w:r w:rsidR="00C76AF5">
        <w:rPr>
          <w:lang w:val="nl-BE"/>
        </w:rPr>
        <w:t xml:space="preserve"> </w:t>
      </w:r>
      <w:r w:rsidR="001E18FC" w:rsidRPr="001E18FC">
        <w:rPr>
          <w:lang w:val="nl-BE"/>
        </w:rPr>
        <w:t xml:space="preserve">Ze waren </w:t>
      </w:r>
      <w:r w:rsidR="001E18FC" w:rsidRPr="001E18FC">
        <w:rPr>
          <w:b/>
          <w:bCs/>
          <w:lang w:val="nl-BE"/>
        </w:rPr>
        <w:t>al aanwezig vlak na de Big Bang</w:t>
      </w:r>
      <w:r w:rsidR="001E18FC" w:rsidRPr="001E18FC">
        <w:rPr>
          <w:lang w:val="nl-BE"/>
        </w:rPr>
        <w:t>, zelfs toen er nog geen licht was.</w:t>
      </w:r>
      <w:r w:rsidR="00AA358B">
        <w:rPr>
          <w:lang w:val="nl-BE"/>
        </w:rPr>
        <w:t xml:space="preserve"> </w:t>
      </w:r>
      <w:r w:rsidR="00AA358B" w:rsidRPr="00AA358B">
        <w:rPr>
          <w:lang w:val="nl-BE"/>
        </w:rPr>
        <w:t xml:space="preserve">Ze dragen dus informatie uit </w:t>
      </w:r>
      <w:r w:rsidR="00AA358B" w:rsidRPr="00AA358B">
        <w:rPr>
          <w:b/>
          <w:bCs/>
          <w:lang w:val="nl-BE"/>
        </w:rPr>
        <w:t>veel vroegere tijden</w:t>
      </w:r>
      <w:r w:rsidR="00AA358B" w:rsidRPr="00AA358B">
        <w:rPr>
          <w:lang w:val="nl-BE"/>
        </w:rPr>
        <w:t xml:space="preserve"> in het heelal.</w:t>
      </w:r>
    </w:p>
    <w:p w14:paraId="006658D4" w14:textId="6B8C2848" w:rsidR="00E22B32" w:rsidRPr="000428E4" w:rsidRDefault="00FD7C76" w:rsidP="00E22B32">
      <w:pPr>
        <w:rPr>
          <w:lang w:val="nl-BE"/>
        </w:rPr>
      </w:pPr>
      <w:r w:rsidRPr="006D0413">
        <w:rPr>
          <w:noProof/>
        </w:rPr>
        <w:drawing>
          <wp:anchor distT="0" distB="0" distL="114300" distR="114300" simplePos="0" relativeHeight="251658277" behindDoc="0" locked="0" layoutInCell="1" allowOverlap="1" wp14:anchorId="653AECAE" wp14:editId="7CDDA0A7">
            <wp:simplePos x="0" y="0"/>
            <wp:positionH relativeFrom="margin">
              <wp:align>left</wp:align>
            </wp:positionH>
            <wp:positionV relativeFrom="paragraph">
              <wp:posOffset>16510</wp:posOffset>
            </wp:positionV>
            <wp:extent cx="2546350" cy="2597150"/>
            <wp:effectExtent l="0" t="0" r="6350" b="0"/>
            <wp:wrapSquare wrapText="bothSides"/>
            <wp:docPr id="1407064376" name="Afbeelding 3" descr="Afbeelding met ruimte, Universum, (kosmische) ruimte, Hemellichaam&#10;&#10;Door AI gegenereerde inhoud is mogelijk onjuist.">
              <a:extLst xmlns:a="http://schemas.openxmlformats.org/drawingml/2006/main">
                <a:ext uri="{FF2B5EF4-FFF2-40B4-BE49-F238E27FC236}">
                  <a16:creationId xmlns:a16="http://schemas.microsoft.com/office/drawing/2014/main" id="{5B4A493E-543B-7DA2-8B0C-D3611E622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ruimte, Universum, (kosmische) ruimte, Hemellichaam&#10;&#10;Door AI gegenereerde inhoud is mogelijk onjuist.">
                      <a:extLst>
                        <a:ext uri="{FF2B5EF4-FFF2-40B4-BE49-F238E27FC236}">
                          <a16:creationId xmlns:a16="http://schemas.microsoft.com/office/drawing/2014/main" id="{5B4A493E-543B-7DA2-8B0C-D3611E6229D8}"/>
                        </a:ext>
                      </a:extLst>
                    </pic:cNvPr>
                    <pic:cNvPicPr>
                      <a:picLocks noChangeAspect="1"/>
                    </pic:cNvPicPr>
                  </pic:nvPicPr>
                  <pic:blipFill>
                    <a:blip r:embed="rId64" cstate="print">
                      <a:extLst>
                        <a:ext uri="{BEBA8EAE-BF5A-486C-A8C5-ECC9F3942E4B}">
                          <a14:imgProps xmlns:a14="http://schemas.microsoft.com/office/drawing/2010/main">
                            <a14:imgLayer r:embed="rId65">
                              <a14:imgEffect>
                                <a14:brightnessContrast bright="25000"/>
                              </a14:imgEffect>
                            </a14:imgLayer>
                          </a14:imgProps>
                        </a:ext>
                        <a:ext uri="{28A0092B-C50C-407E-A947-70E740481C1C}">
                          <a14:useLocalDpi xmlns:a14="http://schemas.microsoft.com/office/drawing/2010/main" val="0"/>
                        </a:ext>
                      </a:extLst>
                    </a:blip>
                    <a:stretch>
                      <a:fillRect/>
                    </a:stretch>
                  </pic:blipFill>
                  <pic:spPr>
                    <a:xfrm>
                      <a:off x="0" y="0"/>
                      <a:ext cx="2554521" cy="2605867"/>
                    </a:xfrm>
                    <a:prstGeom prst="rect">
                      <a:avLst/>
                    </a:prstGeom>
                  </pic:spPr>
                </pic:pic>
              </a:graphicData>
            </a:graphic>
            <wp14:sizeRelH relativeFrom="margin">
              <wp14:pctWidth>0</wp14:pctWidth>
            </wp14:sizeRelH>
            <wp14:sizeRelV relativeFrom="margin">
              <wp14:pctHeight>0</wp14:pctHeight>
            </wp14:sizeRelV>
          </wp:anchor>
        </w:drawing>
      </w:r>
      <w:r w:rsidR="00E22B32" w:rsidRPr="000428E4">
        <w:rPr>
          <w:lang w:val="nl-BE"/>
        </w:rPr>
        <w:t xml:space="preserve">Om </w:t>
      </w:r>
      <w:r w:rsidR="00CA4BB6">
        <w:rPr>
          <w:lang w:val="nl-BE"/>
        </w:rPr>
        <w:t>gravitatiegolven</w:t>
      </w:r>
      <w:r w:rsidR="00E22B32" w:rsidRPr="000428E4">
        <w:rPr>
          <w:lang w:val="nl-BE"/>
        </w:rPr>
        <w:t xml:space="preserve"> te kunnen meten, moeten alle storende trillingen zoveel mogelijk gedempt worden. Een zwaartekrachtsgolf veroorzaakt namelijk een heel kleine trilling, en wetenschappers willen precies die zuivere trilling kunnen meten zonder dat andere trillingen de meting verstoren.</w:t>
      </w:r>
    </w:p>
    <w:p w14:paraId="5AEC00BF" w14:textId="7AF244DE" w:rsidR="00685145" w:rsidRDefault="003D0B08" w:rsidP="00E22B32">
      <w:pPr>
        <w:rPr>
          <w:lang w:val="nl-BE"/>
        </w:rPr>
      </w:pPr>
      <w:r>
        <w:rPr>
          <w:noProof/>
        </w:rPr>
        <mc:AlternateContent>
          <mc:Choice Requires="wps">
            <w:drawing>
              <wp:anchor distT="0" distB="0" distL="114300" distR="114300" simplePos="0" relativeHeight="251669577" behindDoc="0" locked="0" layoutInCell="1" allowOverlap="1" wp14:anchorId="5666BE36" wp14:editId="257A9E49">
                <wp:simplePos x="0" y="0"/>
                <wp:positionH relativeFrom="margin">
                  <wp:align>left</wp:align>
                </wp:positionH>
                <wp:positionV relativeFrom="paragraph">
                  <wp:posOffset>979805</wp:posOffset>
                </wp:positionV>
                <wp:extent cx="2559050" cy="635"/>
                <wp:effectExtent l="0" t="0" r="0" b="6985"/>
                <wp:wrapSquare wrapText="bothSides"/>
                <wp:docPr id="1876656506" name="Tekstvak 1"/>
                <wp:cNvGraphicFramePr/>
                <a:graphic xmlns:a="http://schemas.openxmlformats.org/drawingml/2006/main">
                  <a:graphicData uri="http://schemas.microsoft.com/office/word/2010/wordprocessingShape">
                    <wps:wsp>
                      <wps:cNvSpPr txBox="1"/>
                      <wps:spPr>
                        <a:xfrm>
                          <a:off x="0" y="0"/>
                          <a:ext cx="2559050" cy="635"/>
                        </a:xfrm>
                        <a:prstGeom prst="rect">
                          <a:avLst/>
                        </a:prstGeom>
                        <a:solidFill>
                          <a:prstClr val="white"/>
                        </a:solidFill>
                        <a:ln>
                          <a:noFill/>
                        </a:ln>
                      </wps:spPr>
                      <wps:txbx>
                        <w:txbxContent>
                          <w:p w14:paraId="2B2619B2" w14:textId="0A776DF8" w:rsidR="003D0B08" w:rsidRPr="00D20E61" w:rsidRDefault="003D0B08" w:rsidP="003D0B08">
                            <w:pPr>
                              <w:pStyle w:val="Bijschrift"/>
                              <w:jc w:val="center"/>
                              <w:rPr>
                                <w:noProof/>
                              </w:rPr>
                            </w:pPr>
                            <w:r w:rsidRPr="00167006">
                              <w:t>Eerste vrijgegeven wetenschappelijke opname van de James Webb-ruimtetelescoop gepubliceerd op 11 juli 2022. NASA, ESA, CSA, and STScI.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66BE36" id="_x0000_s1031" type="#_x0000_t202" style="position:absolute;margin-left:0;margin-top:77.15pt;width:201.5pt;height:.05pt;z-index:251669577;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3HZGAIAAD8EAAAOAAAAZHJzL2Uyb0RvYy54bWysU8Fu2zAMvQ/YPwi6L04ypNiMOEWWIsOA&#10;oC2QDj0rshwLkEWNUmJ3Xz9KtpOu22nYRaZJ6lHke1zedo1hZ4Vegy34bDLlTFkJpbbHgn9/2n74&#10;xJkPwpbCgFUFf1Ge367ev1u2LldzqMGUChmBWJ+3ruB1CC7PMi9r1Qg/AacsBSvARgT6xWNWomgJ&#10;vTHZfDq9yVrA0iFI5T157/ogXyX8qlIyPFSVV4GZgtPbQjoxnYd4ZqulyI8oXK3l8AzxD69ohLZU&#10;9AJ1J4JgJ9R/QDVaIniowkRCk0FVaalSD9TNbPqmm30tnEq90HC8u4zJ/z9YeX/eu0dkofsCHREY&#10;B9I6n3tyxn66Cpv4pZcyitMIXy5jU11gkpzzxeLzdEEhSbGbj4uIkV2vOvThq4KGRaPgSJykUYnz&#10;zoc+dUyJlTwYXW61MfEnBjYG2VkQf22tgxrAf8syNuZaiLd6wOjJrn1EK3SHjumy4Ol90XOA8oVa&#10;R+hV4Z3caqq3Ez48CiQZUEsk7fBAR2WgLTgMFmc14M+/+WM+sUNRzlqSVcH9j5NAxZn5Zom3qMHR&#10;wNE4jIY9NRugTme0NE4mky5gMKNZITTPpPh1rEIhYSXVKngYzU3oxU0bI9V6nZJIaU6End07GaHH&#10;uT51zwLdwEogMu9hFJzI35DT5yZ63PoUaNKJuesUh3GTShP3w0bFNXj9n7Kue7/6BQAA//8DAFBL&#10;AwQUAAYACAAAACEA5ak3XN0AAAAIAQAADwAAAGRycy9kb3ducmV2LnhtbEyPwU7DMBBE70j8g7VI&#10;XBB1IKZCIU5VVXCAS0XohZsbb+NAvI5ipw1/z8IFjvtmNDtTrmbfiyOOsQuk4WaRgUBqgu2o1bB7&#10;e7q+BxGTIWv6QKjhCyOsqvOz0hQ2nOgVj3VqBYdQLIwGl9JQSBkbh97ERRiQWDuE0ZvE59hKO5oT&#10;h/te3mbZUnrTEX9wZsCNw+aznryGrXrfuqvp8PiyVvn4vJs2y4+21vryYl4/gEg4pz8z/NTn6lBx&#10;p32YyEbRa+AhiemdykGwrLKcyf6XKJBVKf8PqL4BAAD//wMAUEsBAi0AFAAGAAgAAAAhALaDOJL+&#10;AAAA4QEAABMAAAAAAAAAAAAAAAAAAAAAAFtDb250ZW50X1R5cGVzXS54bWxQSwECLQAUAAYACAAA&#10;ACEAOP0h/9YAAACUAQAACwAAAAAAAAAAAAAAAAAvAQAAX3JlbHMvLnJlbHNQSwECLQAUAAYACAAA&#10;ACEA1LNx2RgCAAA/BAAADgAAAAAAAAAAAAAAAAAuAgAAZHJzL2Uyb0RvYy54bWxQSwECLQAUAAYA&#10;CAAAACEA5ak3XN0AAAAIAQAADwAAAAAAAAAAAAAAAAByBAAAZHJzL2Rvd25yZXYueG1sUEsFBgAA&#10;AAAEAAQA8wAAAHwFAAAAAA==&#10;" stroked="f">
                <v:textbox style="mso-fit-shape-to-text:t" inset="0,0,0,0">
                  <w:txbxContent>
                    <w:p w14:paraId="2B2619B2" w14:textId="0A776DF8" w:rsidR="003D0B08" w:rsidRPr="00D20E61" w:rsidRDefault="003D0B08" w:rsidP="003D0B08">
                      <w:pPr>
                        <w:pStyle w:val="Bijschrift"/>
                        <w:jc w:val="center"/>
                        <w:rPr>
                          <w:noProof/>
                        </w:rPr>
                      </w:pPr>
                      <w:r w:rsidRPr="00167006">
                        <w:t>Eerste vrijgegeven wetenschappelijke opname van de James Webb-ruimtetelescoop gepubliceerd op 11 juli 2022. NASA, ESA, CSA, and STScI.</w:t>
                      </w:r>
                    </w:p>
                  </w:txbxContent>
                </v:textbox>
                <w10:wrap type="square" anchorx="margin"/>
              </v:shape>
            </w:pict>
          </mc:Fallback>
        </mc:AlternateContent>
      </w:r>
      <w:r w:rsidR="00E22B32" w:rsidRPr="000428E4">
        <w:rPr>
          <w:lang w:val="nl-BE"/>
        </w:rPr>
        <w:t xml:space="preserve">Trillingen kunnen ook worden omgezet in geluid. Daarom zeggen wetenschappers soms dat we met de Einstein-telescoop niet alleen het heelal gaan “voelen”, maar ook “beluisteren”. </w:t>
      </w:r>
    </w:p>
    <w:p w14:paraId="4473492F" w14:textId="735F268B" w:rsidR="00685145" w:rsidRPr="007F27FA" w:rsidRDefault="00685145" w:rsidP="00E22B32">
      <w:pPr>
        <w:rPr>
          <w:i/>
          <w:iCs/>
          <w:sz w:val="20"/>
          <w:szCs w:val="20"/>
          <w:lang w:val="nl-BE"/>
        </w:rPr>
      </w:pPr>
    </w:p>
    <w:p w14:paraId="33A359F7" w14:textId="77777777" w:rsidR="008A513A" w:rsidRDefault="008A513A" w:rsidP="00E22B32">
      <w:pPr>
        <w:rPr>
          <w:lang w:val="nl-BE"/>
        </w:rPr>
      </w:pPr>
    </w:p>
    <w:p w14:paraId="716A71C3" w14:textId="0602C745" w:rsidR="00E22B32" w:rsidRPr="000428E4" w:rsidRDefault="00E22B32" w:rsidP="00E22B32">
      <w:pPr>
        <w:rPr>
          <w:lang w:val="nl-BE"/>
        </w:rPr>
      </w:pPr>
      <w:r w:rsidRPr="000428E4">
        <w:rPr>
          <w:lang w:val="nl-BE"/>
        </w:rPr>
        <w:t xml:space="preserve">Verschillende gebeurtenissen in het heelal produceren namelijk verschillende soorten </w:t>
      </w:r>
      <w:r w:rsidR="003F214E">
        <w:rPr>
          <w:lang w:val="nl-BE"/>
        </w:rPr>
        <w:t>gravitatiegolven</w:t>
      </w:r>
      <w:r w:rsidRPr="000428E4">
        <w:rPr>
          <w:lang w:val="nl-BE"/>
        </w:rPr>
        <w:t>, en die kunnen worden vertaald naar verschillende geluiden. Zo klinkt een botsing tussen twee zwarte gaten anders dan bijvoorbeeld de explosie van een supernova.</w:t>
      </w:r>
    </w:p>
    <w:p w14:paraId="1B9B4140" w14:textId="52A87E50" w:rsidR="00E22B32" w:rsidRPr="000428E4" w:rsidRDefault="00E22B32" w:rsidP="00E22B32">
      <w:pPr>
        <w:rPr>
          <w:lang w:val="nl-BE"/>
        </w:rPr>
      </w:pPr>
      <w:r w:rsidRPr="000428E4">
        <w:rPr>
          <w:lang w:val="nl-BE"/>
        </w:rPr>
        <w:t xml:space="preserve">De Einstein-telescoop zal bovendien veel gevoeliger zijn dan huidige detectors. </w:t>
      </w:r>
      <w:r w:rsidR="00982074">
        <w:rPr>
          <w:lang w:val="nl-BE"/>
        </w:rPr>
        <w:t>D</w:t>
      </w:r>
      <w:r w:rsidRPr="000428E4">
        <w:rPr>
          <w:lang w:val="nl-BE"/>
        </w:rPr>
        <w:t>aardoor hopen wetenschappers ook veel zwakkere zwaartekrachtsgolven te kunnen opvangen, zoals de golven die ontstaan zijn kort na de oerknal.</w:t>
      </w:r>
    </w:p>
    <w:p w14:paraId="2E22FC68" w14:textId="07B5262C" w:rsidR="00E22B32" w:rsidRPr="000428E4" w:rsidRDefault="00E22B32" w:rsidP="00E22B32">
      <w:pPr>
        <w:rPr>
          <w:lang w:val="nl-BE"/>
        </w:rPr>
      </w:pPr>
      <w:r w:rsidRPr="000428E4">
        <w:rPr>
          <w:lang w:val="nl-BE"/>
        </w:rPr>
        <w:t xml:space="preserve">Vandaag kunnen telescopen bij een supernova meestal alleen de gaswolk zien die na de ontploffing ontstaat. Met </w:t>
      </w:r>
      <w:r w:rsidR="00982074">
        <w:rPr>
          <w:lang w:val="nl-BE"/>
        </w:rPr>
        <w:t>gravitatiegolven</w:t>
      </w:r>
      <w:r w:rsidRPr="000428E4">
        <w:rPr>
          <w:lang w:val="nl-BE"/>
        </w:rPr>
        <w:t xml:space="preserve"> hopen wetenschappers echter ook informatie te krijgen over wat er vlak vóór de ontploffing gebeurt. Op die manier kan de Einsteintelescoop ons helpen om het ontstaan van zulke kosmische gebeurtenissen beter te begrijpen.</w:t>
      </w:r>
    </w:p>
    <w:p w14:paraId="5F66A8CB" w14:textId="77E2DD5B" w:rsidR="00E22B32" w:rsidRPr="00F606AC" w:rsidRDefault="00E22B32" w:rsidP="00F606AC">
      <w:pPr>
        <w:rPr>
          <w:lang w:val="nl-BE"/>
        </w:rPr>
      </w:pPr>
    </w:p>
    <w:p w14:paraId="224EE4FE" w14:textId="77777777" w:rsidR="00404A7F" w:rsidRDefault="00404A7F">
      <w:r>
        <w:br w:type="page"/>
      </w:r>
    </w:p>
    <w:p w14:paraId="0ACCC3E5" w14:textId="1C73D213" w:rsidR="00F80218" w:rsidRDefault="00E24375" w:rsidP="00F80218">
      <w:r>
        <w:rPr>
          <w:noProof/>
        </w:rPr>
        <w:lastRenderedPageBreak/>
        <w:drawing>
          <wp:anchor distT="0" distB="0" distL="114300" distR="114300" simplePos="0" relativeHeight="251658292" behindDoc="0" locked="0" layoutInCell="1" allowOverlap="1" wp14:anchorId="681E74A8" wp14:editId="13A3D8C7">
            <wp:simplePos x="0" y="0"/>
            <wp:positionH relativeFrom="column">
              <wp:posOffset>-704850</wp:posOffset>
            </wp:positionH>
            <wp:positionV relativeFrom="paragraph">
              <wp:posOffset>400050</wp:posOffset>
            </wp:positionV>
            <wp:extent cx="488950" cy="504190"/>
            <wp:effectExtent l="0" t="0" r="6350" b="0"/>
            <wp:wrapThrough wrapText="bothSides">
              <wp:wrapPolygon edited="0">
                <wp:start x="0" y="0"/>
                <wp:lineTo x="0" y="20403"/>
                <wp:lineTo x="21039" y="20403"/>
                <wp:lineTo x="21039" y="0"/>
                <wp:lineTo x="0" y="0"/>
              </wp:wrapPolygon>
            </wp:wrapThrough>
            <wp:docPr id="1990406123" name="Afbeelding 37" descr="Besluit Formuler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13172" name="Afbeelding 37" descr="Besluit Formuleren&#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95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6D6D5" w14:textId="4E8EC6C8" w:rsidR="00A53A98" w:rsidRDefault="00A53A98" w:rsidP="00A53A98">
      <w:pPr>
        <w:pStyle w:val="Kop2"/>
      </w:pPr>
      <w:r>
        <w:t xml:space="preserve">Het verschil tussen de gewone telescopen en de Einsteintelescoop </w:t>
      </w:r>
    </w:p>
    <w:p w14:paraId="2B1A3546" w14:textId="53AB0F67" w:rsidR="00713692" w:rsidRPr="00713692" w:rsidRDefault="00713692" w:rsidP="00713692">
      <w:pPr>
        <w:rPr>
          <w:b/>
          <w:bCs/>
          <w:i/>
          <w:iCs/>
          <w:lang w:val="nl-BE"/>
        </w:rPr>
      </w:pPr>
      <w:r w:rsidRPr="00713692">
        <w:rPr>
          <w:b/>
          <w:bCs/>
          <w:i/>
          <w:iCs/>
          <w:lang w:val="nl-BE"/>
        </w:rPr>
        <w:t xml:space="preserve">Vul de ontbrekende woorden of begrippen in. Gebruik je kennis over telescopen en </w:t>
      </w:r>
      <w:r w:rsidR="005A5E28">
        <w:rPr>
          <w:b/>
          <w:bCs/>
          <w:i/>
          <w:iCs/>
          <w:lang w:val="nl-BE"/>
        </w:rPr>
        <w:t>gravitatiegolven</w:t>
      </w:r>
      <w:r w:rsidRPr="00713692">
        <w:rPr>
          <w:b/>
          <w:bCs/>
          <w:i/>
          <w:iCs/>
          <w:lang w:val="nl-BE"/>
        </w:rPr>
        <w:t>.</w:t>
      </w:r>
    </w:p>
    <w:p w14:paraId="277A7B93" w14:textId="56F7A254" w:rsidR="00713692" w:rsidRPr="00713692" w:rsidRDefault="00713692" w:rsidP="00713692">
      <w:pPr>
        <w:rPr>
          <w:lang w:val="nl-BE"/>
        </w:rPr>
      </w:pPr>
      <w:r w:rsidRPr="00713692">
        <w:rPr>
          <w:lang w:val="nl-BE"/>
        </w:rPr>
        <w:t>Bij een gewone telescoop maken we gebruik van _</w:t>
      </w:r>
      <w:r w:rsidR="00330574" w:rsidRPr="005A5E28">
        <w:rPr>
          <w:i/>
          <w:iCs/>
          <w:color w:val="EE0000"/>
          <w:lang w:val="nl-BE"/>
        </w:rPr>
        <w:t>zichtbaar licht</w:t>
      </w:r>
      <w:r w:rsidRPr="00713692">
        <w:rPr>
          <w:lang w:val="nl-BE"/>
        </w:rPr>
        <w:t>____ om observaties te doen.</w:t>
      </w:r>
      <w:r w:rsidRPr="00713692">
        <w:rPr>
          <w:lang w:val="nl-BE"/>
        </w:rPr>
        <w:br/>
        <w:t>We kunnen dus enkel objecten waarnemen die _</w:t>
      </w:r>
      <w:r w:rsidR="00330574" w:rsidRPr="5EB22B62">
        <w:t xml:space="preserve"> </w:t>
      </w:r>
      <w:r w:rsidR="00330574" w:rsidRPr="005A5E28">
        <w:rPr>
          <w:i/>
          <w:iCs/>
          <w:color w:val="EE0000"/>
        </w:rPr>
        <w:t>licht</w:t>
      </w:r>
      <w:r w:rsidRPr="00713692">
        <w:rPr>
          <w:lang w:val="nl-BE"/>
        </w:rPr>
        <w:t>__ uitzenden of ___</w:t>
      </w:r>
      <w:r w:rsidR="00253F4F" w:rsidRPr="005A5E28">
        <w:rPr>
          <w:i/>
          <w:iCs/>
          <w:color w:val="EE0000"/>
          <w:lang w:val="nl-BE"/>
        </w:rPr>
        <w:t>reflecteren</w:t>
      </w:r>
      <w:r w:rsidRPr="00713692">
        <w:rPr>
          <w:lang w:val="nl-BE"/>
        </w:rPr>
        <w:t>___.</w:t>
      </w:r>
    </w:p>
    <w:p w14:paraId="20E37246" w14:textId="41230F53" w:rsidR="00713692" w:rsidRPr="00713692" w:rsidRDefault="00713692" w:rsidP="00713692">
      <w:pPr>
        <w:rPr>
          <w:lang w:val="nl-BE"/>
        </w:rPr>
      </w:pPr>
      <w:r w:rsidRPr="00713692">
        <w:rPr>
          <w:lang w:val="nl-BE"/>
        </w:rPr>
        <w:t>Dit betekent dat we met gewone telescopen slechts ongeveer _</w:t>
      </w:r>
      <w:r w:rsidR="00253F4F" w:rsidRPr="005A5E28">
        <w:rPr>
          <w:i/>
          <w:iCs/>
          <w:color w:val="EE0000"/>
          <w:lang w:val="nl-BE"/>
        </w:rPr>
        <w:t>5</w:t>
      </w:r>
      <w:r w:rsidRPr="00713692">
        <w:rPr>
          <w:lang w:val="nl-BE"/>
        </w:rPr>
        <w:t>_ % van het heelal kunnen bestuderen.</w:t>
      </w:r>
    </w:p>
    <w:p w14:paraId="50A39FED" w14:textId="180AABB6" w:rsidR="00713692" w:rsidRPr="00713692" w:rsidRDefault="00713692" w:rsidP="00713692">
      <w:pPr>
        <w:rPr>
          <w:lang w:val="nl-BE"/>
        </w:rPr>
      </w:pPr>
      <w:r w:rsidRPr="00713692">
        <w:rPr>
          <w:lang w:val="nl-BE"/>
        </w:rPr>
        <w:t>De Einstein-telescoop werkt op een totaal andere manier.</w:t>
      </w:r>
      <w:r w:rsidRPr="00713692">
        <w:rPr>
          <w:lang w:val="nl-BE"/>
        </w:rPr>
        <w:br/>
        <w:t>In plaats van licht te gebruiken, meet deze telescoop ___</w:t>
      </w:r>
      <w:r w:rsidR="005A5E28">
        <w:rPr>
          <w:i/>
          <w:iCs/>
          <w:color w:val="EE0000"/>
          <w:lang w:val="nl-BE"/>
        </w:rPr>
        <w:t>gravitatiegolven</w:t>
      </w:r>
      <w:r w:rsidRPr="00713692">
        <w:rPr>
          <w:lang w:val="nl-BE"/>
        </w:rPr>
        <w:t>__ die ontstaan door extreme gebeurtenissen in het heelal.</w:t>
      </w:r>
    </w:p>
    <w:p w14:paraId="303B1F4A" w14:textId="640E47A1" w:rsidR="00713692" w:rsidRPr="00713692" w:rsidRDefault="00713692" w:rsidP="00713692">
      <w:pPr>
        <w:rPr>
          <w:lang w:val="nl-BE"/>
        </w:rPr>
      </w:pPr>
      <w:r w:rsidRPr="00713692">
        <w:rPr>
          <w:lang w:val="nl-BE"/>
        </w:rPr>
        <w:t xml:space="preserve">Om deze signalen te kunnen meten, worden uiterst kleine </w:t>
      </w:r>
      <w:r w:rsidRPr="005A5E28">
        <w:rPr>
          <w:color w:val="000000" w:themeColor="text1"/>
          <w:lang w:val="nl-BE"/>
        </w:rPr>
        <w:t>__</w:t>
      </w:r>
      <w:r w:rsidR="00BB091D" w:rsidRPr="005A5E28">
        <w:rPr>
          <w:i/>
          <w:iCs/>
          <w:color w:val="EE0000"/>
        </w:rPr>
        <w:t>trillingen</w:t>
      </w:r>
      <w:r w:rsidRPr="005A5E28">
        <w:rPr>
          <w:color w:val="000000" w:themeColor="text1"/>
          <w:lang w:val="nl-BE"/>
        </w:rPr>
        <w:t>__</w:t>
      </w:r>
      <w:r w:rsidRPr="00713692">
        <w:rPr>
          <w:lang w:val="nl-BE"/>
        </w:rPr>
        <w:t>____ in de detector gemeten. Daarom moeten storende trillingen zoveel mogelijk __</w:t>
      </w:r>
      <w:r w:rsidR="00BB091D" w:rsidRPr="005A5E28">
        <w:rPr>
          <w:i/>
          <w:iCs/>
          <w:color w:val="EE0000"/>
          <w:lang w:val="nl-BE"/>
        </w:rPr>
        <w:t>gedempt</w:t>
      </w:r>
      <w:r w:rsidRPr="00713692">
        <w:rPr>
          <w:lang w:val="nl-BE"/>
        </w:rPr>
        <w:t>____ worden.</w:t>
      </w:r>
    </w:p>
    <w:p w14:paraId="720C4050" w14:textId="4691C8D3" w:rsidR="004827D4" w:rsidRPr="004827D4" w:rsidRDefault="006D6CD1" w:rsidP="004827D4">
      <w:pPr>
        <w:rPr>
          <w:lang w:val="nl-BE"/>
        </w:rPr>
      </w:pPr>
      <w:r w:rsidRPr="006D6CD1">
        <w:rPr>
          <w:lang w:val="nl-BE"/>
        </w:rPr>
        <w:t>Dankzij de Einstein</w:t>
      </w:r>
      <w:r>
        <w:rPr>
          <w:lang w:val="nl-BE"/>
        </w:rPr>
        <w:t>t</w:t>
      </w:r>
      <w:r w:rsidRPr="006D6CD1">
        <w:rPr>
          <w:lang w:val="nl-BE"/>
        </w:rPr>
        <w:t>elesco</w:t>
      </w:r>
      <w:r>
        <w:rPr>
          <w:lang w:val="nl-BE"/>
        </w:rPr>
        <w:t>o</w:t>
      </w:r>
      <w:r w:rsidRPr="006D6CD1">
        <w:rPr>
          <w:lang w:val="nl-BE"/>
        </w:rPr>
        <w:t xml:space="preserve">p kunnen wetenschappers het heelal op een andere manier bestuderen dan met gewone telescopen. Ze meten geen licht, maar </w:t>
      </w:r>
      <w:r w:rsidRPr="005A5E28">
        <w:rPr>
          <w:color w:val="000000" w:themeColor="text1"/>
          <w:lang w:val="nl-BE"/>
        </w:rPr>
        <w:t>__</w:t>
      </w:r>
      <w:r w:rsidRPr="00713692">
        <w:rPr>
          <w:lang w:val="nl-BE"/>
        </w:rPr>
        <w:t xml:space="preserve">____ </w:t>
      </w:r>
      <w:r w:rsidRPr="006D6CD1">
        <w:rPr>
          <w:i/>
          <w:iCs/>
          <w:color w:val="EE0000"/>
          <w:lang w:val="nl-BE"/>
        </w:rPr>
        <w:t>gravitatiegolven</w:t>
      </w:r>
      <w:r w:rsidRPr="005A5E28">
        <w:rPr>
          <w:color w:val="000000" w:themeColor="text1"/>
          <w:lang w:val="nl-BE"/>
        </w:rPr>
        <w:t>__</w:t>
      </w:r>
      <w:r w:rsidRPr="00713692">
        <w:rPr>
          <w:lang w:val="nl-BE"/>
        </w:rPr>
        <w:t>____</w:t>
      </w:r>
      <w:r w:rsidRPr="006D6CD1">
        <w:rPr>
          <w:lang w:val="nl-BE"/>
        </w:rPr>
        <w:t xml:space="preserve">. </w:t>
      </w:r>
      <w:r w:rsidR="004827D4" w:rsidRPr="004827D4">
        <w:rPr>
          <w:lang w:val="nl-BE"/>
        </w:rPr>
        <w:t xml:space="preserve">Zo krijgen ze informatie over kosmische gebeurtenissen die met licht moeilijk of zelfs niet waarneembaar zijn. Bovendien kunnen deze metingen bijdragen aan het onderzoek </w:t>
      </w:r>
      <w:proofErr w:type="gramStart"/>
      <w:r w:rsidR="004827D4" w:rsidRPr="004827D4">
        <w:rPr>
          <w:lang w:val="nl-BE"/>
        </w:rPr>
        <w:t xml:space="preserve">naar </w:t>
      </w:r>
      <w:r w:rsidR="004827D4" w:rsidRPr="006D6CD1">
        <w:rPr>
          <w:lang w:val="nl-BE"/>
        </w:rPr>
        <w:t xml:space="preserve"> </w:t>
      </w:r>
      <w:r w:rsidR="004827D4" w:rsidRPr="005A5E28">
        <w:rPr>
          <w:color w:val="000000" w:themeColor="text1"/>
          <w:lang w:val="nl-BE"/>
        </w:rPr>
        <w:t>_</w:t>
      </w:r>
      <w:proofErr w:type="gramEnd"/>
      <w:r w:rsidR="004827D4" w:rsidRPr="005A5E28">
        <w:rPr>
          <w:color w:val="000000" w:themeColor="text1"/>
          <w:lang w:val="nl-BE"/>
        </w:rPr>
        <w:t>_</w:t>
      </w:r>
      <w:r w:rsidR="004827D4" w:rsidRPr="00713692">
        <w:rPr>
          <w:lang w:val="nl-BE"/>
        </w:rPr>
        <w:t xml:space="preserve">____ </w:t>
      </w:r>
      <w:r w:rsidR="004827D4" w:rsidRPr="006D6CD1">
        <w:rPr>
          <w:i/>
          <w:iCs/>
          <w:color w:val="EE0000"/>
          <w:lang w:val="nl-BE"/>
        </w:rPr>
        <w:t>donkere materie</w:t>
      </w:r>
      <w:r w:rsidR="004827D4" w:rsidRPr="006D6CD1">
        <w:rPr>
          <w:color w:val="EE0000"/>
          <w:lang w:val="nl-BE"/>
        </w:rPr>
        <w:t xml:space="preserve"> </w:t>
      </w:r>
      <w:r w:rsidR="004827D4" w:rsidRPr="006D6CD1">
        <w:rPr>
          <w:lang w:val="nl-BE"/>
        </w:rPr>
        <w:t xml:space="preserve">en </w:t>
      </w:r>
      <w:r w:rsidR="004827D4" w:rsidRPr="005A5E28">
        <w:rPr>
          <w:color w:val="000000" w:themeColor="text1"/>
          <w:lang w:val="nl-BE"/>
        </w:rPr>
        <w:t>__</w:t>
      </w:r>
      <w:r w:rsidR="004827D4" w:rsidRPr="00713692">
        <w:rPr>
          <w:lang w:val="nl-BE"/>
        </w:rPr>
        <w:t xml:space="preserve">____ </w:t>
      </w:r>
      <w:r w:rsidR="004827D4" w:rsidRPr="006D6CD1">
        <w:rPr>
          <w:i/>
          <w:iCs/>
          <w:color w:val="EE0000"/>
          <w:lang w:val="nl-BE"/>
        </w:rPr>
        <w:t>donkere energie</w:t>
      </w:r>
      <w:r w:rsidR="004827D4" w:rsidRPr="004827D4">
        <w:rPr>
          <w:lang w:val="nl-BE"/>
        </w:rPr>
        <w:t xml:space="preserve">, die samen ongeveer </w:t>
      </w:r>
      <w:r w:rsidR="004827D4">
        <w:rPr>
          <w:lang w:val="nl-BE"/>
        </w:rPr>
        <w:t>____________</w:t>
      </w:r>
      <w:r w:rsidR="004827D4" w:rsidRPr="004827D4">
        <w:rPr>
          <w:i/>
          <w:iCs/>
          <w:color w:val="C00000"/>
          <w:lang w:val="nl-BE"/>
        </w:rPr>
        <w:t>95 %</w:t>
      </w:r>
      <w:r w:rsidR="004827D4" w:rsidRPr="004827D4">
        <w:rPr>
          <w:b/>
          <w:bCs/>
          <w:lang w:val="nl-BE"/>
        </w:rPr>
        <w:t xml:space="preserve"> van de inhoud van het heelal</w:t>
      </w:r>
      <w:r w:rsidR="004827D4" w:rsidRPr="004827D4">
        <w:rPr>
          <w:lang w:val="nl-BE"/>
        </w:rPr>
        <w:t xml:space="preserve"> uitmaken en niet rechtstreeks met licht kunnen worden waargenomen.</w:t>
      </w:r>
    </w:p>
    <w:p w14:paraId="0A31B8C8" w14:textId="715DFD70" w:rsidR="00494672" w:rsidRPr="00713692" w:rsidRDefault="00494672" w:rsidP="00713692">
      <w:pPr>
        <w:rPr>
          <w:lang w:val="nl-BE"/>
        </w:rPr>
      </w:pPr>
    </w:p>
    <w:p w14:paraId="0C73B080" w14:textId="77777777" w:rsidR="00DD322D" w:rsidRDefault="005046A8" w:rsidP="00DD322D">
      <w:pPr>
        <w:keepNext/>
      </w:pPr>
      <w:r>
        <w:rPr>
          <w:noProof/>
        </w:rPr>
        <w:drawing>
          <wp:inline distT="0" distB="0" distL="0" distR="0" wp14:anchorId="23C5B0D4" wp14:editId="21F07AA1">
            <wp:extent cx="5756275" cy="2070100"/>
            <wp:effectExtent l="0" t="0" r="0" b="6350"/>
            <wp:docPr id="685312827"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56275" cy="2070100"/>
                    </a:xfrm>
                    <a:prstGeom prst="rect">
                      <a:avLst/>
                    </a:prstGeom>
                    <a:noFill/>
                    <a:ln>
                      <a:noFill/>
                    </a:ln>
                  </pic:spPr>
                </pic:pic>
              </a:graphicData>
            </a:graphic>
          </wp:inline>
        </w:drawing>
      </w:r>
    </w:p>
    <w:p w14:paraId="1BCB070F" w14:textId="7D374232" w:rsidR="00F80218" w:rsidRDefault="00DD322D" w:rsidP="002C4845">
      <w:pPr>
        <w:pStyle w:val="Bijschrift"/>
      </w:pPr>
      <w:r w:rsidRPr="007535A8">
        <w:t>Schematisch diagram van de geschiedenis van het heelal. Dit diagram toont de belangrijkste mijlpalen in de evolutie van het universum sinds de oerknal, ongeveer 13,8 miljard jaar geleden. Het is niet op schaal.</w:t>
      </w:r>
      <w:r>
        <w:t xml:space="preserve"> </w:t>
      </w:r>
      <w:r w:rsidR="002C4845">
        <w:t>Credit: NAOJ (</w:t>
      </w:r>
      <w:r w:rsidR="0002409B" w:rsidRPr="0002409B">
        <w:t>www.eso.org</w:t>
      </w:r>
      <w:r w:rsidR="0002409B">
        <w:t>).</w:t>
      </w:r>
    </w:p>
    <w:p w14:paraId="3A6ED214" w14:textId="77777777" w:rsidR="00D5691D" w:rsidRDefault="00BC6555" w:rsidP="00D5691D">
      <w:pPr>
        <w:rPr>
          <w:lang w:val="nl-BE"/>
        </w:rPr>
      </w:pPr>
      <w:r w:rsidRPr="00BC6555">
        <w:lastRenderedPageBreak/>
        <w:t>Deze afbeelding toont een tijdlijn van de geschiedenis van het heelal, van de Big Bang tot vandaag</w:t>
      </w:r>
      <w:r>
        <w:t>.</w:t>
      </w:r>
      <w:r w:rsidR="00D5691D">
        <w:t xml:space="preserve"> </w:t>
      </w:r>
      <w:r w:rsidR="00D5691D" w:rsidRPr="00D5691D">
        <w:rPr>
          <w:lang w:val="nl-BE"/>
        </w:rPr>
        <w:t xml:space="preserve">De tijd loopt </w:t>
      </w:r>
      <w:r w:rsidR="00D5691D" w:rsidRPr="00D5691D">
        <w:rPr>
          <w:b/>
          <w:bCs/>
          <w:lang w:val="nl-BE"/>
        </w:rPr>
        <w:t>van links (de Big Bang)</w:t>
      </w:r>
      <w:r w:rsidR="00D5691D" w:rsidRPr="00D5691D">
        <w:rPr>
          <w:lang w:val="nl-BE"/>
        </w:rPr>
        <w:t xml:space="preserve"> naar </w:t>
      </w:r>
      <w:r w:rsidR="00D5691D" w:rsidRPr="00D5691D">
        <w:rPr>
          <w:b/>
          <w:bCs/>
          <w:lang w:val="nl-BE"/>
        </w:rPr>
        <w:t>rechts (het heden)</w:t>
      </w:r>
      <w:r w:rsidR="00D5691D" w:rsidRPr="00D5691D">
        <w:rPr>
          <w:lang w:val="nl-BE"/>
        </w:rPr>
        <w:t>.</w:t>
      </w:r>
    </w:p>
    <w:p w14:paraId="1776FB99" w14:textId="77777777" w:rsidR="00D5691D" w:rsidRPr="00D5691D" w:rsidRDefault="00D5691D" w:rsidP="00D5691D">
      <w:pPr>
        <w:rPr>
          <w:lang w:val="nl-BE"/>
        </w:rPr>
      </w:pPr>
      <w:r w:rsidRPr="00D5691D">
        <w:rPr>
          <w:lang w:val="nl-BE"/>
        </w:rPr>
        <w:t xml:space="preserve">Bovenaan zie je een </w:t>
      </w:r>
      <w:r w:rsidRPr="00D5691D">
        <w:rPr>
          <w:b/>
          <w:bCs/>
          <w:lang w:val="nl-BE"/>
        </w:rPr>
        <w:t>tijdlijn</w:t>
      </w:r>
      <w:r w:rsidRPr="00D5691D">
        <w:rPr>
          <w:lang w:val="nl-BE"/>
        </w:rPr>
        <w:t xml:space="preserve"> met belangrijke momenten in de geschiedenis van het heelal, van de Big Bang tot vandaag (ongeveer 13,8 miljard jaar later).</w:t>
      </w:r>
    </w:p>
    <w:p w14:paraId="4680987C" w14:textId="1D73FEFE" w:rsidR="00D5691D" w:rsidRPr="00D5691D" w:rsidRDefault="00D5691D" w:rsidP="00D5691D">
      <w:pPr>
        <w:rPr>
          <w:lang w:val="nl-BE"/>
        </w:rPr>
      </w:pPr>
      <w:r>
        <w:rPr>
          <w:lang w:val="nl-BE"/>
        </w:rPr>
        <w:t>De Pijlen tonen</w:t>
      </w:r>
      <w:r w:rsidRPr="00D5691D">
        <w:rPr>
          <w:lang w:val="nl-BE"/>
        </w:rPr>
        <w:t xml:space="preserve"> </w:t>
      </w:r>
      <w:r w:rsidRPr="00D5691D">
        <w:rPr>
          <w:b/>
          <w:bCs/>
          <w:lang w:val="nl-BE"/>
        </w:rPr>
        <w:t>hoe ver verschillende soorten telescopen terug in de tijd van het heelal kunnen kijken</w:t>
      </w:r>
      <w:r w:rsidRPr="00D5691D">
        <w:rPr>
          <w:lang w:val="nl-BE"/>
        </w:rPr>
        <w:t xml:space="preserve">. </w:t>
      </w:r>
    </w:p>
    <w:p w14:paraId="66112D9F" w14:textId="77777777" w:rsidR="009B2482" w:rsidRPr="009B2482" w:rsidRDefault="009B2482" w:rsidP="009B2482">
      <w:pPr>
        <w:rPr>
          <w:lang w:val="nl-BE"/>
        </w:rPr>
      </w:pPr>
      <w:r w:rsidRPr="009B2482">
        <w:rPr>
          <w:lang w:val="nl-BE"/>
        </w:rPr>
        <w:t xml:space="preserve">Helemaal links staat </w:t>
      </w:r>
      <w:r w:rsidRPr="009B2482">
        <w:rPr>
          <w:b/>
          <w:bCs/>
          <w:lang w:val="nl-BE"/>
        </w:rPr>
        <w:t>de Big Bang</w:t>
      </w:r>
      <w:r w:rsidRPr="009B2482">
        <w:rPr>
          <w:lang w:val="nl-BE"/>
        </w:rPr>
        <w:t>. Kort daarna was het heelal:</w:t>
      </w:r>
    </w:p>
    <w:p w14:paraId="3C101822" w14:textId="0BE0F034" w:rsidR="009B2482" w:rsidRPr="009B2482" w:rsidRDefault="009B2482" w:rsidP="009B2482">
      <w:pPr>
        <w:numPr>
          <w:ilvl w:val="0"/>
          <w:numId w:val="42"/>
        </w:numPr>
        <w:rPr>
          <w:lang w:val="nl-BE"/>
        </w:rPr>
      </w:pPr>
      <w:r w:rsidRPr="009B2482">
        <w:rPr>
          <w:lang w:val="nl-BE"/>
        </w:rPr>
        <w:t>Extreem heet en dicht,</w:t>
      </w:r>
    </w:p>
    <w:p w14:paraId="507AB55B" w14:textId="736302EB" w:rsidR="009B2482" w:rsidRPr="009B2482" w:rsidRDefault="009B2482" w:rsidP="009B2482">
      <w:pPr>
        <w:numPr>
          <w:ilvl w:val="0"/>
          <w:numId w:val="42"/>
        </w:numPr>
        <w:rPr>
          <w:lang w:val="nl-BE"/>
        </w:rPr>
      </w:pPr>
      <w:r w:rsidRPr="009B2482">
        <w:rPr>
          <w:lang w:val="nl-BE"/>
        </w:rPr>
        <w:t>Gevuld met gas en plasma,</w:t>
      </w:r>
    </w:p>
    <w:p w14:paraId="0E8C3835" w14:textId="50FC3DB0" w:rsidR="009B2482" w:rsidRPr="009B2482" w:rsidRDefault="009B2482" w:rsidP="009B2482">
      <w:pPr>
        <w:numPr>
          <w:ilvl w:val="0"/>
          <w:numId w:val="42"/>
        </w:numPr>
        <w:rPr>
          <w:lang w:val="nl-BE"/>
        </w:rPr>
      </w:pPr>
      <w:r w:rsidRPr="009B2482">
        <w:rPr>
          <w:b/>
          <w:bCs/>
          <w:lang w:val="nl-BE"/>
        </w:rPr>
        <w:t>Ondoorzichtig voor licht</w:t>
      </w:r>
      <w:r w:rsidRPr="009B2482">
        <w:rPr>
          <w:lang w:val="nl-BE"/>
        </w:rPr>
        <w:t>.</w:t>
      </w:r>
    </w:p>
    <w:p w14:paraId="29EDAB0B" w14:textId="14E85026" w:rsidR="005046A8" w:rsidRPr="00D915C2" w:rsidRDefault="009B2482" w:rsidP="00F80218">
      <w:pPr>
        <w:rPr>
          <w:lang w:val="nl-BE"/>
        </w:rPr>
      </w:pPr>
      <w:r w:rsidRPr="009B2482">
        <w:rPr>
          <w:lang w:val="nl-BE"/>
        </w:rPr>
        <w:t xml:space="preserve">Pas </w:t>
      </w:r>
      <w:r w:rsidRPr="009B2482">
        <w:rPr>
          <w:b/>
          <w:bCs/>
          <w:lang w:val="nl-BE"/>
        </w:rPr>
        <w:t>ongeveer 400 000 jaar na de Big Bang</w:t>
      </w:r>
      <w:r w:rsidRPr="009B2482">
        <w:rPr>
          <w:lang w:val="nl-BE"/>
        </w:rPr>
        <w:t xml:space="preserve"> kon licht zich vrij door het heelal verplaatsen. Dat moment heet </w:t>
      </w:r>
      <w:r w:rsidRPr="009B2482">
        <w:rPr>
          <w:b/>
          <w:bCs/>
          <w:lang w:val="nl-BE"/>
        </w:rPr>
        <w:t>recombinatie</w:t>
      </w:r>
      <w:r w:rsidRPr="009B2482">
        <w:rPr>
          <w:lang w:val="nl-BE"/>
        </w:rPr>
        <w:t xml:space="preserve">. Dit is ook waarom we met licht </w:t>
      </w:r>
      <w:r w:rsidRPr="009B2482">
        <w:rPr>
          <w:b/>
          <w:bCs/>
          <w:lang w:val="nl-BE"/>
        </w:rPr>
        <w:t>niet verder terug</w:t>
      </w:r>
      <w:r w:rsidRPr="009B2482">
        <w:rPr>
          <w:lang w:val="nl-BE"/>
        </w:rPr>
        <w:t xml:space="preserve"> kunnen kijken.</w:t>
      </w:r>
    </w:p>
    <w:p w14:paraId="35D9E80A" w14:textId="3B3613C5" w:rsidR="005046A8" w:rsidRDefault="005046A8" w:rsidP="00F80218"/>
    <w:p w14:paraId="5EA1F28D" w14:textId="36C591EA" w:rsidR="5CEC0DFF" w:rsidRDefault="00FF3719" w:rsidP="5CEC0DFF">
      <w:pPr>
        <w:rPr>
          <w:b/>
          <w:bCs/>
        </w:rPr>
      </w:pPr>
      <w:r>
        <w:rPr>
          <w:b/>
          <w:bCs/>
        </w:rPr>
        <w:t xml:space="preserve"> </w:t>
      </w:r>
    </w:p>
    <w:p w14:paraId="12CC6C78" w14:textId="77777777" w:rsidR="00493E4D" w:rsidRDefault="00493E4D" w:rsidP="5CEC0DFF">
      <w:pPr>
        <w:rPr>
          <w:b/>
          <w:bCs/>
        </w:rPr>
      </w:pPr>
    </w:p>
    <w:p w14:paraId="46D3330C" w14:textId="77777777" w:rsidR="00493E4D" w:rsidRDefault="00493E4D" w:rsidP="5CEC0DFF">
      <w:pPr>
        <w:rPr>
          <w:b/>
          <w:bCs/>
        </w:rPr>
      </w:pPr>
    </w:p>
    <w:p w14:paraId="2EFE0C4D" w14:textId="77777777" w:rsidR="00493E4D" w:rsidRDefault="00493E4D" w:rsidP="5CEC0DFF">
      <w:pPr>
        <w:rPr>
          <w:b/>
          <w:bCs/>
        </w:rPr>
      </w:pPr>
    </w:p>
    <w:p w14:paraId="753677F9" w14:textId="77777777" w:rsidR="00493E4D" w:rsidRDefault="00493E4D" w:rsidP="5CEC0DFF">
      <w:pPr>
        <w:rPr>
          <w:b/>
          <w:bCs/>
        </w:rPr>
      </w:pPr>
    </w:p>
    <w:p w14:paraId="76D2736B" w14:textId="77777777" w:rsidR="00493E4D" w:rsidRDefault="00493E4D" w:rsidP="5CEC0DFF">
      <w:pPr>
        <w:rPr>
          <w:b/>
          <w:bCs/>
        </w:rPr>
      </w:pPr>
    </w:p>
    <w:p w14:paraId="39557971" w14:textId="77777777" w:rsidR="001E7994" w:rsidRDefault="001E7994" w:rsidP="00493E4D">
      <w:pPr>
        <w:rPr>
          <w:rFonts w:eastAsiaTheme="minorEastAsia"/>
          <w:b/>
          <w:bCs/>
        </w:rPr>
      </w:pPr>
    </w:p>
    <w:p w14:paraId="42C62C2B" w14:textId="77777777" w:rsidR="001E7994" w:rsidRDefault="001E7994" w:rsidP="00493E4D">
      <w:pPr>
        <w:rPr>
          <w:rFonts w:eastAsiaTheme="minorEastAsia"/>
          <w:b/>
          <w:bCs/>
        </w:rPr>
      </w:pPr>
    </w:p>
    <w:p w14:paraId="5EF5646D" w14:textId="77777777" w:rsidR="001E7994" w:rsidRDefault="001E7994" w:rsidP="00493E4D">
      <w:pPr>
        <w:rPr>
          <w:rFonts w:eastAsiaTheme="minorEastAsia"/>
          <w:b/>
          <w:bCs/>
        </w:rPr>
      </w:pPr>
    </w:p>
    <w:p w14:paraId="5385A1E3" w14:textId="47994B95" w:rsidR="00493E4D" w:rsidRPr="001422E3" w:rsidRDefault="00493E4D" w:rsidP="00493E4D">
      <w:pPr>
        <w:rPr>
          <w:rFonts w:eastAsiaTheme="minorEastAsia"/>
        </w:rPr>
      </w:pPr>
      <w:r w:rsidRPr="001422E3">
        <w:rPr>
          <w:rFonts w:eastAsiaTheme="minorEastAsia"/>
          <w:b/>
          <w:bCs/>
        </w:rPr>
        <w:t>Disclaimer</w:t>
      </w:r>
      <w:r w:rsidRPr="001422E3">
        <w:rPr>
          <w:rFonts w:eastAsiaTheme="minorEastAsia"/>
        </w:rPr>
        <w:br/>
      </w:r>
      <w:r>
        <w:rPr>
          <w:rFonts w:eastAsiaTheme="minorEastAsia"/>
        </w:rPr>
        <w:t>Tenzij anders vermeld, zijn de</w:t>
      </w:r>
      <w:r w:rsidRPr="001422E3">
        <w:rPr>
          <w:rFonts w:eastAsiaTheme="minorEastAsia"/>
        </w:rPr>
        <w:t xml:space="preserve"> afbeeldingen in deze module:</w:t>
      </w:r>
    </w:p>
    <w:p w14:paraId="48A067E4" w14:textId="77777777" w:rsidR="00493E4D" w:rsidRPr="001422E3" w:rsidRDefault="00493E4D" w:rsidP="00493E4D">
      <w:pPr>
        <w:numPr>
          <w:ilvl w:val="0"/>
          <w:numId w:val="43"/>
        </w:numPr>
        <w:spacing w:after="0" w:line="259" w:lineRule="auto"/>
        <w:rPr>
          <w:rFonts w:eastAsiaTheme="minorEastAsia"/>
        </w:rPr>
      </w:pPr>
      <w:proofErr w:type="gramStart"/>
      <w:r w:rsidRPr="001422E3">
        <w:rPr>
          <w:rFonts w:eastAsiaTheme="minorEastAsia"/>
        </w:rPr>
        <w:t>afkomstig</w:t>
      </w:r>
      <w:proofErr w:type="gramEnd"/>
      <w:r w:rsidRPr="001422E3">
        <w:rPr>
          <w:rFonts w:eastAsiaTheme="minorEastAsia"/>
        </w:rPr>
        <w:t xml:space="preserve"> uit </w:t>
      </w:r>
      <w:proofErr w:type="spellStart"/>
      <w:r w:rsidRPr="001422E3">
        <w:rPr>
          <w:rFonts w:eastAsiaTheme="minorEastAsia"/>
        </w:rPr>
        <w:t>gelicentieerde</w:t>
      </w:r>
      <w:proofErr w:type="spellEnd"/>
      <w:r w:rsidRPr="001422E3">
        <w:rPr>
          <w:rFonts w:eastAsiaTheme="minorEastAsia"/>
        </w:rPr>
        <w:t xml:space="preserve"> Adobe Stock-collecties, of</w:t>
      </w:r>
    </w:p>
    <w:p w14:paraId="66FE279F" w14:textId="237DBEC4" w:rsidR="00A87D59" w:rsidRDefault="00493E4D" w:rsidP="00493E4D">
      <w:pPr>
        <w:numPr>
          <w:ilvl w:val="0"/>
          <w:numId w:val="43"/>
        </w:numPr>
        <w:spacing w:after="0" w:line="259" w:lineRule="auto"/>
        <w:rPr>
          <w:rFonts w:eastAsiaTheme="minorEastAsia"/>
        </w:rPr>
      </w:pPr>
      <w:proofErr w:type="gramStart"/>
      <w:r w:rsidRPr="001422E3">
        <w:rPr>
          <w:rFonts w:eastAsiaTheme="minorEastAsia"/>
        </w:rPr>
        <w:t>zelf</w:t>
      </w:r>
      <w:proofErr w:type="gramEnd"/>
      <w:r w:rsidRPr="001422E3">
        <w:rPr>
          <w:rFonts w:eastAsiaTheme="minorEastAsia"/>
        </w:rPr>
        <w:t xml:space="preserve"> </w:t>
      </w:r>
      <w:r w:rsidR="00A87D59">
        <w:rPr>
          <w:rFonts w:eastAsiaTheme="minorEastAsia"/>
        </w:rPr>
        <w:t>gemaakt, of</w:t>
      </w:r>
    </w:p>
    <w:p w14:paraId="4CBE7B48" w14:textId="449C374F" w:rsidR="00493E4D" w:rsidRPr="001422E3" w:rsidRDefault="00A87D59" w:rsidP="00493E4D">
      <w:pPr>
        <w:numPr>
          <w:ilvl w:val="0"/>
          <w:numId w:val="43"/>
        </w:numPr>
        <w:spacing w:after="0" w:line="259" w:lineRule="auto"/>
        <w:rPr>
          <w:rFonts w:eastAsiaTheme="minorEastAsia"/>
        </w:rPr>
      </w:pPr>
      <w:proofErr w:type="gramStart"/>
      <w:r>
        <w:rPr>
          <w:rFonts w:eastAsiaTheme="minorEastAsia"/>
        </w:rPr>
        <w:t>gegenereerd</w:t>
      </w:r>
      <w:proofErr w:type="gramEnd"/>
      <w:r>
        <w:rPr>
          <w:rFonts w:eastAsiaTheme="minorEastAsia"/>
        </w:rPr>
        <w:t xml:space="preserve"> </w:t>
      </w:r>
      <w:r w:rsidR="00493E4D" w:rsidRPr="001422E3">
        <w:rPr>
          <w:rFonts w:eastAsiaTheme="minorEastAsia"/>
        </w:rPr>
        <w:t xml:space="preserve">met behulp van AI (Microsoft </w:t>
      </w:r>
      <w:proofErr w:type="spellStart"/>
      <w:r w:rsidR="00493E4D" w:rsidRPr="001422E3">
        <w:rPr>
          <w:rFonts w:eastAsiaTheme="minorEastAsia"/>
        </w:rPr>
        <w:t>Copilot</w:t>
      </w:r>
      <w:proofErr w:type="spellEnd"/>
      <w:r w:rsidR="00493E4D" w:rsidRPr="001422E3">
        <w:rPr>
          <w:rFonts w:eastAsiaTheme="minorEastAsia"/>
        </w:rPr>
        <w:t>).</w:t>
      </w:r>
    </w:p>
    <w:p w14:paraId="428C50BF" w14:textId="77777777" w:rsidR="00493E4D" w:rsidRPr="001422E3" w:rsidRDefault="00493E4D" w:rsidP="00493E4D">
      <w:pPr>
        <w:rPr>
          <w:rFonts w:eastAsiaTheme="minorEastAsia"/>
        </w:rPr>
      </w:pPr>
    </w:p>
    <w:p w14:paraId="700D9121" w14:textId="77777777" w:rsidR="00493E4D" w:rsidRPr="00BC32D6" w:rsidRDefault="00493E4D" w:rsidP="5CEC0DFF"/>
    <w:sectPr w:rsidR="00493E4D" w:rsidRPr="00BC32D6" w:rsidSect="00A32134">
      <w:footerReference w:type="even" r:id="rId67"/>
      <w:footerReference w:type="default" r:id="rId68"/>
      <w:footerReference w:type="first" r:id="rId69"/>
      <w:pgSz w:w="11906" w:h="16838"/>
      <w:pgMar w:top="1440" w:right="1440" w:bottom="1440" w:left="1440"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CC090" w14:textId="77777777" w:rsidR="0068146F" w:rsidRDefault="0068146F" w:rsidP="00EE01E1">
      <w:pPr>
        <w:spacing w:after="0" w:line="240" w:lineRule="auto"/>
      </w:pPr>
      <w:r>
        <w:separator/>
      </w:r>
    </w:p>
  </w:endnote>
  <w:endnote w:type="continuationSeparator" w:id="0">
    <w:p w14:paraId="7DB896AC" w14:textId="77777777" w:rsidR="0068146F" w:rsidRDefault="0068146F" w:rsidP="00EE0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74533985"/>
      <w:docPartObj>
        <w:docPartGallery w:val="Page Numbers (Bottom of Page)"/>
        <w:docPartUnique/>
      </w:docPartObj>
    </w:sdtPr>
    <w:sdtEndPr>
      <w:rPr>
        <w:rStyle w:val="Paginanummer"/>
      </w:rPr>
    </w:sdtEndPr>
    <w:sdtContent>
      <w:p w14:paraId="0C3AB654" w14:textId="7141E659" w:rsidR="00EE01E1" w:rsidRDefault="00EE01E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F6DA408" w14:textId="77777777" w:rsidR="00EE01E1" w:rsidRDefault="00EE01E1" w:rsidP="00EE01E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color w:val="FFFFFF" w:themeColor="background1"/>
      </w:rPr>
      <w:id w:val="1031382288"/>
      <w:docPartObj>
        <w:docPartGallery w:val="Page Numbers (Bottom of Page)"/>
        <w:docPartUnique/>
      </w:docPartObj>
    </w:sdtPr>
    <w:sdtEndPr>
      <w:rPr>
        <w:rStyle w:val="Paginanummer"/>
        <w:color w:val="auto"/>
      </w:rPr>
    </w:sdtEndPr>
    <w:sdtContent>
      <w:p w14:paraId="5A7CD800" w14:textId="25528A14" w:rsidR="00EE01E1" w:rsidRPr="00AC4363" w:rsidRDefault="00EE01E1">
        <w:pPr>
          <w:pStyle w:val="Voettekst"/>
          <w:framePr w:wrap="none" w:vAnchor="text" w:hAnchor="margin" w:xAlign="right" w:y="1"/>
          <w:rPr>
            <w:rStyle w:val="Paginanummer"/>
          </w:rPr>
        </w:pPr>
        <w:r w:rsidRPr="00AC4363">
          <w:rPr>
            <w:rStyle w:val="Paginanummer"/>
          </w:rPr>
          <w:fldChar w:fldCharType="begin"/>
        </w:r>
        <w:r w:rsidRPr="00AC4363">
          <w:rPr>
            <w:rStyle w:val="Paginanummer"/>
          </w:rPr>
          <w:instrText xml:space="preserve"> PAGE </w:instrText>
        </w:r>
        <w:r w:rsidRPr="00AC4363">
          <w:rPr>
            <w:rStyle w:val="Paginanummer"/>
          </w:rPr>
          <w:fldChar w:fldCharType="separate"/>
        </w:r>
        <w:r w:rsidRPr="00AC4363">
          <w:rPr>
            <w:rStyle w:val="Paginanummer"/>
            <w:noProof/>
          </w:rPr>
          <w:t>1</w:t>
        </w:r>
        <w:r w:rsidRPr="00AC4363">
          <w:rPr>
            <w:rStyle w:val="Paginanummer"/>
          </w:rPr>
          <w:fldChar w:fldCharType="end"/>
        </w:r>
      </w:p>
    </w:sdtContent>
  </w:sdt>
  <w:p w14:paraId="2EBB1762" w14:textId="36380AAD" w:rsidR="00EE01E1" w:rsidRPr="00522E3D" w:rsidRDefault="00EE01E1" w:rsidP="00EE01E1">
    <w:pPr>
      <w:pStyle w:val="Voettekst"/>
      <w:ind w:right="360"/>
      <w:rPr>
        <w:color w:val="FFFFFF" w:themeColor="background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BBE8" w14:textId="34553C53" w:rsidR="00BC32D6" w:rsidRPr="00BC32D6" w:rsidRDefault="00B35423" w:rsidP="00BC32D6">
    <w:pPr>
      <w:rPr>
        <w:rFonts w:ascii="Tahoma" w:eastAsiaTheme="majorEastAsia" w:hAnsi="Tahoma" w:cs="Tahoma"/>
        <w:i/>
        <w:iCs/>
        <w:color w:val="0F4761" w:themeColor="accent1" w:themeShade="BF"/>
        <w:sz w:val="20"/>
        <w:szCs w:val="20"/>
      </w:rPr>
    </w:pPr>
    <w:r>
      <w:rPr>
        <w:noProof/>
      </w:rPr>
      <w:drawing>
        <wp:anchor distT="0" distB="0" distL="114300" distR="114300" simplePos="0" relativeHeight="251658242" behindDoc="0" locked="0" layoutInCell="1" allowOverlap="1" wp14:anchorId="6ABCC9B0" wp14:editId="53F80CDB">
          <wp:simplePos x="0" y="0"/>
          <wp:positionH relativeFrom="margin">
            <wp:posOffset>2171700</wp:posOffset>
          </wp:positionH>
          <wp:positionV relativeFrom="paragraph">
            <wp:posOffset>5080</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Pr>
        <w:noProof/>
        <w:color w:val="000000" w:themeColor="text1"/>
      </w:rPr>
      <w:drawing>
        <wp:anchor distT="0" distB="0" distL="114300" distR="114300" simplePos="0" relativeHeight="251660290" behindDoc="1" locked="0" layoutInCell="1" allowOverlap="1" wp14:anchorId="5F21F765" wp14:editId="53276A48">
          <wp:simplePos x="0" y="0"/>
          <wp:positionH relativeFrom="margin">
            <wp:posOffset>3496310</wp:posOffset>
          </wp:positionH>
          <wp:positionV relativeFrom="paragraph">
            <wp:posOffset>7620</wp:posOffset>
          </wp:positionV>
          <wp:extent cx="1266190" cy="571500"/>
          <wp:effectExtent l="0" t="0" r="0" b="0"/>
          <wp:wrapTight wrapText="bothSides">
            <wp:wrapPolygon edited="0">
              <wp:start x="0" y="0"/>
              <wp:lineTo x="0" y="20880"/>
              <wp:lineTo x="21123" y="20880"/>
              <wp:lineTo x="21123"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2">
                    <a:extLst>
                      <a:ext uri="{28A0092B-C50C-407E-A947-70E740481C1C}">
                        <a14:useLocalDpi xmlns:a14="http://schemas.microsoft.com/office/drawing/2010/main" val="0"/>
                      </a:ext>
                    </a:extLst>
                  </a:blip>
                  <a:stretch>
                    <a:fillRect/>
                  </a:stretch>
                </pic:blipFill>
                <pic:spPr>
                  <a:xfrm>
                    <a:off x="0" y="0"/>
                    <a:ext cx="1266190" cy="571500"/>
                  </a:xfrm>
                  <a:prstGeom prst="rect">
                    <a:avLst/>
                  </a:prstGeom>
                </pic:spPr>
              </pic:pic>
            </a:graphicData>
          </a:graphic>
          <wp14:sizeRelH relativeFrom="margin">
            <wp14:pctWidth>0</wp14:pctWidth>
          </wp14:sizeRelH>
          <wp14:sizeRelV relativeFrom="margin">
            <wp14:pctHeight>0</wp14:pctHeight>
          </wp14:sizeRelV>
        </wp:anchor>
      </w:drawing>
    </w:r>
    <w:r w:rsidR="00CA03FE" w:rsidRPr="00AF5E92">
      <w:rPr>
        <w:noProof/>
      </w:rPr>
      <w:drawing>
        <wp:anchor distT="0" distB="0" distL="114300" distR="114300" simplePos="0" relativeHeight="251658241" behindDoc="0" locked="0" layoutInCell="1" allowOverlap="1" wp14:anchorId="7EB0E6B9" wp14:editId="6FD208CE">
          <wp:simplePos x="0" y="0"/>
          <wp:positionH relativeFrom="margin">
            <wp:posOffset>4762279</wp:posOffset>
          </wp:positionH>
          <wp:positionV relativeFrom="paragraph">
            <wp:posOffset>-375065</wp:posOffset>
          </wp:positionV>
          <wp:extent cx="1295400" cy="1295400"/>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anchor>
      </w:drawing>
    </w:r>
    <w:r w:rsidR="00CA03FE" w:rsidRPr="00AF5E92">
      <w:rPr>
        <w:noProof/>
      </w:rPr>
      <w:drawing>
        <wp:inline distT="0" distB="0" distL="0" distR="0" wp14:anchorId="0FB096BC" wp14:editId="049368A4">
          <wp:extent cx="1207605" cy="596348"/>
          <wp:effectExtent l="0" t="0" r="0" b="0"/>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3615" cy="599316"/>
                  </a:xfrm>
                  <a:prstGeom prst="rect">
                    <a:avLst/>
                  </a:prstGeom>
                  <a:noFill/>
                  <a:ln>
                    <a:noFill/>
                  </a:ln>
                </pic:spPr>
              </pic:pic>
            </a:graphicData>
          </a:graphic>
        </wp:inline>
      </w:drawing>
    </w:r>
    <w:r w:rsidR="00CA03FE" w:rsidRPr="00CA03FE">
      <w:rPr>
        <w:noProof/>
      </w:rPr>
      <w:t xml:space="preserve"> </w:t>
    </w:r>
    <w:r w:rsidR="00CA03FE" w:rsidRPr="00AF5E92">
      <w:rPr>
        <w:noProof/>
      </w:rPr>
      <w:drawing>
        <wp:inline distT="0" distB="0" distL="0" distR="0" wp14:anchorId="63A01ACB" wp14:editId="1030CD78">
          <wp:extent cx="426876" cy="588397"/>
          <wp:effectExtent l="0" t="0" r="0" b="2540"/>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979" cy="600944"/>
                  </a:xfrm>
                  <a:prstGeom prst="rect">
                    <a:avLst/>
                  </a:prstGeom>
                  <a:noFill/>
                  <a:ln>
                    <a:noFill/>
                  </a:ln>
                </pic:spPr>
              </pic:pic>
            </a:graphicData>
          </a:graphic>
        </wp:inline>
      </w:drawing>
    </w:r>
    <w:r w:rsidR="00CA03FE" w:rsidRPr="00CA03FE">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03915" w14:textId="77777777" w:rsidR="0068146F" w:rsidRDefault="0068146F" w:rsidP="00EE01E1">
      <w:pPr>
        <w:spacing w:after="0" w:line="240" w:lineRule="auto"/>
      </w:pPr>
      <w:r>
        <w:separator/>
      </w:r>
    </w:p>
  </w:footnote>
  <w:footnote w:type="continuationSeparator" w:id="0">
    <w:p w14:paraId="1A37FF70" w14:textId="77777777" w:rsidR="0068146F" w:rsidRDefault="0068146F" w:rsidP="00EE0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0FBE"/>
    <w:multiLevelType w:val="multilevel"/>
    <w:tmpl w:val="A09AABB6"/>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866AFC0"/>
    <w:multiLevelType w:val="hybridMultilevel"/>
    <w:tmpl w:val="07B06C26"/>
    <w:lvl w:ilvl="0" w:tplc="8898B254">
      <w:start w:val="1"/>
      <w:numFmt w:val="decimal"/>
      <w:lvlText w:val="%1."/>
      <w:lvlJc w:val="left"/>
      <w:pPr>
        <w:ind w:left="720" w:hanging="360"/>
      </w:pPr>
    </w:lvl>
    <w:lvl w:ilvl="1" w:tplc="B05EA032">
      <w:start w:val="1"/>
      <w:numFmt w:val="lowerLetter"/>
      <w:lvlText w:val="%2."/>
      <w:lvlJc w:val="left"/>
      <w:pPr>
        <w:ind w:left="1440" w:hanging="360"/>
      </w:pPr>
    </w:lvl>
    <w:lvl w:ilvl="2" w:tplc="255CBDA8">
      <w:start w:val="1"/>
      <w:numFmt w:val="lowerRoman"/>
      <w:lvlText w:val="%3."/>
      <w:lvlJc w:val="right"/>
      <w:pPr>
        <w:ind w:left="2160" w:hanging="180"/>
      </w:pPr>
    </w:lvl>
    <w:lvl w:ilvl="3" w:tplc="5C661F5C">
      <w:start w:val="1"/>
      <w:numFmt w:val="decimal"/>
      <w:lvlText w:val="%4."/>
      <w:lvlJc w:val="left"/>
      <w:pPr>
        <w:ind w:left="2880" w:hanging="360"/>
      </w:pPr>
    </w:lvl>
    <w:lvl w:ilvl="4" w:tplc="5A807DFE">
      <w:start w:val="1"/>
      <w:numFmt w:val="lowerLetter"/>
      <w:lvlText w:val="%5."/>
      <w:lvlJc w:val="left"/>
      <w:pPr>
        <w:ind w:left="3600" w:hanging="360"/>
      </w:pPr>
    </w:lvl>
    <w:lvl w:ilvl="5" w:tplc="E5A23000">
      <w:start w:val="1"/>
      <w:numFmt w:val="lowerRoman"/>
      <w:lvlText w:val="%6."/>
      <w:lvlJc w:val="right"/>
      <w:pPr>
        <w:ind w:left="4320" w:hanging="180"/>
      </w:pPr>
    </w:lvl>
    <w:lvl w:ilvl="6" w:tplc="EB22FB74">
      <w:start w:val="1"/>
      <w:numFmt w:val="decimal"/>
      <w:lvlText w:val="%7."/>
      <w:lvlJc w:val="left"/>
      <w:pPr>
        <w:ind w:left="5040" w:hanging="360"/>
      </w:pPr>
    </w:lvl>
    <w:lvl w:ilvl="7" w:tplc="5DE0B7C0">
      <w:start w:val="1"/>
      <w:numFmt w:val="lowerLetter"/>
      <w:lvlText w:val="%8."/>
      <w:lvlJc w:val="left"/>
      <w:pPr>
        <w:ind w:left="5760" w:hanging="360"/>
      </w:pPr>
    </w:lvl>
    <w:lvl w:ilvl="8" w:tplc="EED29E06">
      <w:start w:val="1"/>
      <w:numFmt w:val="lowerRoman"/>
      <w:lvlText w:val="%9."/>
      <w:lvlJc w:val="right"/>
      <w:pPr>
        <w:ind w:left="6480" w:hanging="180"/>
      </w:pPr>
    </w:lvl>
  </w:abstractNum>
  <w:abstractNum w:abstractNumId="2" w15:restartNumberingAfterBreak="0">
    <w:nsid w:val="10D8706D"/>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240EE"/>
    <w:multiLevelType w:val="hybridMultilevel"/>
    <w:tmpl w:val="7DA0D7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68819D4"/>
    <w:multiLevelType w:val="hybridMultilevel"/>
    <w:tmpl w:val="11487DF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F177E0C"/>
    <w:multiLevelType w:val="hybridMultilevel"/>
    <w:tmpl w:val="61B2455A"/>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536626"/>
    <w:multiLevelType w:val="hybridMultilevel"/>
    <w:tmpl w:val="D9E6ED82"/>
    <w:lvl w:ilvl="0" w:tplc="A26C7CF8">
      <w:start w:val="10"/>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02E498D"/>
    <w:multiLevelType w:val="multilevel"/>
    <w:tmpl w:val="EE68BF4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24212EEC"/>
    <w:multiLevelType w:val="hybridMultilevel"/>
    <w:tmpl w:val="A6DCE78E"/>
    <w:lvl w:ilvl="0" w:tplc="D2B02D0A">
      <w:start w:val="1"/>
      <w:numFmt w:val="bullet"/>
      <w:lvlText w:val=""/>
      <w:lvlJc w:val="left"/>
      <w:pPr>
        <w:ind w:left="1080" w:hanging="360"/>
      </w:pPr>
      <w:rPr>
        <w:rFonts w:ascii="Symbol" w:hAnsi="Symbol"/>
      </w:rPr>
    </w:lvl>
    <w:lvl w:ilvl="1" w:tplc="6150D75E">
      <w:start w:val="1"/>
      <w:numFmt w:val="bullet"/>
      <w:lvlText w:val=""/>
      <w:lvlJc w:val="left"/>
      <w:pPr>
        <w:ind w:left="1080" w:hanging="360"/>
      </w:pPr>
      <w:rPr>
        <w:rFonts w:ascii="Symbol" w:hAnsi="Symbol"/>
      </w:rPr>
    </w:lvl>
    <w:lvl w:ilvl="2" w:tplc="BF2449F0">
      <w:start w:val="1"/>
      <w:numFmt w:val="bullet"/>
      <w:lvlText w:val=""/>
      <w:lvlJc w:val="left"/>
      <w:pPr>
        <w:ind w:left="1080" w:hanging="360"/>
      </w:pPr>
      <w:rPr>
        <w:rFonts w:ascii="Symbol" w:hAnsi="Symbol"/>
      </w:rPr>
    </w:lvl>
    <w:lvl w:ilvl="3" w:tplc="F2706AAE">
      <w:start w:val="1"/>
      <w:numFmt w:val="bullet"/>
      <w:lvlText w:val=""/>
      <w:lvlJc w:val="left"/>
      <w:pPr>
        <w:ind w:left="1080" w:hanging="360"/>
      </w:pPr>
      <w:rPr>
        <w:rFonts w:ascii="Symbol" w:hAnsi="Symbol"/>
      </w:rPr>
    </w:lvl>
    <w:lvl w:ilvl="4" w:tplc="FE940E80">
      <w:start w:val="1"/>
      <w:numFmt w:val="bullet"/>
      <w:lvlText w:val=""/>
      <w:lvlJc w:val="left"/>
      <w:pPr>
        <w:ind w:left="1080" w:hanging="360"/>
      </w:pPr>
      <w:rPr>
        <w:rFonts w:ascii="Symbol" w:hAnsi="Symbol"/>
      </w:rPr>
    </w:lvl>
    <w:lvl w:ilvl="5" w:tplc="83A27300">
      <w:start w:val="1"/>
      <w:numFmt w:val="bullet"/>
      <w:lvlText w:val=""/>
      <w:lvlJc w:val="left"/>
      <w:pPr>
        <w:ind w:left="1080" w:hanging="360"/>
      </w:pPr>
      <w:rPr>
        <w:rFonts w:ascii="Symbol" w:hAnsi="Symbol"/>
      </w:rPr>
    </w:lvl>
    <w:lvl w:ilvl="6" w:tplc="34A6495C">
      <w:start w:val="1"/>
      <w:numFmt w:val="bullet"/>
      <w:lvlText w:val=""/>
      <w:lvlJc w:val="left"/>
      <w:pPr>
        <w:ind w:left="1080" w:hanging="360"/>
      </w:pPr>
      <w:rPr>
        <w:rFonts w:ascii="Symbol" w:hAnsi="Symbol"/>
      </w:rPr>
    </w:lvl>
    <w:lvl w:ilvl="7" w:tplc="E52EB794">
      <w:start w:val="1"/>
      <w:numFmt w:val="bullet"/>
      <w:lvlText w:val=""/>
      <w:lvlJc w:val="left"/>
      <w:pPr>
        <w:ind w:left="1080" w:hanging="360"/>
      </w:pPr>
      <w:rPr>
        <w:rFonts w:ascii="Symbol" w:hAnsi="Symbol"/>
      </w:rPr>
    </w:lvl>
    <w:lvl w:ilvl="8" w:tplc="38F8F806">
      <w:start w:val="1"/>
      <w:numFmt w:val="bullet"/>
      <w:lvlText w:val=""/>
      <w:lvlJc w:val="left"/>
      <w:pPr>
        <w:ind w:left="1080" w:hanging="360"/>
      </w:pPr>
      <w:rPr>
        <w:rFonts w:ascii="Symbol" w:hAnsi="Symbol"/>
      </w:rPr>
    </w:lvl>
  </w:abstractNum>
  <w:abstractNum w:abstractNumId="9" w15:restartNumberingAfterBreak="0">
    <w:nsid w:val="24EF0CE8"/>
    <w:multiLevelType w:val="hybridMultilevel"/>
    <w:tmpl w:val="3990BF58"/>
    <w:lvl w:ilvl="0" w:tplc="ECEA4F1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C236E73"/>
    <w:multiLevelType w:val="hybridMultilevel"/>
    <w:tmpl w:val="72E2AD02"/>
    <w:lvl w:ilvl="0" w:tplc="7DE68002">
      <w:start w:val="2"/>
      <w:numFmt w:val="bullet"/>
      <w:lvlText w:val="-"/>
      <w:lvlJc w:val="left"/>
      <w:pPr>
        <w:ind w:left="720" w:hanging="360"/>
      </w:pPr>
      <w:rPr>
        <w:rFonts w:ascii="Times New Roman" w:eastAsia="Times New Roman" w:hAnsi="Times New Roman" w:cs="Times New Roman" w:hint="default"/>
        <w:b/>
        <w:i/>
        <w:color w:val="8080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793292"/>
    <w:multiLevelType w:val="hybridMultilevel"/>
    <w:tmpl w:val="C720CC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E412F05"/>
    <w:multiLevelType w:val="multilevel"/>
    <w:tmpl w:val="3BF0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7826E2"/>
    <w:multiLevelType w:val="hybridMultilevel"/>
    <w:tmpl w:val="D7800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2CB4054"/>
    <w:multiLevelType w:val="multilevel"/>
    <w:tmpl w:val="2DD6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402658"/>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FA34A0"/>
    <w:multiLevelType w:val="multilevel"/>
    <w:tmpl w:val="1AA8F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5C6C43"/>
    <w:multiLevelType w:val="multilevel"/>
    <w:tmpl w:val="5014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482220"/>
    <w:multiLevelType w:val="multilevel"/>
    <w:tmpl w:val="A18E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D3EAA"/>
    <w:multiLevelType w:val="multilevel"/>
    <w:tmpl w:val="7F00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DB072F"/>
    <w:multiLevelType w:val="multilevel"/>
    <w:tmpl w:val="B58E9066"/>
    <w:lvl w:ilvl="0">
      <w:start w:val="2"/>
      <w:numFmt w:val="decimal"/>
      <w:lvlText w:val="%1."/>
      <w:lvlJc w:val="left"/>
      <w:pPr>
        <w:ind w:left="720" w:hanging="360"/>
      </w:pPr>
      <w:rPr>
        <w:rFonts w:hint="default"/>
        <w:b/>
        <w:bCs/>
        <w:color w:val="0F4761" w:themeColor="accent1" w:themeShade="BF"/>
        <w:sz w:val="32"/>
        <w:szCs w:val="32"/>
      </w:rPr>
    </w:lvl>
    <w:lvl w:ilvl="1">
      <w:start w:val="1"/>
      <w:numFmt w:val="decimal"/>
      <w:lvlText w:val="%2."/>
      <w:lvlJc w:val="left"/>
      <w:pPr>
        <w:ind w:left="720" w:hanging="36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441D4501"/>
    <w:multiLevelType w:val="multilevel"/>
    <w:tmpl w:val="E314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7C2136"/>
    <w:multiLevelType w:val="multilevel"/>
    <w:tmpl w:val="75C8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3C60BC"/>
    <w:multiLevelType w:val="multilevel"/>
    <w:tmpl w:val="A09AABB6"/>
    <w:lvl w:ilvl="0">
      <w:start w:val="1"/>
      <w:numFmt w:val="decimal"/>
      <w:lvlText w:val="%1."/>
      <w:lvlJc w:val="left"/>
      <w:pPr>
        <w:ind w:left="720" w:hanging="360"/>
      </w:pPr>
      <w:rPr>
        <w:rFonts w:hint="default"/>
      </w:rPr>
    </w:lvl>
    <w:lvl w:ilvl="1">
      <w:start w:val="1"/>
      <w:numFmt w:val="decimal"/>
      <w:lvlText w:val="%2."/>
      <w:lvlJc w:val="left"/>
      <w:pPr>
        <w:ind w:left="720" w:hanging="360"/>
      </w:p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4" w15:restartNumberingAfterBreak="0">
    <w:nsid w:val="537E5673"/>
    <w:multiLevelType w:val="hybridMultilevel"/>
    <w:tmpl w:val="918891B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42F46B5"/>
    <w:multiLevelType w:val="hybridMultilevel"/>
    <w:tmpl w:val="B008A62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48B1CA6"/>
    <w:multiLevelType w:val="hybridMultilevel"/>
    <w:tmpl w:val="A2F873BC"/>
    <w:lvl w:ilvl="0" w:tplc="6BAAD52C">
      <w:start w:val="1"/>
      <w:numFmt w:val="decimal"/>
      <w:lvlText w:val="%1."/>
      <w:lvlJc w:val="left"/>
      <w:pPr>
        <w:ind w:left="720" w:hanging="360"/>
      </w:pPr>
      <w:rPr>
        <w:rFonts w:hint="default"/>
        <w:b w:val="0"/>
        <w:bCs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4AA3D25"/>
    <w:multiLevelType w:val="hybridMultilevel"/>
    <w:tmpl w:val="D494DDB6"/>
    <w:lvl w:ilvl="0" w:tplc="A57ACA14">
      <w:start w:val="15"/>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80C1E45"/>
    <w:multiLevelType w:val="hybridMultilevel"/>
    <w:tmpl w:val="B85656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BC31A15"/>
    <w:multiLevelType w:val="multilevel"/>
    <w:tmpl w:val="924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3B0324"/>
    <w:multiLevelType w:val="hybridMultilevel"/>
    <w:tmpl w:val="68B45BD6"/>
    <w:lvl w:ilvl="0" w:tplc="81C6E976">
      <w:start w:val="1"/>
      <w:numFmt w:val="bullet"/>
      <w:lvlText w:val=""/>
      <w:lvlJc w:val="left"/>
      <w:pPr>
        <w:ind w:left="1080" w:hanging="360"/>
      </w:pPr>
      <w:rPr>
        <w:rFonts w:ascii="Symbol" w:hAnsi="Symbol"/>
      </w:rPr>
    </w:lvl>
    <w:lvl w:ilvl="1" w:tplc="DB98EDD2">
      <w:start w:val="1"/>
      <w:numFmt w:val="bullet"/>
      <w:lvlText w:val=""/>
      <w:lvlJc w:val="left"/>
      <w:pPr>
        <w:ind w:left="1080" w:hanging="360"/>
      </w:pPr>
      <w:rPr>
        <w:rFonts w:ascii="Symbol" w:hAnsi="Symbol"/>
      </w:rPr>
    </w:lvl>
    <w:lvl w:ilvl="2" w:tplc="4B64CF2E">
      <w:start w:val="1"/>
      <w:numFmt w:val="bullet"/>
      <w:lvlText w:val=""/>
      <w:lvlJc w:val="left"/>
      <w:pPr>
        <w:ind w:left="1080" w:hanging="360"/>
      </w:pPr>
      <w:rPr>
        <w:rFonts w:ascii="Symbol" w:hAnsi="Symbol"/>
      </w:rPr>
    </w:lvl>
    <w:lvl w:ilvl="3" w:tplc="C794F632">
      <w:start w:val="1"/>
      <w:numFmt w:val="bullet"/>
      <w:lvlText w:val=""/>
      <w:lvlJc w:val="left"/>
      <w:pPr>
        <w:ind w:left="1080" w:hanging="360"/>
      </w:pPr>
      <w:rPr>
        <w:rFonts w:ascii="Symbol" w:hAnsi="Symbol"/>
      </w:rPr>
    </w:lvl>
    <w:lvl w:ilvl="4" w:tplc="73B68328">
      <w:start w:val="1"/>
      <w:numFmt w:val="bullet"/>
      <w:lvlText w:val=""/>
      <w:lvlJc w:val="left"/>
      <w:pPr>
        <w:ind w:left="1080" w:hanging="360"/>
      </w:pPr>
      <w:rPr>
        <w:rFonts w:ascii="Symbol" w:hAnsi="Symbol"/>
      </w:rPr>
    </w:lvl>
    <w:lvl w:ilvl="5" w:tplc="28744500">
      <w:start w:val="1"/>
      <w:numFmt w:val="bullet"/>
      <w:lvlText w:val=""/>
      <w:lvlJc w:val="left"/>
      <w:pPr>
        <w:ind w:left="1080" w:hanging="360"/>
      </w:pPr>
      <w:rPr>
        <w:rFonts w:ascii="Symbol" w:hAnsi="Symbol"/>
      </w:rPr>
    </w:lvl>
    <w:lvl w:ilvl="6" w:tplc="62C4507C">
      <w:start w:val="1"/>
      <w:numFmt w:val="bullet"/>
      <w:lvlText w:val=""/>
      <w:lvlJc w:val="left"/>
      <w:pPr>
        <w:ind w:left="1080" w:hanging="360"/>
      </w:pPr>
      <w:rPr>
        <w:rFonts w:ascii="Symbol" w:hAnsi="Symbol"/>
      </w:rPr>
    </w:lvl>
    <w:lvl w:ilvl="7" w:tplc="2740264A">
      <w:start w:val="1"/>
      <w:numFmt w:val="bullet"/>
      <w:lvlText w:val=""/>
      <w:lvlJc w:val="left"/>
      <w:pPr>
        <w:ind w:left="1080" w:hanging="360"/>
      </w:pPr>
      <w:rPr>
        <w:rFonts w:ascii="Symbol" w:hAnsi="Symbol"/>
      </w:rPr>
    </w:lvl>
    <w:lvl w:ilvl="8" w:tplc="30C6A04A">
      <w:start w:val="1"/>
      <w:numFmt w:val="bullet"/>
      <w:lvlText w:val=""/>
      <w:lvlJc w:val="left"/>
      <w:pPr>
        <w:ind w:left="1080" w:hanging="360"/>
      </w:pPr>
      <w:rPr>
        <w:rFonts w:ascii="Symbol" w:hAnsi="Symbol"/>
      </w:rPr>
    </w:lvl>
  </w:abstractNum>
  <w:abstractNum w:abstractNumId="31" w15:restartNumberingAfterBreak="0">
    <w:nsid w:val="5DB831DC"/>
    <w:multiLevelType w:val="multilevel"/>
    <w:tmpl w:val="0C0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A7771"/>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F632F9"/>
    <w:multiLevelType w:val="hybridMultilevel"/>
    <w:tmpl w:val="83188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C6943F0"/>
    <w:multiLevelType w:val="multilevel"/>
    <w:tmpl w:val="2B5E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F00E25"/>
    <w:multiLevelType w:val="multilevel"/>
    <w:tmpl w:val="B6B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0915BC"/>
    <w:multiLevelType w:val="hybridMultilevel"/>
    <w:tmpl w:val="ED8A4E2E"/>
    <w:lvl w:ilvl="0" w:tplc="6E32F6BA">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2F620C9"/>
    <w:multiLevelType w:val="multilevel"/>
    <w:tmpl w:val="E44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5A637D"/>
    <w:multiLevelType w:val="multilevel"/>
    <w:tmpl w:val="03FC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F244D9"/>
    <w:multiLevelType w:val="multilevel"/>
    <w:tmpl w:val="1722BF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7A37F8"/>
    <w:multiLevelType w:val="multilevel"/>
    <w:tmpl w:val="D6BA37A8"/>
    <w:lvl w:ilvl="0">
      <w:start w:val="2"/>
      <w:numFmt w:val="decimal"/>
      <w:lvlText w:val="%1"/>
      <w:lvlJc w:val="left"/>
      <w:pPr>
        <w:ind w:left="380" w:hanging="380"/>
      </w:pPr>
      <w:rPr>
        <w:rFonts w:asciiTheme="minorHAnsi" w:hAnsiTheme="minorHAnsi" w:hint="default"/>
        <w:b/>
        <w:i/>
        <w:sz w:val="28"/>
      </w:rPr>
    </w:lvl>
    <w:lvl w:ilvl="1">
      <w:start w:val="1"/>
      <w:numFmt w:val="decimal"/>
      <w:lvlText w:val="%1.%2"/>
      <w:lvlJc w:val="left"/>
      <w:pPr>
        <w:ind w:left="720" w:hanging="720"/>
      </w:pPr>
      <w:rPr>
        <w:rFonts w:asciiTheme="minorHAnsi" w:hAnsiTheme="minorHAnsi" w:hint="default"/>
        <w:b/>
        <w:i/>
        <w:sz w:val="28"/>
      </w:rPr>
    </w:lvl>
    <w:lvl w:ilvl="2">
      <w:start w:val="1"/>
      <w:numFmt w:val="decimal"/>
      <w:lvlText w:val="%1.%2.%3"/>
      <w:lvlJc w:val="left"/>
      <w:pPr>
        <w:ind w:left="720" w:hanging="720"/>
      </w:pPr>
      <w:rPr>
        <w:rFonts w:asciiTheme="minorHAnsi" w:hAnsiTheme="minorHAnsi" w:hint="default"/>
        <w:b/>
        <w:i/>
        <w:sz w:val="28"/>
      </w:rPr>
    </w:lvl>
    <w:lvl w:ilvl="3">
      <w:start w:val="1"/>
      <w:numFmt w:val="decimal"/>
      <w:lvlText w:val="%1.%2.%3.%4"/>
      <w:lvlJc w:val="left"/>
      <w:pPr>
        <w:ind w:left="1080" w:hanging="1080"/>
      </w:pPr>
      <w:rPr>
        <w:rFonts w:asciiTheme="minorHAnsi" w:hAnsiTheme="minorHAnsi" w:hint="default"/>
        <w:b/>
        <w:i/>
        <w:sz w:val="28"/>
      </w:rPr>
    </w:lvl>
    <w:lvl w:ilvl="4">
      <w:start w:val="1"/>
      <w:numFmt w:val="decimal"/>
      <w:lvlText w:val="%1.%2.%3.%4.%5"/>
      <w:lvlJc w:val="left"/>
      <w:pPr>
        <w:ind w:left="1440" w:hanging="1440"/>
      </w:pPr>
      <w:rPr>
        <w:rFonts w:asciiTheme="minorHAnsi" w:hAnsiTheme="minorHAnsi" w:hint="default"/>
        <w:b/>
        <w:i/>
        <w:sz w:val="28"/>
      </w:rPr>
    </w:lvl>
    <w:lvl w:ilvl="5">
      <w:start w:val="1"/>
      <w:numFmt w:val="decimal"/>
      <w:lvlText w:val="%1.%2.%3.%4.%5.%6"/>
      <w:lvlJc w:val="left"/>
      <w:pPr>
        <w:ind w:left="1440" w:hanging="1440"/>
      </w:pPr>
      <w:rPr>
        <w:rFonts w:asciiTheme="minorHAnsi" w:hAnsiTheme="minorHAnsi" w:hint="default"/>
        <w:b/>
        <w:i/>
        <w:sz w:val="28"/>
      </w:rPr>
    </w:lvl>
    <w:lvl w:ilvl="6">
      <w:start w:val="1"/>
      <w:numFmt w:val="decimal"/>
      <w:lvlText w:val="%1.%2.%3.%4.%5.%6.%7"/>
      <w:lvlJc w:val="left"/>
      <w:pPr>
        <w:ind w:left="1800" w:hanging="1800"/>
      </w:pPr>
      <w:rPr>
        <w:rFonts w:asciiTheme="minorHAnsi" w:hAnsiTheme="minorHAnsi" w:hint="default"/>
        <w:b/>
        <w:i/>
        <w:sz w:val="28"/>
      </w:rPr>
    </w:lvl>
    <w:lvl w:ilvl="7">
      <w:start w:val="1"/>
      <w:numFmt w:val="decimal"/>
      <w:lvlText w:val="%1.%2.%3.%4.%5.%6.%7.%8"/>
      <w:lvlJc w:val="left"/>
      <w:pPr>
        <w:ind w:left="2160" w:hanging="2160"/>
      </w:pPr>
      <w:rPr>
        <w:rFonts w:asciiTheme="minorHAnsi" w:hAnsiTheme="minorHAnsi" w:hint="default"/>
        <w:b/>
        <w:i/>
        <w:sz w:val="28"/>
      </w:rPr>
    </w:lvl>
    <w:lvl w:ilvl="8">
      <w:start w:val="1"/>
      <w:numFmt w:val="decimal"/>
      <w:lvlText w:val="%1.%2.%3.%4.%5.%6.%7.%8.%9"/>
      <w:lvlJc w:val="left"/>
      <w:pPr>
        <w:ind w:left="2160" w:hanging="2160"/>
      </w:pPr>
      <w:rPr>
        <w:rFonts w:asciiTheme="minorHAnsi" w:hAnsiTheme="minorHAnsi" w:hint="default"/>
        <w:b/>
        <w:i/>
        <w:sz w:val="28"/>
      </w:rPr>
    </w:lvl>
  </w:abstractNum>
  <w:abstractNum w:abstractNumId="41" w15:restartNumberingAfterBreak="0">
    <w:nsid w:val="78D30C60"/>
    <w:multiLevelType w:val="hybridMultilevel"/>
    <w:tmpl w:val="90B6FCB8"/>
    <w:lvl w:ilvl="0" w:tplc="EEDC2924">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A9F6CB6"/>
    <w:multiLevelType w:val="hybridMultilevel"/>
    <w:tmpl w:val="2F124F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315183642">
    <w:abstractNumId w:val="1"/>
  </w:num>
  <w:num w:numId="2" w16cid:durableId="12927813">
    <w:abstractNumId w:val="32"/>
  </w:num>
  <w:num w:numId="3" w16cid:durableId="10836579">
    <w:abstractNumId w:val="33"/>
  </w:num>
  <w:num w:numId="4" w16cid:durableId="945963019">
    <w:abstractNumId w:val="13"/>
  </w:num>
  <w:num w:numId="5" w16cid:durableId="1340738175">
    <w:abstractNumId w:val="25"/>
  </w:num>
  <w:num w:numId="6" w16cid:durableId="18355335">
    <w:abstractNumId w:val="10"/>
  </w:num>
  <w:num w:numId="7" w16cid:durableId="1308782372">
    <w:abstractNumId w:val="4"/>
  </w:num>
  <w:num w:numId="8" w16cid:durableId="723914045">
    <w:abstractNumId w:val="42"/>
  </w:num>
  <w:num w:numId="9" w16cid:durableId="2021354261">
    <w:abstractNumId w:val="31"/>
  </w:num>
  <w:num w:numId="10" w16cid:durableId="1696687917">
    <w:abstractNumId w:val="41"/>
  </w:num>
  <w:num w:numId="11" w16cid:durableId="899483538">
    <w:abstractNumId w:val="0"/>
  </w:num>
  <w:num w:numId="12" w16cid:durableId="1054813711">
    <w:abstractNumId w:val="3"/>
  </w:num>
  <w:num w:numId="13" w16cid:durableId="72431994">
    <w:abstractNumId w:val="36"/>
  </w:num>
  <w:num w:numId="14" w16cid:durableId="1165559423">
    <w:abstractNumId w:val="11"/>
  </w:num>
  <w:num w:numId="15" w16cid:durableId="1001160249">
    <w:abstractNumId w:val="7"/>
  </w:num>
  <w:num w:numId="16" w16cid:durableId="1866097848">
    <w:abstractNumId w:val="34"/>
  </w:num>
  <w:num w:numId="17" w16cid:durableId="1556813646">
    <w:abstractNumId w:val="5"/>
  </w:num>
  <w:num w:numId="18" w16cid:durableId="497504098">
    <w:abstractNumId w:val="19"/>
  </w:num>
  <w:num w:numId="19" w16cid:durableId="658537413">
    <w:abstractNumId w:val="14"/>
  </w:num>
  <w:num w:numId="20" w16cid:durableId="1677998679">
    <w:abstractNumId w:val="35"/>
  </w:num>
  <w:num w:numId="21" w16cid:durableId="1578787239">
    <w:abstractNumId w:val="16"/>
  </w:num>
  <w:num w:numId="22" w16cid:durableId="1579515448">
    <w:abstractNumId w:val="8"/>
  </w:num>
  <w:num w:numId="23" w16cid:durableId="1832137462">
    <w:abstractNumId w:val="30"/>
  </w:num>
  <w:num w:numId="24" w16cid:durableId="674651762">
    <w:abstractNumId w:val="21"/>
  </w:num>
  <w:num w:numId="25" w16cid:durableId="1850214381">
    <w:abstractNumId w:val="18"/>
  </w:num>
  <w:num w:numId="26" w16cid:durableId="1984044163">
    <w:abstractNumId w:val="9"/>
  </w:num>
  <w:num w:numId="27" w16cid:durableId="941915973">
    <w:abstractNumId w:val="28"/>
  </w:num>
  <w:num w:numId="28" w16cid:durableId="873691709">
    <w:abstractNumId w:val="24"/>
  </w:num>
  <w:num w:numId="29" w16cid:durableId="1535078137">
    <w:abstractNumId w:val="12"/>
  </w:num>
  <w:num w:numId="30" w16cid:durableId="2067099748">
    <w:abstractNumId w:val="17"/>
  </w:num>
  <w:num w:numId="31" w16cid:durableId="1049106571">
    <w:abstractNumId w:val="37"/>
  </w:num>
  <w:num w:numId="32" w16cid:durableId="76639841">
    <w:abstractNumId w:val="15"/>
  </w:num>
  <w:num w:numId="33" w16cid:durableId="1652563092">
    <w:abstractNumId w:val="2"/>
  </w:num>
  <w:num w:numId="34" w16cid:durableId="2108303310">
    <w:abstractNumId w:val="39"/>
  </w:num>
  <w:num w:numId="35" w16cid:durableId="434403454">
    <w:abstractNumId w:val="27"/>
  </w:num>
  <w:num w:numId="36" w16cid:durableId="1859272192">
    <w:abstractNumId w:val="6"/>
  </w:num>
  <w:num w:numId="37" w16cid:durableId="793985964">
    <w:abstractNumId w:val="26"/>
  </w:num>
  <w:num w:numId="38" w16cid:durableId="464812005">
    <w:abstractNumId w:val="23"/>
  </w:num>
  <w:num w:numId="39" w16cid:durableId="1041436927">
    <w:abstractNumId w:val="20"/>
  </w:num>
  <w:num w:numId="40" w16cid:durableId="1080173670">
    <w:abstractNumId w:val="40"/>
  </w:num>
  <w:num w:numId="41" w16cid:durableId="1358238175">
    <w:abstractNumId w:val="38"/>
  </w:num>
  <w:num w:numId="42" w16cid:durableId="561604800">
    <w:abstractNumId w:val="22"/>
  </w:num>
  <w:num w:numId="43" w16cid:durableId="10519973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67935D"/>
    <w:rsid w:val="00001EF6"/>
    <w:rsid w:val="000030DA"/>
    <w:rsid w:val="00003D39"/>
    <w:rsid w:val="00005BD6"/>
    <w:rsid w:val="00006CA3"/>
    <w:rsid w:val="00007574"/>
    <w:rsid w:val="0001133E"/>
    <w:rsid w:val="0001171C"/>
    <w:rsid w:val="00013B3E"/>
    <w:rsid w:val="00014319"/>
    <w:rsid w:val="000158E6"/>
    <w:rsid w:val="00016CB9"/>
    <w:rsid w:val="00020936"/>
    <w:rsid w:val="0002331B"/>
    <w:rsid w:val="000239B6"/>
    <w:rsid w:val="0002409B"/>
    <w:rsid w:val="00024D6C"/>
    <w:rsid w:val="00024E61"/>
    <w:rsid w:val="00026D40"/>
    <w:rsid w:val="0003006C"/>
    <w:rsid w:val="00031E3C"/>
    <w:rsid w:val="0003243D"/>
    <w:rsid w:val="00033BD4"/>
    <w:rsid w:val="00034CE6"/>
    <w:rsid w:val="00036ADB"/>
    <w:rsid w:val="00036B7C"/>
    <w:rsid w:val="00037BA2"/>
    <w:rsid w:val="00037C61"/>
    <w:rsid w:val="00037F55"/>
    <w:rsid w:val="00040539"/>
    <w:rsid w:val="00040A36"/>
    <w:rsid w:val="00040AF5"/>
    <w:rsid w:val="00040B20"/>
    <w:rsid w:val="0004100E"/>
    <w:rsid w:val="00041B08"/>
    <w:rsid w:val="0004245E"/>
    <w:rsid w:val="000428E4"/>
    <w:rsid w:val="0005153F"/>
    <w:rsid w:val="00051CEA"/>
    <w:rsid w:val="00053FF6"/>
    <w:rsid w:val="00054EA3"/>
    <w:rsid w:val="00055F98"/>
    <w:rsid w:val="000561A8"/>
    <w:rsid w:val="00057704"/>
    <w:rsid w:val="0006050A"/>
    <w:rsid w:val="000606B9"/>
    <w:rsid w:val="00061873"/>
    <w:rsid w:val="00063AED"/>
    <w:rsid w:val="0006565B"/>
    <w:rsid w:val="00070887"/>
    <w:rsid w:val="00070C8F"/>
    <w:rsid w:val="00070E46"/>
    <w:rsid w:val="000714CF"/>
    <w:rsid w:val="000718C4"/>
    <w:rsid w:val="00072284"/>
    <w:rsid w:val="0007323D"/>
    <w:rsid w:val="00073250"/>
    <w:rsid w:val="000732C8"/>
    <w:rsid w:val="00076145"/>
    <w:rsid w:val="00076A20"/>
    <w:rsid w:val="000815A5"/>
    <w:rsid w:val="00081E9D"/>
    <w:rsid w:val="00083CB7"/>
    <w:rsid w:val="00086D8E"/>
    <w:rsid w:val="0009069C"/>
    <w:rsid w:val="00090703"/>
    <w:rsid w:val="00091CFC"/>
    <w:rsid w:val="000934F3"/>
    <w:rsid w:val="00093AF9"/>
    <w:rsid w:val="00094EC6"/>
    <w:rsid w:val="00095C2F"/>
    <w:rsid w:val="0009710A"/>
    <w:rsid w:val="000977E1"/>
    <w:rsid w:val="000A35A6"/>
    <w:rsid w:val="000A52D4"/>
    <w:rsid w:val="000A55DB"/>
    <w:rsid w:val="000A5D47"/>
    <w:rsid w:val="000A6F0E"/>
    <w:rsid w:val="000A781C"/>
    <w:rsid w:val="000A7E84"/>
    <w:rsid w:val="000B2ACF"/>
    <w:rsid w:val="000B3350"/>
    <w:rsid w:val="000B5BC0"/>
    <w:rsid w:val="000C2C88"/>
    <w:rsid w:val="000C446F"/>
    <w:rsid w:val="000C6C0E"/>
    <w:rsid w:val="000C7587"/>
    <w:rsid w:val="000D3274"/>
    <w:rsid w:val="000E1717"/>
    <w:rsid w:val="000E49C1"/>
    <w:rsid w:val="000E537B"/>
    <w:rsid w:val="000E636D"/>
    <w:rsid w:val="000E639C"/>
    <w:rsid w:val="000E735B"/>
    <w:rsid w:val="000E750C"/>
    <w:rsid w:val="000F3453"/>
    <w:rsid w:val="000F6A61"/>
    <w:rsid w:val="000F732B"/>
    <w:rsid w:val="00101AE9"/>
    <w:rsid w:val="00101E38"/>
    <w:rsid w:val="0010381C"/>
    <w:rsid w:val="00104D99"/>
    <w:rsid w:val="00105753"/>
    <w:rsid w:val="00105C2C"/>
    <w:rsid w:val="00106CBD"/>
    <w:rsid w:val="00107F0A"/>
    <w:rsid w:val="0011054A"/>
    <w:rsid w:val="00112463"/>
    <w:rsid w:val="00112A06"/>
    <w:rsid w:val="001137B6"/>
    <w:rsid w:val="00114C6A"/>
    <w:rsid w:val="0011641C"/>
    <w:rsid w:val="00116F02"/>
    <w:rsid w:val="00117CD6"/>
    <w:rsid w:val="00121574"/>
    <w:rsid w:val="00122028"/>
    <w:rsid w:val="001254F4"/>
    <w:rsid w:val="00130624"/>
    <w:rsid w:val="00130C69"/>
    <w:rsid w:val="00131382"/>
    <w:rsid w:val="001326A2"/>
    <w:rsid w:val="00135A5C"/>
    <w:rsid w:val="00135B17"/>
    <w:rsid w:val="00135F03"/>
    <w:rsid w:val="00141BF5"/>
    <w:rsid w:val="00142403"/>
    <w:rsid w:val="00143CE5"/>
    <w:rsid w:val="00144112"/>
    <w:rsid w:val="0014443A"/>
    <w:rsid w:val="00144AA6"/>
    <w:rsid w:val="00146C44"/>
    <w:rsid w:val="001473D0"/>
    <w:rsid w:val="00147C53"/>
    <w:rsid w:val="00147CC0"/>
    <w:rsid w:val="00151A42"/>
    <w:rsid w:val="00151B1F"/>
    <w:rsid w:val="001531F0"/>
    <w:rsid w:val="00154CE3"/>
    <w:rsid w:val="001552F2"/>
    <w:rsid w:val="0015550E"/>
    <w:rsid w:val="00155BE6"/>
    <w:rsid w:val="00155D96"/>
    <w:rsid w:val="00156494"/>
    <w:rsid w:val="0016021C"/>
    <w:rsid w:val="001620E2"/>
    <w:rsid w:val="00163542"/>
    <w:rsid w:val="001638FF"/>
    <w:rsid w:val="00166578"/>
    <w:rsid w:val="001669FF"/>
    <w:rsid w:val="00171E21"/>
    <w:rsid w:val="0017200A"/>
    <w:rsid w:val="00172353"/>
    <w:rsid w:val="00174852"/>
    <w:rsid w:val="00175E98"/>
    <w:rsid w:val="00177F9D"/>
    <w:rsid w:val="00180970"/>
    <w:rsid w:val="00183A42"/>
    <w:rsid w:val="00184242"/>
    <w:rsid w:val="001849DD"/>
    <w:rsid w:val="00184EC4"/>
    <w:rsid w:val="0018708B"/>
    <w:rsid w:val="00187F41"/>
    <w:rsid w:val="00192FFF"/>
    <w:rsid w:val="001940D5"/>
    <w:rsid w:val="00194D75"/>
    <w:rsid w:val="0019662B"/>
    <w:rsid w:val="00196EDD"/>
    <w:rsid w:val="001972E5"/>
    <w:rsid w:val="001A09BE"/>
    <w:rsid w:val="001A48E3"/>
    <w:rsid w:val="001A6360"/>
    <w:rsid w:val="001A7661"/>
    <w:rsid w:val="001A7E79"/>
    <w:rsid w:val="001B1611"/>
    <w:rsid w:val="001B18D0"/>
    <w:rsid w:val="001B3026"/>
    <w:rsid w:val="001B63CC"/>
    <w:rsid w:val="001C1565"/>
    <w:rsid w:val="001C16DA"/>
    <w:rsid w:val="001C190F"/>
    <w:rsid w:val="001C2F8B"/>
    <w:rsid w:val="001C3FCA"/>
    <w:rsid w:val="001C44AE"/>
    <w:rsid w:val="001C5077"/>
    <w:rsid w:val="001C6498"/>
    <w:rsid w:val="001C6E00"/>
    <w:rsid w:val="001D1EFD"/>
    <w:rsid w:val="001D34EE"/>
    <w:rsid w:val="001D4053"/>
    <w:rsid w:val="001D5347"/>
    <w:rsid w:val="001D5713"/>
    <w:rsid w:val="001D61AB"/>
    <w:rsid w:val="001D6B4C"/>
    <w:rsid w:val="001E0757"/>
    <w:rsid w:val="001E129D"/>
    <w:rsid w:val="001E18FC"/>
    <w:rsid w:val="001E26F8"/>
    <w:rsid w:val="001E6EE1"/>
    <w:rsid w:val="001E7994"/>
    <w:rsid w:val="001E7F97"/>
    <w:rsid w:val="001F0282"/>
    <w:rsid w:val="001F037A"/>
    <w:rsid w:val="001F2B78"/>
    <w:rsid w:val="00200E21"/>
    <w:rsid w:val="00203968"/>
    <w:rsid w:val="00207642"/>
    <w:rsid w:val="00207EB1"/>
    <w:rsid w:val="00210C91"/>
    <w:rsid w:val="0021249D"/>
    <w:rsid w:val="0021571B"/>
    <w:rsid w:val="0021667B"/>
    <w:rsid w:val="00221E94"/>
    <w:rsid w:val="00222396"/>
    <w:rsid w:val="0022431F"/>
    <w:rsid w:val="00227B1A"/>
    <w:rsid w:val="00227ED4"/>
    <w:rsid w:val="00231467"/>
    <w:rsid w:val="0023337C"/>
    <w:rsid w:val="002333EB"/>
    <w:rsid w:val="0023616A"/>
    <w:rsid w:val="00241163"/>
    <w:rsid w:val="00242F92"/>
    <w:rsid w:val="00243F20"/>
    <w:rsid w:val="00244C1B"/>
    <w:rsid w:val="00244CE7"/>
    <w:rsid w:val="00250E52"/>
    <w:rsid w:val="002518FD"/>
    <w:rsid w:val="00251AB0"/>
    <w:rsid w:val="00253F4F"/>
    <w:rsid w:val="00254470"/>
    <w:rsid w:val="002552DC"/>
    <w:rsid w:val="00267415"/>
    <w:rsid w:val="00270E03"/>
    <w:rsid w:val="002716AF"/>
    <w:rsid w:val="0027381C"/>
    <w:rsid w:val="002742EF"/>
    <w:rsid w:val="00274DEC"/>
    <w:rsid w:val="002765A3"/>
    <w:rsid w:val="00281139"/>
    <w:rsid w:val="00281CA6"/>
    <w:rsid w:val="00286A32"/>
    <w:rsid w:val="002876F1"/>
    <w:rsid w:val="00290011"/>
    <w:rsid w:val="00290F9D"/>
    <w:rsid w:val="00290FEA"/>
    <w:rsid w:val="0029135B"/>
    <w:rsid w:val="002951EA"/>
    <w:rsid w:val="002952EE"/>
    <w:rsid w:val="00295E8A"/>
    <w:rsid w:val="002A19DC"/>
    <w:rsid w:val="002A2A3C"/>
    <w:rsid w:val="002A644E"/>
    <w:rsid w:val="002A7138"/>
    <w:rsid w:val="002A7248"/>
    <w:rsid w:val="002A7B48"/>
    <w:rsid w:val="002B0B05"/>
    <w:rsid w:val="002B3048"/>
    <w:rsid w:val="002B3D69"/>
    <w:rsid w:val="002B43C1"/>
    <w:rsid w:val="002B565C"/>
    <w:rsid w:val="002B61E2"/>
    <w:rsid w:val="002C1EAF"/>
    <w:rsid w:val="002C221E"/>
    <w:rsid w:val="002C2F29"/>
    <w:rsid w:val="002C42F6"/>
    <w:rsid w:val="002C4845"/>
    <w:rsid w:val="002C55F7"/>
    <w:rsid w:val="002C5B6D"/>
    <w:rsid w:val="002C6061"/>
    <w:rsid w:val="002C7A4E"/>
    <w:rsid w:val="002C7DA5"/>
    <w:rsid w:val="002D063C"/>
    <w:rsid w:val="002D22FB"/>
    <w:rsid w:val="002D3638"/>
    <w:rsid w:val="002D4E18"/>
    <w:rsid w:val="002D53CC"/>
    <w:rsid w:val="002D6BAD"/>
    <w:rsid w:val="002D6FAA"/>
    <w:rsid w:val="002D7145"/>
    <w:rsid w:val="002D716F"/>
    <w:rsid w:val="002D7D8D"/>
    <w:rsid w:val="002E326B"/>
    <w:rsid w:val="002E3ACD"/>
    <w:rsid w:val="002E3B1C"/>
    <w:rsid w:val="002E3C7D"/>
    <w:rsid w:val="002F1E67"/>
    <w:rsid w:val="002F5C16"/>
    <w:rsid w:val="002F6392"/>
    <w:rsid w:val="002F7C38"/>
    <w:rsid w:val="0030017A"/>
    <w:rsid w:val="00301696"/>
    <w:rsid w:val="00303E28"/>
    <w:rsid w:val="003042C9"/>
    <w:rsid w:val="00304F12"/>
    <w:rsid w:val="00305000"/>
    <w:rsid w:val="00305D40"/>
    <w:rsid w:val="00306B75"/>
    <w:rsid w:val="003071BC"/>
    <w:rsid w:val="003119EB"/>
    <w:rsid w:val="00312748"/>
    <w:rsid w:val="00321AA1"/>
    <w:rsid w:val="003234A4"/>
    <w:rsid w:val="003246E6"/>
    <w:rsid w:val="00324FE2"/>
    <w:rsid w:val="0032635F"/>
    <w:rsid w:val="0032776C"/>
    <w:rsid w:val="00330136"/>
    <w:rsid w:val="00330538"/>
    <w:rsid w:val="00330574"/>
    <w:rsid w:val="00330BF7"/>
    <w:rsid w:val="003317B6"/>
    <w:rsid w:val="003324A0"/>
    <w:rsid w:val="0033347A"/>
    <w:rsid w:val="00336B47"/>
    <w:rsid w:val="0034065D"/>
    <w:rsid w:val="00343DF2"/>
    <w:rsid w:val="00346FC7"/>
    <w:rsid w:val="0035085E"/>
    <w:rsid w:val="003509DD"/>
    <w:rsid w:val="003512E4"/>
    <w:rsid w:val="00351C1E"/>
    <w:rsid w:val="00353014"/>
    <w:rsid w:val="003548C9"/>
    <w:rsid w:val="00363756"/>
    <w:rsid w:val="00364C93"/>
    <w:rsid w:val="00365265"/>
    <w:rsid w:val="003654A9"/>
    <w:rsid w:val="00365C0C"/>
    <w:rsid w:val="00365F81"/>
    <w:rsid w:val="003700A5"/>
    <w:rsid w:val="00370B85"/>
    <w:rsid w:val="0037101C"/>
    <w:rsid w:val="003710C9"/>
    <w:rsid w:val="00375EEF"/>
    <w:rsid w:val="00380F0D"/>
    <w:rsid w:val="00382A83"/>
    <w:rsid w:val="003833DD"/>
    <w:rsid w:val="003854C8"/>
    <w:rsid w:val="003856C6"/>
    <w:rsid w:val="00385E31"/>
    <w:rsid w:val="0039062D"/>
    <w:rsid w:val="0039133F"/>
    <w:rsid w:val="003917D2"/>
    <w:rsid w:val="00394209"/>
    <w:rsid w:val="00394AB0"/>
    <w:rsid w:val="00394AD8"/>
    <w:rsid w:val="00395029"/>
    <w:rsid w:val="003971AB"/>
    <w:rsid w:val="003A4F72"/>
    <w:rsid w:val="003A5084"/>
    <w:rsid w:val="003A5889"/>
    <w:rsid w:val="003A61B3"/>
    <w:rsid w:val="003A73B4"/>
    <w:rsid w:val="003B1F5F"/>
    <w:rsid w:val="003B27A9"/>
    <w:rsid w:val="003B5647"/>
    <w:rsid w:val="003C03D7"/>
    <w:rsid w:val="003C1246"/>
    <w:rsid w:val="003C33F8"/>
    <w:rsid w:val="003C3DB8"/>
    <w:rsid w:val="003C4AA3"/>
    <w:rsid w:val="003C5F29"/>
    <w:rsid w:val="003C5F53"/>
    <w:rsid w:val="003D0B08"/>
    <w:rsid w:val="003D0D8E"/>
    <w:rsid w:val="003D1FD6"/>
    <w:rsid w:val="003D3A57"/>
    <w:rsid w:val="003D3C09"/>
    <w:rsid w:val="003D4D33"/>
    <w:rsid w:val="003D54AD"/>
    <w:rsid w:val="003D7D6D"/>
    <w:rsid w:val="003E39E6"/>
    <w:rsid w:val="003E61E9"/>
    <w:rsid w:val="003E6FC5"/>
    <w:rsid w:val="003E7DEB"/>
    <w:rsid w:val="003F214E"/>
    <w:rsid w:val="003F569D"/>
    <w:rsid w:val="00402603"/>
    <w:rsid w:val="0040347C"/>
    <w:rsid w:val="00404A7F"/>
    <w:rsid w:val="00405AC6"/>
    <w:rsid w:val="00405D16"/>
    <w:rsid w:val="00407245"/>
    <w:rsid w:val="00407532"/>
    <w:rsid w:val="00407EB6"/>
    <w:rsid w:val="0041099D"/>
    <w:rsid w:val="00410C98"/>
    <w:rsid w:val="004126C2"/>
    <w:rsid w:val="00412878"/>
    <w:rsid w:val="0041653C"/>
    <w:rsid w:val="00417561"/>
    <w:rsid w:val="0042164C"/>
    <w:rsid w:val="00421DFF"/>
    <w:rsid w:val="004227A3"/>
    <w:rsid w:val="00422957"/>
    <w:rsid w:val="00423C27"/>
    <w:rsid w:val="00425CD7"/>
    <w:rsid w:val="00426BD1"/>
    <w:rsid w:val="0042734A"/>
    <w:rsid w:val="0043109D"/>
    <w:rsid w:val="00432448"/>
    <w:rsid w:val="004330CF"/>
    <w:rsid w:val="00435047"/>
    <w:rsid w:val="004413D9"/>
    <w:rsid w:val="00441EC0"/>
    <w:rsid w:val="00443CDF"/>
    <w:rsid w:val="00444972"/>
    <w:rsid w:val="0044640B"/>
    <w:rsid w:val="0045012D"/>
    <w:rsid w:val="00450CB7"/>
    <w:rsid w:val="00451B2B"/>
    <w:rsid w:val="00454D1A"/>
    <w:rsid w:val="00455CC0"/>
    <w:rsid w:val="0045606D"/>
    <w:rsid w:val="0045674E"/>
    <w:rsid w:val="00456D14"/>
    <w:rsid w:val="00460FDF"/>
    <w:rsid w:val="0046105D"/>
    <w:rsid w:val="00461F28"/>
    <w:rsid w:val="004622DB"/>
    <w:rsid w:val="0046373E"/>
    <w:rsid w:val="00466E97"/>
    <w:rsid w:val="00470861"/>
    <w:rsid w:val="00470913"/>
    <w:rsid w:val="004715A2"/>
    <w:rsid w:val="00472630"/>
    <w:rsid w:val="00472E2D"/>
    <w:rsid w:val="00473FA9"/>
    <w:rsid w:val="00474357"/>
    <w:rsid w:val="00474D2F"/>
    <w:rsid w:val="00476C31"/>
    <w:rsid w:val="00481B25"/>
    <w:rsid w:val="00482198"/>
    <w:rsid w:val="004827D4"/>
    <w:rsid w:val="004828E5"/>
    <w:rsid w:val="004907F4"/>
    <w:rsid w:val="00492E4A"/>
    <w:rsid w:val="00493BD4"/>
    <w:rsid w:val="00493E4D"/>
    <w:rsid w:val="0049458F"/>
    <w:rsid w:val="00494672"/>
    <w:rsid w:val="00494FBE"/>
    <w:rsid w:val="00495141"/>
    <w:rsid w:val="004967BA"/>
    <w:rsid w:val="004A53F0"/>
    <w:rsid w:val="004A56DA"/>
    <w:rsid w:val="004A64E1"/>
    <w:rsid w:val="004A654F"/>
    <w:rsid w:val="004A760E"/>
    <w:rsid w:val="004A7B71"/>
    <w:rsid w:val="004B0678"/>
    <w:rsid w:val="004B0EF2"/>
    <w:rsid w:val="004B1CC1"/>
    <w:rsid w:val="004B2A7B"/>
    <w:rsid w:val="004B308F"/>
    <w:rsid w:val="004B5BC5"/>
    <w:rsid w:val="004C1106"/>
    <w:rsid w:val="004C168A"/>
    <w:rsid w:val="004C2B5D"/>
    <w:rsid w:val="004C373A"/>
    <w:rsid w:val="004C4ABB"/>
    <w:rsid w:val="004C4BEB"/>
    <w:rsid w:val="004C5E38"/>
    <w:rsid w:val="004C7604"/>
    <w:rsid w:val="004D1106"/>
    <w:rsid w:val="004D3225"/>
    <w:rsid w:val="004D5959"/>
    <w:rsid w:val="004D63DE"/>
    <w:rsid w:val="004D78AA"/>
    <w:rsid w:val="004E10F4"/>
    <w:rsid w:val="004E1DFA"/>
    <w:rsid w:val="004E40B3"/>
    <w:rsid w:val="004E4682"/>
    <w:rsid w:val="004E77FE"/>
    <w:rsid w:val="004F12B7"/>
    <w:rsid w:val="004F1C2F"/>
    <w:rsid w:val="004F2765"/>
    <w:rsid w:val="004F2F02"/>
    <w:rsid w:val="004F3BDD"/>
    <w:rsid w:val="004F6288"/>
    <w:rsid w:val="004F6CFB"/>
    <w:rsid w:val="00501C03"/>
    <w:rsid w:val="00501DC2"/>
    <w:rsid w:val="00503638"/>
    <w:rsid w:val="005046A8"/>
    <w:rsid w:val="00510559"/>
    <w:rsid w:val="005107DA"/>
    <w:rsid w:val="00511C13"/>
    <w:rsid w:val="00512604"/>
    <w:rsid w:val="00513C94"/>
    <w:rsid w:val="00515C31"/>
    <w:rsid w:val="005177D5"/>
    <w:rsid w:val="005223DB"/>
    <w:rsid w:val="00522E3D"/>
    <w:rsid w:val="00523F94"/>
    <w:rsid w:val="005253A1"/>
    <w:rsid w:val="00525B87"/>
    <w:rsid w:val="005308E4"/>
    <w:rsid w:val="00530F12"/>
    <w:rsid w:val="005310C8"/>
    <w:rsid w:val="00532675"/>
    <w:rsid w:val="00533893"/>
    <w:rsid w:val="00536A2F"/>
    <w:rsid w:val="005378E1"/>
    <w:rsid w:val="005402CB"/>
    <w:rsid w:val="0054109B"/>
    <w:rsid w:val="00541115"/>
    <w:rsid w:val="005424D9"/>
    <w:rsid w:val="00542AD2"/>
    <w:rsid w:val="00543009"/>
    <w:rsid w:val="005431DC"/>
    <w:rsid w:val="005440F3"/>
    <w:rsid w:val="00545C91"/>
    <w:rsid w:val="00547030"/>
    <w:rsid w:val="005474CA"/>
    <w:rsid w:val="00547717"/>
    <w:rsid w:val="005477E4"/>
    <w:rsid w:val="0055495B"/>
    <w:rsid w:val="00554AF2"/>
    <w:rsid w:val="005556CD"/>
    <w:rsid w:val="00560617"/>
    <w:rsid w:val="005638C6"/>
    <w:rsid w:val="00566AA7"/>
    <w:rsid w:val="00570EB9"/>
    <w:rsid w:val="00570F7C"/>
    <w:rsid w:val="00572C09"/>
    <w:rsid w:val="0057639A"/>
    <w:rsid w:val="0057743F"/>
    <w:rsid w:val="00577F57"/>
    <w:rsid w:val="00580C02"/>
    <w:rsid w:val="00583FA9"/>
    <w:rsid w:val="005939AD"/>
    <w:rsid w:val="00595EAA"/>
    <w:rsid w:val="0059636F"/>
    <w:rsid w:val="00596DF9"/>
    <w:rsid w:val="00597235"/>
    <w:rsid w:val="005A0FB6"/>
    <w:rsid w:val="005A3034"/>
    <w:rsid w:val="005A3CBD"/>
    <w:rsid w:val="005A541B"/>
    <w:rsid w:val="005A5E28"/>
    <w:rsid w:val="005A66CC"/>
    <w:rsid w:val="005A7516"/>
    <w:rsid w:val="005B2D0B"/>
    <w:rsid w:val="005B3152"/>
    <w:rsid w:val="005C1B58"/>
    <w:rsid w:val="005C2BBA"/>
    <w:rsid w:val="005C332D"/>
    <w:rsid w:val="005C36BE"/>
    <w:rsid w:val="005C3A07"/>
    <w:rsid w:val="005C3E55"/>
    <w:rsid w:val="005C4F63"/>
    <w:rsid w:val="005C6308"/>
    <w:rsid w:val="005D3FDD"/>
    <w:rsid w:val="005D405C"/>
    <w:rsid w:val="005E00E9"/>
    <w:rsid w:val="005E1105"/>
    <w:rsid w:val="005F3E3B"/>
    <w:rsid w:val="005F46EC"/>
    <w:rsid w:val="005F65A9"/>
    <w:rsid w:val="005F7AD7"/>
    <w:rsid w:val="00603A9A"/>
    <w:rsid w:val="00604A9A"/>
    <w:rsid w:val="006101B2"/>
    <w:rsid w:val="0061279D"/>
    <w:rsid w:val="00613088"/>
    <w:rsid w:val="006142E9"/>
    <w:rsid w:val="00620508"/>
    <w:rsid w:val="00625F97"/>
    <w:rsid w:val="0062608A"/>
    <w:rsid w:val="00626D06"/>
    <w:rsid w:val="00627198"/>
    <w:rsid w:val="006272E3"/>
    <w:rsid w:val="0062735E"/>
    <w:rsid w:val="00631AD4"/>
    <w:rsid w:val="0063387D"/>
    <w:rsid w:val="006346E9"/>
    <w:rsid w:val="00637119"/>
    <w:rsid w:val="006411E0"/>
    <w:rsid w:val="00643B4A"/>
    <w:rsid w:val="0064488A"/>
    <w:rsid w:val="00645286"/>
    <w:rsid w:val="00647DE8"/>
    <w:rsid w:val="00651464"/>
    <w:rsid w:val="00653766"/>
    <w:rsid w:val="0065445A"/>
    <w:rsid w:val="0065449D"/>
    <w:rsid w:val="0065548D"/>
    <w:rsid w:val="00656314"/>
    <w:rsid w:val="00656DDA"/>
    <w:rsid w:val="0066122C"/>
    <w:rsid w:val="0066230C"/>
    <w:rsid w:val="00662906"/>
    <w:rsid w:val="00664520"/>
    <w:rsid w:val="00664789"/>
    <w:rsid w:val="006663C1"/>
    <w:rsid w:val="006664EE"/>
    <w:rsid w:val="00667204"/>
    <w:rsid w:val="0066732B"/>
    <w:rsid w:val="0067292D"/>
    <w:rsid w:val="00675012"/>
    <w:rsid w:val="0067502A"/>
    <w:rsid w:val="00675B55"/>
    <w:rsid w:val="00676C36"/>
    <w:rsid w:val="0068146F"/>
    <w:rsid w:val="006835A5"/>
    <w:rsid w:val="00685145"/>
    <w:rsid w:val="00685DFD"/>
    <w:rsid w:val="00685F55"/>
    <w:rsid w:val="00686A41"/>
    <w:rsid w:val="00687174"/>
    <w:rsid w:val="00690D20"/>
    <w:rsid w:val="00691DB6"/>
    <w:rsid w:val="00692944"/>
    <w:rsid w:val="00695957"/>
    <w:rsid w:val="006975BE"/>
    <w:rsid w:val="00697A2A"/>
    <w:rsid w:val="00697E66"/>
    <w:rsid w:val="006A4A66"/>
    <w:rsid w:val="006A55C0"/>
    <w:rsid w:val="006A5F99"/>
    <w:rsid w:val="006B21F9"/>
    <w:rsid w:val="006B2B68"/>
    <w:rsid w:val="006B3081"/>
    <w:rsid w:val="006B343D"/>
    <w:rsid w:val="006B40E9"/>
    <w:rsid w:val="006B4961"/>
    <w:rsid w:val="006B5181"/>
    <w:rsid w:val="006B64F5"/>
    <w:rsid w:val="006C11AC"/>
    <w:rsid w:val="006C44D2"/>
    <w:rsid w:val="006C561A"/>
    <w:rsid w:val="006C59DB"/>
    <w:rsid w:val="006C60C3"/>
    <w:rsid w:val="006D0413"/>
    <w:rsid w:val="006D388D"/>
    <w:rsid w:val="006D3A4B"/>
    <w:rsid w:val="006D6CD1"/>
    <w:rsid w:val="006E2029"/>
    <w:rsid w:val="006E21AF"/>
    <w:rsid w:val="006E2A40"/>
    <w:rsid w:val="006E4BA1"/>
    <w:rsid w:val="006E6666"/>
    <w:rsid w:val="006E6BE8"/>
    <w:rsid w:val="006E6F95"/>
    <w:rsid w:val="006F105C"/>
    <w:rsid w:val="006F19F3"/>
    <w:rsid w:val="006F3A31"/>
    <w:rsid w:val="006F415D"/>
    <w:rsid w:val="006F4220"/>
    <w:rsid w:val="006F5984"/>
    <w:rsid w:val="006F5D64"/>
    <w:rsid w:val="00701544"/>
    <w:rsid w:val="0070188A"/>
    <w:rsid w:val="00702C69"/>
    <w:rsid w:val="00702F27"/>
    <w:rsid w:val="00704134"/>
    <w:rsid w:val="00705031"/>
    <w:rsid w:val="00706559"/>
    <w:rsid w:val="00707E1F"/>
    <w:rsid w:val="00710312"/>
    <w:rsid w:val="00712BF4"/>
    <w:rsid w:val="00713640"/>
    <w:rsid w:val="00713692"/>
    <w:rsid w:val="00714163"/>
    <w:rsid w:val="00714437"/>
    <w:rsid w:val="007147A1"/>
    <w:rsid w:val="007218D1"/>
    <w:rsid w:val="00721DBE"/>
    <w:rsid w:val="00723F1D"/>
    <w:rsid w:val="0073129B"/>
    <w:rsid w:val="007336CE"/>
    <w:rsid w:val="007350DE"/>
    <w:rsid w:val="00736EA7"/>
    <w:rsid w:val="00737F3F"/>
    <w:rsid w:val="00740F2F"/>
    <w:rsid w:val="0074709C"/>
    <w:rsid w:val="00751978"/>
    <w:rsid w:val="00751AA9"/>
    <w:rsid w:val="007520F8"/>
    <w:rsid w:val="007530DD"/>
    <w:rsid w:val="00755EB1"/>
    <w:rsid w:val="00756CF3"/>
    <w:rsid w:val="007573EF"/>
    <w:rsid w:val="00757557"/>
    <w:rsid w:val="00760D20"/>
    <w:rsid w:val="00760DC4"/>
    <w:rsid w:val="00761D31"/>
    <w:rsid w:val="00761DCF"/>
    <w:rsid w:val="0076521F"/>
    <w:rsid w:val="00766771"/>
    <w:rsid w:val="007673E8"/>
    <w:rsid w:val="007707C3"/>
    <w:rsid w:val="0077451D"/>
    <w:rsid w:val="00775153"/>
    <w:rsid w:val="00776DF0"/>
    <w:rsid w:val="0078004C"/>
    <w:rsid w:val="007825AC"/>
    <w:rsid w:val="00785580"/>
    <w:rsid w:val="007914FD"/>
    <w:rsid w:val="00792AE1"/>
    <w:rsid w:val="00794018"/>
    <w:rsid w:val="00796AE7"/>
    <w:rsid w:val="00796CC7"/>
    <w:rsid w:val="0079792E"/>
    <w:rsid w:val="007979A4"/>
    <w:rsid w:val="007A09F3"/>
    <w:rsid w:val="007A4E44"/>
    <w:rsid w:val="007A4F36"/>
    <w:rsid w:val="007A5A89"/>
    <w:rsid w:val="007A6C5C"/>
    <w:rsid w:val="007A73CB"/>
    <w:rsid w:val="007C0BE0"/>
    <w:rsid w:val="007C3058"/>
    <w:rsid w:val="007C387C"/>
    <w:rsid w:val="007C5FB2"/>
    <w:rsid w:val="007C68C1"/>
    <w:rsid w:val="007C6BC4"/>
    <w:rsid w:val="007D2633"/>
    <w:rsid w:val="007D2899"/>
    <w:rsid w:val="007D2F26"/>
    <w:rsid w:val="007D4892"/>
    <w:rsid w:val="007D4DF3"/>
    <w:rsid w:val="007D5733"/>
    <w:rsid w:val="007D61B0"/>
    <w:rsid w:val="007D62F1"/>
    <w:rsid w:val="007D6FC1"/>
    <w:rsid w:val="007D77A3"/>
    <w:rsid w:val="007D7E4F"/>
    <w:rsid w:val="007E652F"/>
    <w:rsid w:val="007E7269"/>
    <w:rsid w:val="007E7800"/>
    <w:rsid w:val="007E7EA7"/>
    <w:rsid w:val="007F0C83"/>
    <w:rsid w:val="007F172B"/>
    <w:rsid w:val="007F17A2"/>
    <w:rsid w:val="007F27FA"/>
    <w:rsid w:val="007F2DB0"/>
    <w:rsid w:val="007F4649"/>
    <w:rsid w:val="007F5CF2"/>
    <w:rsid w:val="00802A71"/>
    <w:rsid w:val="00803B77"/>
    <w:rsid w:val="00804113"/>
    <w:rsid w:val="00807B1D"/>
    <w:rsid w:val="008104F8"/>
    <w:rsid w:val="008107D7"/>
    <w:rsid w:val="00811D93"/>
    <w:rsid w:val="008120E0"/>
    <w:rsid w:val="008140B7"/>
    <w:rsid w:val="008156D3"/>
    <w:rsid w:val="0081594B"/>
    <w:rsid w:val="008167FB"/>
    <w:rsid w:val="00820419"/>
    <w:rsid w:val="00822072"/>
    <w:rsid w:val="00822C88"/>
    <w:rsid w:val="00824458"/>
    <w:rsid w:val="00826B00"/>
    <w:rsid w:val="008271E6"/>
    <w:rsid w:val="008279A1"/>
    <w:rsid w:val="0083071E"/>
    <w:rsid w:val="008319F9"/>
    <w:rsid w:val="008325B5"/>
    <w:rsid w:val="00832913"/>
    <w:rsid w:val="00833189"/>
    <w:rsid w:val="00833E68"/>
    <w:rsid w:val="0083464A"/>
    <w:rsid w:val="00834E06"/>
    <w:rsid w:val="00836440"/>
    <w:rsid w:val="00840BC3"/>
    <w:rsid w:val="008428DA"/>
    <w:rsid w:val="00842950"/>
    <w:rsid w:val="00842E51"/>
    <w:rsid w:val="00844152"/>
    <w:rsid w:val="0084470D"/>
    <w:rsid w:val="008503B6"/>
    <w:rsid w:val="00850B2E"/>
    <w:rsid w:val="00851C57"/>
    <w:rsid w:val="00852EE6"/>
    <w:rsid w:val="008544C8"/>
    <w:rsid w:val="00855B7F"/>
    <w:rsid w:val="00855D9B"/>
    <w:rsid w:val="0085612C"/>
    <w:rsid w:val="0086153F"/>
    <w:rsid w:val="00861D85"/>
    <w:rsid w:val="00863689"/>
    <w:rsid w:val="00863950"/>
    <w:rsid w:val="0086412F"/>
    <w:rsid w:val="00866496"/>
    <w:rsid w:val="00866525"/>
    <w:rsid w:val="0087212D"/>
    <w:rsid w:val="00873017"/>
    <w:rsid w:val="0087423D"/>
    <w:rsid w:val="00880327"/>
    <w:rsid w:val="008806E5"/>
    <w:rsid w:val="008820D5"/>
    <w:rsid w:val="00886D82"/>
    <w:rsid w:val="008914CA"/>
    <w:rsid w:val="008928C5"/>
    <w:rsid w:val="00892E68"/>
    <w:rsid w:val="00893B8D"/>
    <w:rsid w:val="008963CD"/>
    <w:rsid w:val="008A3E34"/>
    <w:rsid w:val="008A4815"/>
    <w:rsid w:val="008A4B5B"/>
    <w:rsid w:val="008A513A"/>
    <w:rsid w:val="008B089D"/>
    <w:rsid w:val="008B1A02"/>
    <w:rsid w:val="008B323D"/>
    <w:rsid w:val="008B4166"/>
    <w:rsid w:val="008B5AA0"/>
    <w:rsid w:val="008B5BC4"/>
    <w:rsid w:val="008B6302"/>
    <w:rsid w:val="008C00FC"/>
    <w:rsid w:val="008C13F3"/>
    <w:rsid w:val="008C1C78"/>
    <w:rsid w:val="008C23C7"/>
    <w:rsid w:val="008C25DE"/>
    <w:rsid w:val="008C30DA"/>
    <w:rsid w:val="008C4677"/>
    <w:rsid w:val="008C482A"/>
    <w:rsid w:val="008C5136"/>
    <w:rsid w:val="008C5C3A"/>
    <w:rsid w:val="008C76ED"/>
    <w:rsid w:val="008C792A"/>
    <w:rsid w:val="008C7A24"/>
    <w:rsid w:val="008D0C36"/>
    <w:rsid w:val="008D21E6"/>
    <w:rsid w:val="008D3837"/>
    <w:rsid w:val="008D4B31"/>
    <w:rsid w:val="008E07F1"/>
    <w:rsid w:val="008E0BBD"/>
    <w:rsid w:val="008E2790"/>
    <w:rsid w:val="008E2BD4"/>
    <w:rsid w:val="008E59FC"/>
    <w:rsid w:val="008E609E"/>
    <w:rsid w:val="008F1F18"/>
    <w:rsid w:val="008F2A9A"/>
    <w:rsid w:val="008F389A"/>
    <w:rsid w:val="008F47C6"/>
    <w:rsid w:val="0090123F"/>
    <w:rsid w:val="009058E4"/>
    <w:rsid w:val="00911142"/>
    <w:rsid w:val="009155CD"/>
    <w:rsid w:val="009169F8"/>
    <w:rsid w:val="00917756"/>
    <w:rsid w:val="00917DCB"/>
    <w:rsid w:val="00917EB0"/>
    <w:rsid w:val="0092046E"/>
    <w:rsid w:val="00920D2B"/>
    <w:rsid w:val="00921BC5"/>
    <w:rsid w:val="009240D0"/>
    <w:rsid w:val="00924B38"/>
    <w:rsid w:val="00926262"/>
    <w:rsid w:val="0092636B"/>
    <w:rsid w:val="00927CD8"/>
    <w:rsid w:val="009315A6"/>
    <w:rsid w:val="00932CB4"/>
    <w:rsid w:val="009334AB"/>
    <w:rsid w:val="00934EB3"/>
    <w:rsid w:val="00936F1B"/>
    <w:rsid w:val="00937120"/>
    <w:rsid w:val="00940157"/>
    <w:rsid w:val="00945984"/>
    <w:rsid w:val="00945BFE"/>
    <w:rsid w:val="00945D64"/>
    <w:rsid w:val="0095240E"/>
    <w:rsid w:val="00953248"/>
    <w:rsid w:val="009624BC"/>
    <w:rsid w:val="009635AE"/>
    <w:rsid w:val="009638BA"/>
    <w:rsid w:val="00970899"/>
    <w:rsid w:val="00971BAB"/>
    <w:rsid w:val="00977168"/>
    <w:rsid w:val="00977885"/>
    <w:rsid w:val="00980834"/>
    <w:rsid w:val="00980AA5"/>
    <w:rsid w:val="009811AA"/>
    <w:rsid w:val="00982074"/>
    <w:rsid w:val="009836B0"/>
    <w:rsid w:val="00984B30"/>
    <w:rsid w:val="00987746"/>
    <w:rsid w:val="00991023"/>
    <w:rsid w:val="0099349C"/>
    <w:rsid w:val="00993822"/>
    <w:rsid w:val="00994D07"/>
    <w:rsid w:val="00995249"/>
    <w:rsid w:val="00995F80"/>
    <w:rsid w:val="00996190"/>
    <w:rsid w:val="00996E70"/>
    <w:rsid w:val="00997154"/>
    <w:rsid w:val="009975C1"/>
    <w:rsid w:val="00997C26"/>
    <w:rsid w:val="009A1F29"/>
    <w:rsid w:val="009A4B5B"/>
    <w:rsid w:val="009A545F"/>
    <w:rsid w:val="009A58C7"/>
    <w:rsid w:val="009A5AF0"/>
    <w:rsid w:val="009B0C6D"/>
    <w:rsid w:val="009B2482"/>
    <w:rsid w:val="009B2B55"/>
    <w:rsid w:val="009B557F"/>
    <w:rsid w:val="009B707B"/>
    <w:rsid w:val="009B72EB"/>
    <w:rsid w:val="009B7814"/>
    <w:rsid w:val="009C0C89"/>
    <w:rsid w:val="009C42EC"/>
    <w:rsid w:val="009C7408"/>
    <w:rsid w:val="009C77E6"/>
    <w:rsid w:val="009D00DF"/>
    <w:rsid w:val="009D106B"/>
    <w:rsid w:val="009D1DA6"/>
    <w:rsid w:val="009D2565"/>
    <w:rsid w:val="009D4C2A"/>
    <w:rsid w:val="009D5C17"/>
    <w:rsid w:val="009D79F7"/>
    <w:rsid w:val="009E07B4"/>
    <w:rsid w:val="009E13A7"/>
    <w:rsid w:val="009E1F85"/>
    <w:rsid w:val="009E266A"/>
    <w:rsid w:val="009E4B67"/>
    <w:rsid w:val="009E6A10"/>
    <w:rsid w:val="009E6C06"/>
    <w:rsid w:val="009E6F61"/>
    <w:rsid w:val="009F05EC"/>
    <w:rsid w:val="009F0AC1"/>
    <w:rsid w:val="009F234F"/>
    <w:rsid w:val="009F3527"/>
    <w:rsid w:val="009F3AD4"/>
    <w:rsid w:val="009F44D4"/>
    <w:rsid w:val="009F461B"/>
    <w:rsid w:val="009F736C"/>
    <w:rsid w:val="009F7660"/>
    <w:rsid w:val="009F7F09"/>
    <w:rsid w:val="00A0003C"/>
    <w:rsid w:val="00A00583"/>
    <w:rsid w:val="00A007AE"/>
    <w:rsid w:val="00A01497"/>
    <w:rsid w:val="00A01EA9"/>
    <w:rsid w:val="00A02158"/>
    <w:rsid w:val="00A04892"/>
    <w:rsid w:val="00A070BD"/>
    <w:rsid w:val="00A10BE8"/>
    <w:rsid w:val="00A118F8"/>
    <w:rsid w:val="00A1204F"/>
    <w:rsid w:val="00A12466"/>
    <w:rsid w:val="00A14160"/>
    <w:rsid w:val="00A149D4"/>
    <w:rsid w:val="00A14BE7"/>
    <w:rsid w:val="00A16A20"/>
    <w:rsid w:val="00A17308"/>
    <w:rsid w:val="00A2084A"/>
    <w:rsid w:val="00A20B59"/>
    <w:rsid w:val="00A210B6"/>
    <w:rsid w:val="00A2159E"/>
    <w:rsid w:val="00A26D33"/>
    <w:rsid w:val="00A27243"/>
    <w:rsid w:val="00A273CD"/>
    <w:rsid w:val="00A27EE0"/>
    <w:rsid w:val="00A32134"/>
    <w:rsid w:val="00A33400"/>
    <w:rsid w:val="00A3396C"/>
    <w:rsid w:val="00A347EC"/>
    <w:rsid w:val="00A36B79"/>
    <w:rsid w:val="00A42B0D"/>
    <w:rsid w:val="00A432BE"/>
    <w:rsid w:val="00A433FE"/>
    <w:rsid w:val="00A43CED"/>
    <w:rsid w:val="00A44360"/>
    <w:rsid w:val="00A4445D"/>
    <w:rsid w:val="00A45F20"/>
    <w:rsid w:val="00A4680E"/>
    <w:rsid w:val="00A47CC3"/>
    <w:rsid w:val="00A51985"/>
    <w:rsid w:val="00A53079"/>
    <w:rsid w:val="00A537B9"/>
    <w:rsid w:val="00A5389C"/>
    <w:rsid w:val="00A53A98"/>
    <w:rsid w:val="00A551E1"/>
    <w:rsid w:val="00A5728F"/>
    <w:rsid w:val="00A57CD2"/>
    <w:rsid w:val="00A60598"/>
    <w:rsid w:val="00A614B8"/>
    <w:rsid w:val="00A623CC"/>
    <w:rsid w:val="00A64DAD"/>
    <w:rsid w:val="00A66368"/>
    <w:rsid w:val="00A66FF3"/>
    <w:rsid w:val="00A6723D"/>
    <w:rsid w:val="00A67316"/>
    <w:rsid w:val="00A7071F"/>
    <w:rsid w:val="00A70898"/>
    <w:rsid w:val="00A71BD1"/>
    <w:rsid w:val="00A75465"/>
    <w:rsid w:val="00A8113D"/>
    <w:rsid w:val="00A84406"/>
    <w:rsid w:val="00A8741D"/>
    <w:rsid w:val="00A87D59"/>
    <w:rsid w:val="00A9309D"/>
    <w:rsid w:val="00A95317"/>
    <w:rsid w:val="00A96BBC"/>
    <w:rsid w:val="00AA0392"/>
    <w:rsid w:val="00AA268E"/>
    <w:rsid w:val="00AA358B"/>
    <w:rsid w:val="00AA46DD"/>
    <w:rsid w:val="00AA5364"/>
    <w:rsid w:val="00AA7548"/>
    <w:rsid w:val="00AB06BD"/>
    <w:rsid w:val="00AB1D4D"/>
    <w:rsid w:val="00AB46A8"/>
    <w:rsid w:val="00AB5437"/>
    <w:rsid w:val="00AB6078"/>
    <w:rsid w:val="00AB6231"/>
    <w:rsid w:val="00AB67D6"/>
    <w:rsid w:val="00AB772C"/>
    <w:rsid w:val="00AC305C"/>
    <w:rsid w:val="00AC3470"/>
    <w:rsid w:val="00AC4363"/>
    <w:rsid w:val="00AC569B"/>
    <w:rsid w:val="00AC57EF"/>
    <w:rsid w:val="00AC5E71"/>
    <w:rsid w:val="00AC639A"/>
    <w:rsid w:val="00AC7ACE"/>
    <w:rsid w:val="00AD15AD"/>
    <w:rsid w:val="00AD3C98"/>
    <w:rsid w:val="00AD6046"/>
    <w:rsid w:val="00AE0302"/>
    <w:rsid w:val="00AE171E"/>
    <w:rsid w:val="00AE2122"/>
    <w:rsid w:val="00AE30B3"/>
    <w:rsid w:val="00AE3388"/>
    <w:rsid w:val="00AE374E"/>
    <w:rsid w:val="00AE4435"/>
    <w:rsid w:val="00AE5177"/>
    <w:rsid w:val="00AF0553"/>
    <w:rsid w:val="00AF2096"/>
    <w:rsid w:val="00AF407B"/>
    <w:rsid w:val="00AF43DD"/>
    <w:rsid w:val="00AF5E92"/>
    <w:rsid w:val="00B0336A"/>
    <w:rsid w:val="00B05BF6"/>
    <w:rsid w:val="00B06570"/>
    <w:rsid w:val="00B07294"/>
    <w:rsid w:val="00B114CB"/>
    <w:rsid w:val="00B121D1"/>
    <w:rsid w:val="00B125A7"/>
    <w:rsid w:val="00B14228"/>
    <w:rsid w:val="00B17A4D"/>
    <w:rsid w:val="00B2014F"/>
    <w:rsid w:val="00B2064D"/>
    <w:rsid w:val="00B20922"/>
    <w:rsid w:val="00B21488"/>
    <w:rsid w:val="00B233DA"/>
    <w:rsid w:val="00B26E93"/>
    <w:rsid w:val="00B31F4C"/>
    <w:rsid w:val="00B32627"/>
    <w:rsid w:val="00B32A10"/>
    <w:rsid w:val="00B32C85"/>
    <w:rsid w:val="00B3319F"/>
    <w:rsid w:val="00B332A2"/>
    <w:rsid w:val="00B35423"/>
    <w:rsid w:val="00B35473"/>
    <w:rsid w:val="00B373DA"/>
    <w:rsid w:val="00B4004D"/>
    <w:rsid w:val="00B408E4"/>
    <w:rsid w:val="00B4221C"/>
    <w:rsid w:val="00B436BB"/>
    <w:rsid w:val="00B437A7"/>
    <w:rsid w:val="00B45B76"/>
    <w:rsid w:val="00B45FCD"/>
    <w:rsid w:val="00B47E57"/>
    <w:rsid w:val="00B47FB9"/>
    <w:rsid w:val="00B54C2F"/>
    <w:rsid w:val="00B5724F"/>
    <w:rsid w:val="00B61D19"/>
    <w:rsid w:val="00B62B8A"/>
    <w:rsid w:val="00B62C95"/>
    <w:rsid w:val="00B634BE"/>
    <w:rsid w:val="00B65FA2"/>
    <w:rsid w:val="00B66430"/>
    <w:rsid w:val="00B6649A"/>
    <w:rsid w:val="00B66574"/>
    <w:rsid w:val="00B66A40"/>
    <w:rsid w:val="00B66AC3"/>
    <w:rsid w:val="00B66E50"/>
    <w:rsid w:val="00B713B3"/>
    <w:rsid w:val="00B71DE8"/>
    <w:rsid w:val="00B71EDF"/>
    <w:rsid w:val="00B72439"/>
    <w:rsid w:val="00B7316C"/>
    <w:rsid w:val="00B74A7F"/>
    <w:rsid w:val="00B7712D"/>
    <w:rsid w:val="00B77BE6"/>
    <w:rsid w:val="00B80FF0"/>
    <w:rsid w:val="00B81B78"/>
    <w:rsid w:val="00B82A75"/>
    <w:rsid w:val="00B87A1E"/>
    <w:rsid w:val="00B905C6"/>
    <w:rsid w:val="00B90F57"/>
    <w:rsid w:val="00B94EFF"/>
    <w:rsid w:val="00B96BA4"/>
    <w:rsid w:val="00BA01A8"/>
    <w:rsid w:val="00BA13B4"/>
    <w:rsid w:val="00BA16AE"/>
    <w:rsid w:val="00BA427E"/>
    <w:rsid w:val="00BA553D"/>
    <w:rsid w:val="00BA67DD"/>
    <w:rsid w:val="00BA7EA8"/>
    <w:rsid w:val="00BB091D"/>
    <w:rsid w:val="00BB18BB"/>
    <w:rsid w:val="00BB2532"/>
    <w:rsid w:val="00BB4B49"/>
    <w:rsid w:val="00BB61A2"/>
    <w:rsid w:val="00BC1437"/>
    <w:rsid w:val="00BC2911"/>
    <w:rsid w:val="00BC2EDC"/>
    <w:rsid w:val="00BC2F4F"/>
    <w:rsid w:val="00BC32D6"/>
    <w:rsid w:val="00BC5B36"/>
    <w:rsid w:val="00BC6555"/>
    <w:rsid w:val="00BC7139"/>
    <w:rsid w:val="00BD4246"/>
    <w:rsid w:val="00BD4648"/>
    <w:rsid w:val="00BD5FA9"/>
    <w:rsid w:val="00BD7821"/>
    <w:rsid w:val="00BE1921"/>
    <w:rsid w:val="00BE1BA7"/>
    <w:rsid w:val="00BE20E6"/>
    <w:rsid w:val="00BE2542"/>
    <w:rsid w:val="00BE5DD9"/>
    <w:rsid w:val="00BE61F4"/>
    <w:rsid w:val="00BE6F0E"/>
    <w:rsid w:val="00BE7A25"/>
    <w:rsid w:val="00BE7ACD"/>
    <w:rsid w:val="00BF0F63"/>
    <w:rsid w:val="00BF1351"/>
    <w:rsid w:val="00BF3B42"/>
    <w:rsid w:val="00BF3E84"/>
    <w:rsid w:val="00BF6113"/>
    <w:rsid w:val="00BF75F6"/>
    <w:rsid w:val="00C0074B"/>
    <w:rsid w:val="00C017C0"/>
    <w:rsid w:val="00C036FC"/>
    <w:rsid w:val="00C03989"/>
    <w:rsid w:val="00C0423E"/>
    <w:rsid w:val="00C0629D"/>
    <w:rsid w:val="00C06B66"/>
    <w:rsid w:val="00C07702"/>
    <w:rsid w:val="00C11152"/>
    <w:rsid w:val="00C1183E"/>
    <w:rsid w:val="00C1191F"/>
    <w:rsid w:val="00C1256C"/>
    <w:rsid w:val="00C1284A"/>
    <w:rsid w:val="00C14248"/>
    <w:rsid w:val="00C16BC8"/>
    <w:rsid w:val="00C17E42"/>
    <w:rsid w:val="00C20483"/>
    <w:rsid w:val="00C2058B"/>
    <w:rsid w:val="00C20FE3"/>
    <w:rsid w:val="00C219B0"/>
    <w:rsid w:val="00C23E41"/>
    <w:rsid w:val="00C254C7"/>
    <w:rsid w:val="00C25957"/>
    <w:rsid w:val="00C260DB"/>
    <w:rsid w:val="00C30772"/>
    <w:rsid w:val="00C32A3C"/>
    <w:rsid w:val="00C3406B"/>
    <w:rsid w:val="00C35368"/>
    <w:rsid w:val="00C353A0"/>
    <w:rsid w:val="00C4072C"/>
    <w:rsid w:val="00C41A8A"/>
    <w:rsid w:val="00C420A8"/>
    <w:rsid w:val="00C436C2"/>
    <w:rsid w:val="00C47607"/>
    <w:rsid w:val="00C5099B"/>
    <w:rsid w:val="00C52603"/>
    <w:rsid w:val="00C557F8"/>
    <w:rsid w:val="00C56CF2"/>
    <w:rsid w:val="00C577C4"/>
    <w:rsid w:val="00C64E57"/>
    <w:rsid w:val="00C722FA"/>
    <w:rsid w:val="00C73111"/>
    <w:rsid w:val="00C75DF2"/>
    <w:rsid w:val="00C761FE"/>
    <w:rsid w:val="00C762A5"/>
    <w:rsid w:val="00C76AF5"/>
    <w:rsid w:val="00C80E12"/>
    <w:rsid w:val="00C81B76"/>
    <w:rsid w:val="00C8617C"/>
    <w:rsid w:val="00C91696"/>
    <w:rsid w:val="00C92E55"/>
    <w:rsid w:val="00C9325E"/>
    <w:rsid w:val="00C950FF"/>
    <w:rsid w:val="00C97C9C"/>
    <w:rsid w:val="00CA03FE"/>
    <w:rsid w:val="00CA30DE"/>
    <w:rsid w:val="00CA4768"/>
    <w:rsid w:val="00CA4BB6"/>
    <w:rsid w:val="00CB0E7A"/>
    <w:rsid w:val="00CB1C8D"/>
    <w:rsid w:val="00CB294A"/>
    <w:rsid w:val="00CB3624"/>
    <w:rsid w:val="00CB363E"/>
    <w:rsid w:val="00CB3985"/>
    <w:rsid w:val="00CB3FED"/>
    <w:rsid w:val="00CB478D"/>
    <w:rsid w:val="00CB748E"/>
    <w:rsid w:val="00CC151D"/>
    <w:rsid w:val="00CC2312"/>
    <w:rsid w:val="00CC53C0"/>
    <w:rsid w:val="00CC5F24"/>
    <w:rsid w:val="00CC639C"/>
    <w:rsid w:val="00CC7A2A"/>
    <w:rsid w:val="00CC7E5B"/>
    <w:rsid w:val="00CD039D"/>
    <w:rsid w:val="00CD0FE7"/>
    <w:rsid w:val="00CD1FA0"/>
    <w:rsid w:val="00CE08C7"/>
    <w:rsid w:val="00CE0A84"/>
    <w:rsid w:val="00CE14CB"/>
    <w:rsid w:val="00CE1673"/>
    <w:rsid w:val="00CE1BD3"/>
    <w:rsid w:val="00CE2932"/>
    <w:rsid w:val="00CE5E4D"/>
    <w:rsid w:val="00CF0022"/>
    <w:rsid w:val="00CF0A3C"/>
    <w:rsid w:val="00CF1619"/>
    <w:rsid w:val="00CF1680"/>
    <w:rsid w:val="00CF7131"/>
    <w:rsid w:val="00CF7711"/>
    <w:rsid w:val="00D007A4"/>
    <w:rsid w:val="00D018FE"/>
    <w:rsid w:val="00D01B27"/>
    <w:rsid w:val="00D032F8"/>
    <w:rsid w:val="00D04043"/>
    <w:rsid w:val="00D04D53"/>
    <w:rsid w:val="00D07519"/>
    <w:rsid w:val="00D102EA"/>
    <w:rsid w:val="00D166E4"/>
    <w:rsid w:val="00D22261"/>
    <w:rsid w:val="00D239AA"/>
    <w:rsid w:val="00D2421C"/>
    <w:rsid w:val="00D30552"/>
    <w:rsid w:val="00D33AB8"/>
    <w:rsid w:val="00D33ED4"/>
    <w:rsid w:val="00D34AA3"/>
    <w:rsid w:val="00D35761"/>
    <w:rsid w:val="00D35DE9"/>
    <w:rsid w:val="00D37B1C"/>
    <w:rsid w:val="00D37CCC"/>
    <w:rsid w:val="00D40E25"/>
    <w:rsid w:val="00D42EF4"/>
    <w:rsid w:val="00D45205"/>
    <w:rsid w:val="00D4561E"/>
    <w:rsid w:val="00D4685C"/>
    <w:rsid w:val="00D4702F"/>
    <w:rsid w:val="00D4711D"/>
    <w:rsid w:val="00D47D7E"/>
    <w:rsid w:val="00D50649"/>
    <w:rsid w:val="00D509CC"/>
    <w:rsid w:val="00D50D41"/>
    <w:rsid w:val="00D511BD"/>
    <w:rsid w:val="00D51547"/>
    <w:rsid w:val="00D51E80"/>
    <w:rsid w:val="00D5421B"/>
    <w:rsid w:val="00D54BC9"/>
    <w:rsid w:val="00D56649"/>
    <w:rsid w:val="00D5691D"/>
    <w:rsid w:val="00D609AA"/>
    <w:rsid w:val="00D64281"/>
    <w:rsid w:val="00D6567A"/>
    <w:rsid w:val="00D671C9"/>
    <w:rsid w:val="00D67CA1"/>
    <w:rsid w:val="00D70601"/>
    <w:rsid w:val="00D713AA"/>
    <w:rsid w:val="00D71A3A"/>
    <w:rsid w:val="00D752A5"/>
    <w:rsid w:val="00D766BF"/>
    <w:rsid w:val="00D771CB"/>
    <w:rsid w:val="00D83DFD"/>
    <w:rsid w:val="00D84351"/>
    <w:rsid w:val="00D850A6"/>
    <w:rsid w:val="00D915C2"/>
    <w:rsid w:val="00D91C59"/>
    <w:rsid w:val="00D920DC"/>
    <w:rsid w:val="00D92517"/>
    <w:rsid w:val="00D92BDD"/>
    <w:rsid w:val="00D92F60"/>
    <w:rsid w:val="00D95203"/>
    <w:rsid w:val="00D95301"/>
    <w:rsid w:val="00D9563F"/>
    <w:rsid w:val="00D9605E"/>
    <w:rsid w:val="00D96514"/>
    <w:rsid w:val="00DA1106"/>
    <w:rsid w:val="00DA2588"/>
    <w:rsid w:val="00DA25C7"/>
    <w:rsid w:val="00DA3C0D"/>
    <w:rsid w:val="00DA4C89"/>
    <w:rsid w:val="00DA4FA0"/>
    <w:rsid w:val="00DB109F"/>
    <w:rsid w:val="00DB189D"/>
    <w:rsid w:val="00DB1F98"/>
    <w:rsid w:val="00DB3C48"/>
    <w:rsid w:val="00DB619C"/>
    <w:rsid w:val="00DC3BEE"/>
    <w:rsid w:val="00DC4DA2"/>
    <w:rsid w:val="00DC79CE"/>
    <w:rsid w:val="00DD2060"/>
    <w:rsid w:val="00DD322D"/>
    <w:rsid w:val="00DD392E"/>
    <w:rsid w:val="00DD47A6"/>
    <w:rsid w:val="00DD5844"/>
    <w:rsid w:val="00DD6F09"/>
    <w:rsid w:val="00DD7B34"/>
    <w:rsid w:val="00DE0185"/>
    <w:rsid w:val="00DE0628"/>
    <w:rsid w:val="00DE097F"/>
    <w:rsid w:val="00DE3672"/>
    <w:rsid w:val="00DE3969"/>
    <w:rsid w:val="00DE3E10"/>
    <w:rsid w:val="00DE4372"/>
    <w:rsid w:val="00DE4D72"/>
    <w:rsid w:val="00DE71DB"/>
    <w:rsid w:val="00DF09C9"/>
    <w:rsid w:val="00DF0AD7"/>
    <w:rsid w:val="00DF1864"/>
    <w:rsid w:val="00DF34A0"/>
    <w:rsid w:val="00DF45D6"/>
    <w:rsid w:val="00E03100"/>
    <w:rsid w:val="00E03718"/>
    <w:rsid w:val="00E04595"/>
    <w:rsid w:val="00E1187C"/>
    <w:rsid w:val="00E118CD"/>
    <w:rsid w:val="00E12408"/>
    <w:rsid w:val="00E133F2"/>
    <w:rsid w:val="00E1489D"/>
    <w:rsid w:val="00E14A1A"/>
    <w:rsid w:val="00E15FA3"/>
    <w:rsid w:val="00E179CF"/>
    <w:rsid w:val="00E22137"/>
    <w:rsid w:val="00E22B32"/>
    <w:rsid w:val="00E22D74"/>
    <w:rsid w:val="00E23D6D"/>
    <w:rsid w:val="00E24375"/>
    <w:rsid w:val="00E322EA"/>
    <w:rsid w:val="00E3469D"/>
    <w:rsid w:val="00E34B7B"/>
    <w:rsid w:val="00E34CD3"/>
    <w:rsid w:val="00E34F73"/>
    <w:rsid w:val="00E35319"/>
    <w:rsid w:val="00E35449"/>
    <w:rsid w:val="00E3675D"/>
    <w:rsid w:val="00E4132F"/>
    <w:rsid w:val="00E41BEF"/>
    <w:rsid w:val="00E44985"/>
    <w:rsid w:val="00E45733"/>
    <w:rsid w:val="00E45761"/>
    <w:rsid w:val="00E4649B"/>
    <w:rsid w:val="00E470D0"/>
    <w:rsid w:val="00E47C00"/>
    <w:rsid w:val="00E5099F"/>
    <w:rsid w:val="00E50B79"/>
    <w:rsid w:val="00E51413"/>
    <w:rsid w:val="00E5270A"/>
    <w:rsid w:val="00E53159"/>
    <w:rsid w:val="00E53F56"/>
    <w:rsid w:val="00E54019"/>
    <w:rsid w:val="00E54DDF"/>
    <w:rsid w:val="00E56148"/>
    <w:rsid w:val="00E563A3"/>
    <w:rsid w:val="00E56840"/>
    <w:rsid w:val="00E604A7"/>
    <w:rsid w:val="00E61DC5"/>
    <w:rsid w:val="00E64314"/>
    <w:rsid w:val="00E70413"/>
    <w:rsid w:val="00E74675"/>
    <w:rsid w:val="00E75002"/>
    <w:rsid w:val="00E75282"/>
    <w:rsid w:val="00E75552"/>
    <w:rsid w:val="00E77B15"/>
    <w:rsid w:val="00E839FB"/>
    <w:rsid w:val="00E8433F"/>
    <w:rsid w:val="00E8530A"/>
    <w:rsid w:val="00E85D4C"/>
    <w:rsid w:val="00E87960"/>
    <w:rsid w:val="00E87A1F"/>
    <w:rsid w:val="00E91F09"/>
    <w:rsid w:val="00E93A45"/>
    <w:rsid w:val="00E95A93"/>
    <w:rsid w:val="00E9649B"/>
    <w:rsid w:val="00E973F3"/>
    <w:rsid w:val="00E97560"/>
    <w:rsid w:val="00EA015F"/>
    <w:rsid w:val="00EA218A"/>
    <w:rsid w:val="00EA2C2A"/>
    <w:rsid w:val="00EA2D03"/>
    <w:rsid w:val="00EA705E"/>
    <w:rsid w:val="00EB0C4A"/>
    <w:rsid w:val="00EB501F"/>
    <w:rsid w:val="00EB5519"/>
    <w:rsid w:val="00EB60B3"/>
    <w:rsid w:val="00EC1D7A"/>
    <w:rsid w:val="00EC396A"/>
    <w:rsid w:val="00EC5173"/>
    <w:rsid w:val="00ED03AD"/>
    <w:rsid w:val="00ED068B"/>
    <w:rsid w:val="00ED2372"/>
    <w:rsid w:val="00ED2B52"/>
    <w:rsid w:val="00ED38A4"/>
    <w:rsid w:val="00ED437E"/>
    <w:rsid w:val="00ED68A2"/>
    <w:rsid w:val="00ED722C"/>
    <w:rsid w:val="00ED771C"/>
    <w:rsid w:val="00EE0177"/>
    <w:rsid w:val="00EE01E1"/>
    <w:rsid w:val="00EE0C33"/>
    <w:rsid w:val="00EE0E8C"/>
    <w:rsid w:val="00EE1A77"/>
    <w:rsid w:val="00EE30AF"/>
    <w:rsid w:val="00EE31DE"/>
    <w:rsid w:val="00EE48CC"/>
    <w:rsid w:val="00EE529B"/>
    <w:rsid w:val="00EE5B10"/>
    <w:rsid w:val="00EF1999"/>
    <w:rsid w:val="00F00559"/>
    <w:rsid w:val="00F02B60"/>
    <w:rsid w:val="00F05030"/>
    <w:rsid w:val="00F075B6"/>
    <w:rsid w:val="00F07B26"/>
    <w:rsid w:val="00F07E2D"/>
    <w:rsid w:val="00F100AA"/>
    <w:rsid w:val="00F1111F"/>
    <w:rsid w:val="00F12FFD"/>
    <w:rsid w:val="00F15E35"/>
    <w:rsid w:val="00F16C73"/>
    <w:rsid w:val="00F21351"/>
    <w:rsid w:val="00F21AD1"/>
    <w:rsid w:val="00F225EE"/>
    <w:rsid w:val="00F226F8"/>
    <w:rsid w:val="00F25EE7"/>
    <w:rsid w:val="00F37251"/>
    <w:rsid w:val="00F40EC9"/>
    <w:rsid w:val="00F43F14"/>
    <w:rsid w:val="00F50778"/>
    <w:rsid w:val="00F50B38"/>
    <w:rsid w:val="00F53CA8"/>
    <w:rsid w:val="00F563B1"/>
    <w:rsid w:val="00F5667D"/>
    <w:rsid w:val="00F57CD3"/>
    <w:rsid w:val="00F606AC"/>
    <w:rsid w:val="00F60823"/>
    <w:rsid w:val="00F60D08"/>
    <w:rsid w:val="00F61FD7"/>
    <w:rsid w:val="00F63897"/>
    <w:rsid w:val="00F6448D"/>
    <w:rsid w:val="00F674F0"/>
    <w:rsid w:val="00F67917"/>
    <w:rsid w:val="00F67D04"/>
    <w:rsid w:val="00F73359"/>
    <w:rsid w:val="00F74484"/>
    <w:rsid w:val="00F750CC"/>
    <w:rsid w:val="00F76B68"/>
    <w:rsid w:val="00F772F0"/>
    <w:rsid w:val="00F773D3"/>
    <w:rsid w:val="00F80218"/>
    <w:rsid w:val="00F83A52"/>
    <w:rsid w:val="00F83DD3"/>
    <w:rsid w:val="00F85D02"/>
    <w:rsid w:val="00F93536"/>
    <w:rsid w:val="00F95F05"/>
    <w:rsid w:val="00F9763C"/>
    <w:rsid w:val="00FA005C"/>
    <w:rsid w:val="00FA0DBF"/>
    <w:rsid w:val="00FA6DC6"/>
    <w:rsid w:val="00FB0C99"/>
    <w:rsid w:val="00FB1987"/>
    <w:rsid w:val="00FB2703"/>
    <w:rsid w:val="00FB4A5E"/>
    <w:rsid w:val="00FB4CC7"/>
    <w:rsid w:val="00FC2E97"/>
    <w:rsid w:val="00FC3414"/>
    <w:rsid w:val="00FC3934"/>
    <w:rsid w:val="00FC409C"/>
    <w:rsid w:val="00FC645C"/>
    <w:rsid w:val="00FC6DF2"/>
    <w:rsid w:val="00FD009D"/>
    <w:rsid w:val="00FD0440"/>
    <w:rsid w:val="00FD1183"/>
    <w:rsid w:val="00FD3247"/>
    <w:rsid w:val="00FD79EE"/>
    <w:rsid w:val="00FD79F5"/>
    <w:rsid w:val="00FD7C76"/>
    <w:rsid w:val="00FE0D7A"/>
    <w:rsid w:val="00FE21E5"/>
    <w:rsid w:val="00FE29D1"/>
    <w:rsid w:val="00FE2CD6"/>
    <w:rsid w:val="00FE601C"/>
    <w:rsid w:val="00FE7967"/>
    <w:rsid w:val="00FE7C71"/>
    <w:rsid w:val="00FF08C2"/>
    <w:rsid w:val="00FF0C6B"/>
    <w:rsid w:val="00FF1580"/>
    <w:rsid w:val="00FF1A7A"/>
    <w:rsid w:val="00FF3719"/>
    <w:rsid w:val="00FF6802"/>
    <w:rsid w:val="00FF6A31"/>
    <w:rsid w:val="00FF7247"/>
    <w:rsid w:val="02EB653A"/>
    <w:rsid w:val="05D06237"/>
    <w:rsid w:val="0A2572C0"/>
    <w:rsid w:val="0A6971A3"/>
    <w:rsid w:val="0E3F0D40"/>
    <w:rsid w:val="0F68C78D"/>
    <w:rsid w:val="0F9B3348"/>
    <w:rsid w:val="1079FF52"/>
    <w:rsid w:val="1208F0DF"/>
    <w:rsid w:val="15076229"/>
    <w:rsid w:val="16DD5BAD"/>
    <w:rsid w:val="16F55F0C"/>
    <w:rsid w:val="17BF59A8"/>
    <w:rsid w:val="1885C5AE"/>
    <w:rsid w:val="19F762E8"/>
    <w:rsid w:val="1A4C06AA"/>
    <w:rsid w:val="1B38812F"/>
    <w:rsid w:val="1BACF427"/>
    <w:rsid w:val="1D3F573C"/>
    <w:rsid w:val="20107F69"/>
    <w:rsid w:val="25F00727"/>
    <w:rsid w:val="26FE7F71"/>
    <w:rsid w:val="28150C8D"/>
    <w:rsid w:val="293BCFCD"/>
    <w:rsid w:val="2AA9785B"/>
    <w:rsid w:val="2AD97D72"/>
    <w:rsid w:val="2C501E76"/>
    <w:rsid w:val="2CFFA07E"/>
    <w:rsid w:val="32B59928"/>
    <w:rsid w:val="32C90245"/>
    <w:rsid w:val="33BEC457"/>
    <w:rsid w:val="35137C0D"/>
    <w:rsid w:val="36724003"/>
    <w:rsid w:val="36BFD0FA"/>
    <w:rsid w:val="3836E4E9"/>
    <w:rsid w:val="38F53F9C"/>
    <w:rsid w:val="39667422"/>
    <w:rsid w:val="3BA70D6A"/>
    <w:rsid w:val="3C55C393"/>
    <w:rsid w:val="3D693582"/>
    <w:rsid w:val="3E198C4A"/>
    <w:rsid w:val="40D50E21"/>
    <w:rsid w:val="415BC732"/>
    <w:rsid w:val="4239702C"/>
    <w:rsid w:val="4953B7A0"/>
    <w:rsid w:val="49790210"/>
    <w:rsid w:val="4A67935D"/>
    <w:rsid w:val="4D0DB34F"/>
    <w:rsid w:val="4D2730CE"/>
    <w:rsid w:val="4D735EC4"/>
    <w:rsid w:val="4E72AA70"/>
    <w:rsid w:val="506785B2"/>
    <w:rsid w:val="537414A2"/>
    <w:rsid w:val="53BF0F0E"/>
    <w:rsid w:val="54498DDB"/>
    <w:rsid w:val="566D0C52"/>
    <w:rsid w:val="571DA7FC"/>
    <w:rsid w:val="5B5B3E58"/>
    <w:rsid w:val="5B9BF74F"/>
    <w:rsid w:val="5CEC0DFF"/>
    <w:rsid w:val="5DFEEAE6"/>
    <w:rsid w:val="5EB22B62"/>
    <w:rsid w:val="62204355"/>
    <w:rsid w:val="6229E9EA"/>
    <w:rsid w:val="684D9178"/>
    <w:rsid w:val="697FDE9E"/>
    <w:rsid w:val="6ACAFE9B"/>
    <w:rsid w:val="6ACCD686"/>
    <w:rsid w:val="6B8CD489"/>
    <w:rsid w:val="6BE14144"/>
    <w:rsid w:val="75705F22"/>
    <w:rsid w:val="78F373C8"/>
    <w:rsid w:val="79DA96CC"/>
    <w:rsid w:val="7B972E9E"/>
    <w:rsid w:val="7BF9BD2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7935D"/>
  <w15:chartTrackingRefBased/>
  <w15:docId w15:val="{FC81580F-3F88-430A-A9C4-9215BBBC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5CEC0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1208F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1208F0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unhideWhenUsed/>
    <w:qFormat/>
    <w:rsid w:val="1208F0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0A6F0E"/>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5EB22B62"/>
    <w:pPr>
      <w:ind w:left="720"/>
      <w:contextualSpacing/>
    </w:pPr>
  </w:style>
  <w:style w:type="paragraph" w:styleId="Koptekst">
    <w:name w:val="header"/>
    <w:basedOn w:val="Standaard"/>
    <w:link w:val="KoptekstChar"/>
    <w:uiPriority w:val="99"/>
    <w:unhideWhenUsed/>
    <w:rsid w:val="00EE01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01E1"/>
  </w:style>
  <w:style w:type="paragraph" w:styleId="Voettekst">
    <w:name w:val="footer"/>
    <w:basedOn w:val="Standaard"/>
    <w:link w:val="VoettekstChar"/>
    <w:uiPriority w:val="99"/>
    <w:unhideWhenUsed/>
    <w:rsid w:val="00EE01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01E1"/>
  </w:style>
  <w:style w:type="character" w:styleId="Paginanummer">
    <w:name w:val="page number"/>
    <w:basedOn w:val="Standaardalinea-lettertype"/>
    <w:uiPriority w:val="99"/>
    <w:semiHidden/>
    <w:unhideWhenUsed/>
    <w:rsid w:val="00EE01E1"/>
  </w:style>
  <w:style w:type="table" w:styleId="Tabelraster">
    <w:name w:val="Table Grid"/>
    <w:basedOn w:val="Standaardtabel"/>
    <w:uiPriority w:val="39"/>
    <w:rsid w:val="00C41A8A"/>
    <w:pPr>
      <w:spacing w:after="0" w:line="240" w:lineRule="auto"/>
    </w:pPr>
    <w:rPr>
      <w:rFonts w:ascii="Times New Roman" w:hAnsi="Times New Roman" w:cs="Times New Roman"/>
      <w:kern w:val="2"/>
      <w:lang w:val="nl-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C41A8A"/>
    <w:pPr>
      <w:spacing w:after="0" w:line="259" w:lineRule="auto"/>
    </w:pPr>
    <w:rPr>
      <w:rFonts w:ascii="Times New Roman" w:hAnsi="Times New Roman" w:cs="Times New Roman"/>
      <w:kern w:val="2"/>
      <w:lang w:val="nl-BE"/>
      <w14:ligatures w14:val="standardContextual"/>
    </w:rPr>
  </w:style>
  <w:style w:type="character" w:customStyle="1" w:styleId="oplossingChar">
    <w:name w:val="oplossing Char"/>
    <w:basedOn w:val="Standaardalinea-lettertype"/>
    <w:link w:val="oplossing"/>
    <w:rsid w:val="00C41A8A"/>
    <w:rPr>
      <w:rFonts w:ascii="Times New Roman" w:hAnsi="Times New Roman" w:cs="Times New Roman"/>
      <w:kern w:val="2"/>
      <w:lang w:val="nl-BE"/>
      <w14:ligatures w14:val="standardContextual"/>
    </w:rPr>
  </w:style>
  <w:style w:type="paragraph" w:customStyle="1" w:styleId="oplossingen">
    <w:name w:val="oplossingen"/>
    <w:basedOn w:val="oplossing"/>
    <w:link w:val="oplossingenChar"/>
    <w:qFormat/>
    <w:rsid w:val="00C41A8A"/>
    <w:rPr>
      <w:color w:val="E97132" w:themeColor="accent2"/>
    </w:rPr>
  </w:style>
  <w:style w:type="character" w:customStyle="1" w:styleId="oplossingenChar">
    <w:name w:val="oplossingen Char"/>
    <w:basedOn w:val="oplossingChar"/>
    <w:link w:val="oplossingen"/>
    <w:rsid w:val="00C41A8A"/>
    <w:rPr>
      <w:rFonts w:ascii="Times New Roman" w:hAnsi="Times New Roman" w:cs="Times New Roman"/>
      <w:color w:val="E97132" w:themeColor="accent2"/>
      <w:kern w:val="2"/>
      <w:lang w:val="nl-BE"/>
      <w14:ligatures w14:val="standardContextual"/>
    </w:rPr>
  </w:style>
  <w:style w:type="character" w:customStyle="1" w:styleId="Kop5Char">
    <w:name w:val="Kop 5 Char"/>
    <w:basedOn w:val="Standaardalinea-lettertype"/>
    <w:link w:val="Kop5"/>
    <w:uiPriority w:val="9"/>
    <w:rsid w:val="000A6F0E"/>
    <w:rPr>
      <w:rFonts w:asciiTheme="majorHAnsi" w:eastAsiaTheme="majorEastAsia" w:hAnsiTheme="majorHAnsi" w:cstheme="majorBidi"/>
      <w:color w:val="0F4761" w:themeColor="accent1" w:themeShade="BF"/>
    </w:rPr>
  </w:style>
  <w:style w:type="character" w:styleId="Verwijzingopmerking">
    <w:name w:val="annotation reference"/>
    <w:basedOn w:val="Standaardalinea-lettertype"/>
    <w:uiPriority w:val="99"/>
    <w:semiHidden/>
    <w:unhideWhenUsed/>
    <w:rsid w:val="00820419"/>
    <w:rPr>
      <w:sz w:val="16"/>
      <w:szCs w:val="16"/>
    </w:rPr>
  </w:style>
  <w:style w:type="paragraph" w:styleId="Tekstopmerking">
    <w:name w:val="annotation text"/>
    <w:basedOn w:val="Standaard"/>
    <w:link w:val="TekstopmerkingChar"/>
    <w:uiPriority w:val="99"/>
    <w:unhideWhenUsed/>
    <w:rsid w:val="00820419"/>
    <w:pPr>
      <w:spacing w:line="240" w:lineRule="auto"/>
    </w:pPr>
    <w:rPr>
      <w:sz w:val="20"/>
      <w:szCs w:val="20"/>
    </w:rPr>
  </w:style>
  <w:style w:type="character" w:customStyle="1" w:styleId="TekstopmerkingChar">
    <w:name w:val="Tekst opmerking Char"/>
    <w:basedOn w:val="Standaardalinea-lettertype"/>
    <w:link w:val="Tekstopmerking"/>
    <w:uiPriority w:val="99"/>
    <w:rsid w:val="00820419"/>
    <w:rPr>
      <w:sz w:val="20"/>
      <w:szCs w:val="20"/>
    </w:rPr>
  </w:style>
  <w:style w:type="paragraph" w:styleId="Onderwerpvanopmerking">
    <w:name w:val="annotation subject"/>
    <w:basedOn w:val="Tekstopmerking"/>
    <w:next w:val="Tekstopmerking"/>
    <w:link w:val="OnderwerpvanopmerkingChar"/>
    <w:uiPriority w:val="99"/>
    <w:semiHidden/>
    <w:unhideWhenUsed/>
    <w:rsid w:val="00820419"/>
    <w:rPr>
      <w:b/>
      <w:bCs/>
    </w:rPr>
  </w:style>
  <w:style w:type="character" w:customStyle="1" w:styleId="OnderwerpvanopmerkingChar">
    <w:name w:val="Onderwerp van opmerking Char"/>
    <w:basedOn w:val="TekstopmerkingChar"/>
    <w:link w:val="Onderwerpvanopmerking"/>
    <w:uiPriority w:val="99"/>
    <w:semiHidden/>
    <w:rsid w:val="00820419"/>
    <w:rPr>
      <w:b/>
      <w:bCs/>
      <w:sz w:val="20"/>
      <w:szCs w:val="20"/>
    </w:rPr>
  </w:style>
  <w:style w:type="character" w:styleId="Hyperlink">
    <w:name w:val="Hyperlink"/>
    <w:basedOn w:val="Standaardalinea-lettertype"/>
    <w:uiPriority w:val="99"/>
    <w:unhideWhenUsed/>
    <w:rsid w:val="00D34AA3"/>
    <w:rPr>
      <w:color w:val="467886" w:themeColor="hyperlink"/>
      <w:u w:val="single"/>
    </w:rPr>
  </w:style>
  <w:style w:type="character" w:styleId="Onopgelostemelding">
    <w:name w:val="Unresolved Mention"/>
    <w:basedOn w:val="Standaardalinea-lettertype"/>
    <w:uiPriority w:val="99"/>
    <w:semiHidden/>
    <w:unhideWhenUsed/>
    <w:rsid w:val="00D34AA3"/>
    <w:rPr>
      <w:color w:val="605E5C"/>
      <w:shd w:val="clear" w:color="auto" w:fill="E1DFDD"/>
    </w:rPr>
  </w:style>
  <w:style w:type="character" w:styleId="GevolgdeHyperlink">
    <w:name w:val="FollowedHyperlink"/>
    <w:basedOn w:val="Standaardalinea-lettertype"/>
    <w:uiPriority w:val="99"/>
    <w:semiHidden/>
    <w:unhideWhenUsed/>
    <w:rsid w:val="00D34AA3"/>
    <w:rPr>
      <w:color w:val="96607D" w:themeColor="followedHyperlink"/>
      <w:u w:val="single"/>
    </w:rPr>
  </w:style>
  <w:style w:type="paragraph" w:styleId="Revisie">
    <w:name w:val="Revision"/>
    <w:hidden/>
    <w:uiPriority w:val="99"/>
    <w:semiHidden/>
    <w:rsid w:val="00525B87"/>
    <w:pPr>
      <w:spacing w:after="0" w:line="240" w:lineRule="auto"/>
    </w:pPr>
  </w:style>
  <w:style w:type="table" w:styleId="Rastertabel2-Accent2">
    <w:name w:val="Grid Table 2 Accent 2"/>
    <w:basedOn w:val="Standaardtabel"/>
    <w:uiPriority w:val="47"/>
    <w:rsid w:val="00B62B8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Rastertabel2-Accent4">
    <w:name w:val="Grid Table 2 Accent 4"/>
    <w:basedOn w:val="Standaardtabel"/>
    <w:uiPriority w:val="47"/>
    <w:rsid w:val="007C6BC4"/>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astertabel1licht-Accent1">
    <w:name w:val="Grid Table 1 Light Accent 1"/>
    <w:basedOn w:val="Standaardtabel"/>
    <w:uiPriority w:val="46"/>
    <w:rsid w:val="009F736C"/>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Rastertabel4-Accent4">
    <w:name w:val="Grid Table 4 Accent 4"/>
    <w:basedOn w:val="Standaardtabel"/>
    <w:uiPriority w:val="49"/>
    <w:rsid w:val="007A73C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customStyle="1" w:styleId="Kop3Char">
    <w:name w:val="Kop 3 Char"/>
    <w:basedOn w:val="Standaardalinea-lettertype"/>
    <w:link w:val="Kop3"/>
    <w:uiPriority w:val="9"/>
    <w:rsid w:val="00A551E1"/>
    <w:rPr>
      <w:rFonts w:eastAsiaTheme="majorEastAsia" w:cstheme="majorBidi"/>
      <w:color w:val="0F4761" w:themeColor="accent1" w:themeShade="BF"/>
      <w:sz w:val="28"/>
      <w:szCs w:val="28"/>
    </w:rPr>
  </w:style>
  <w:style w:type="table" w:styleId="Rastertabel5donker-Accent1">
    <w:name w:val="Grid Table 5 Dark Accent 1"/>
    <w:basedOn w:val="Standaardtabel"/>
    <w:uiPriority w:val="50"/>
    <w:rsid w:val="0003006C"/>
    <w:pPr>
      <w:spacing w:after="0" w:line="240" w:lineRule="auto"/>
    </w:pPr>
    <w:rPr>
      <w:kern w:val="2"/>
      <w:sz w:val="22"/>
      <w:szCs w:val="22"/>
      <w:lang w:val="nl-BE"/>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astertabel4-Accent1">
    <w:name w:val="Grid Table 4 Accent 1"/>
    <w:basedOn w:val="Standaardtabel"/>
    <w:uiPriority w:val="49"/>
    <w:rsid w:val="00F5667D"/>
    <w:pPr>
      <w:spacing w:after="0" w:line="240" w:lineRule="auto"/>
    </w:pPr>
    <w:rPr>
      <w:kern w:val="2"/>
      <w:sz w:val="22"/>
      <w:szCs w:val="22"/>
      <w:lang w:val="nl-BE"/>
      <w14:ligatures w14:val="standardContextual"/>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alweb">
    <w:name w:val="Normal (Web)"/>
    <w:basedOn w:val="Standaard"/>
    <w:uiPriority w:val="99"/>
    <w:semiHidden/>
    <w:unhideWhenUsed/>
    <w:rsid w:val="00D5691D"/>
    <w:rPr>
      <w:rFonts w:ascii="Times New Roman" w:hAnsi="Times New Roman" w:cs="Times New Roman"/>
    </w:rPr>
  </w:style>
  <w:style w:type="paragraph" w:styleId="Bijschrift">
    <w:name w:val="caption"/>
    <w:basedOn w:val="Standaard"/>
    <w:next w:val="Standaard"/>
    <w:uiPriority w:val="35"/>
    <w:unhideWhenUsed/>
    <w:qFormat/>
    <w:rsid w:val="00CF7131"/>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67077">
      <w:bodyDiv w:val="1"/>
      <w:marLeft w:val="0"/>
      <w:marRight w:val="0"/>
      <w:marTop w:val="0"/>
      <w:marBottom w:val="0"/>
      <w:divBdr>
        <w:top w:val="none" w:sz="0" w:space="0" w:color="auto"/>
        <w:left w:val="none" w:sz="0" w:space="0" w:color="auto"/>
        <w:bottom w:val="none" w:sz="0" w:space="0" w:color="auto"/>
        <w:right w:val="none" w:sz="0" w:space="0" w:color="auto"/>
      </w:divBdr>
    </w:div>
    <w:div w:id="1129058205">
      <w:bodyDiv w:val="1"/>
      <w:marLeft w:val="0"/>
      <w:marRight w:val="0"/>
      <w:marTop w:val="0"/>
      <w:marBottom w:val="0"/>
      <w:divBdr>
        <w:top w:val="none" w:sz="0" w:space="0" w:color="auto"/>
        <w:left w:val="none" w:sz="0" w:space="0" w:color="auto"/>
        <w:bottom w:val="none" w:sz="0" w:space="0" w:color="auto"/>
        <w:right w:val="none" w:sz="0" w:space="0" w:color="auto"/>
      </w:divBdr>
    </w:div>
    <w:div w:id="117199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27.emf"/><Relationship Id="rId47" Type="http://schemas.openxmlformats.org/officeDocument/2006/relationships/image" Target="media/image29.png"/><Relationship Id="rId63" Type="http://schemas.openxmlformats.org/officeDocument/2006/relationships/image" Target="media/image42.jpeg"/><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jpe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customXml" Target="ink/ink1.xml"/><Relationship Id="rId40" Type="http://schemas.openxmlformats.org/officeDocument/2006/relationships/image" Target="media/image26.jpeg"/><Relationship Id="rId45" Type="http://schemas.openxmlformats.org/officeDocument/2006/relationships/image" Target="media/image29.emf"/><Relationship Id="rId53" Type="http://schemas.openxmlformats.org/officeDocument/2006/relationships/hyperlink" Target="https://www.etforbusiness.be/nl/technologiedomeinen/trillingsdemping" TargetMode="External"/><Relationship Id="rId58" Type="http://schemas.openxmlformats.org/officeDocument/2006/relationships/hyperlink" Target="https://www.tvl.be/nieuws/geoloog-ziet-in-voeren-beste-ondergrond-voor-einstein-telescoop-151676" TargetMode="External"/><Relationship Id="rId66" Type="http://schemas.openxmlformats.org/officeDocument/2006/relationships/image" Target="media/image44.png"/><Relationship Id="rId5" Type="http://schemas.openxmlformats.org/officeDocument/2006/relationships/numbering" Target="numbering.xml"/><Relationship Id="rId61" Type="http://schemas.openxmlformats.org/officeDocument/2006/relationships/image" Target="media/image40.jpe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27.jpeg"/><Relationship Id="rId48" Type="http://schemas.openxmlformats.org/officeDocument/2006/relationships/image" Target="media/image30.png"/><Relationship Id="rId56" Type="http://schemas.openxmlformats.org/officeDocument/2006/relationships/hyperlink" Target="https://www.youtube.com/watch?v=aSw-_h_aT1A" TargetMode="External"/><Relationship Id="rId64" Type="http://schemas.openxmlformats.org/officeDocument/2006/relationships/image" Target="media/image43.png"/><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youtu.be/tQ_teIUb3tE?si=_yLqlfu2_hPwt18w" TargetMode="External"/><Relationship Id="rId25" Type="http://schemas.openxmlformats.org/officeDocument/2006/relationships/image" Target="media/image14.jpeg"/><Relationship Id="rId33" Type="http://schemas.openxmlformats.org/officeDocument/2006/relationships/image" Target="media/image22.jpeg"/><Relationship Id="rId46" Type="http://schemas.openxmlformats.org/officeDocument/2006/relationships/image" Target="media/image28.png"/><Relationship Id="rId59" Type="http://schemas.openxmlformats.org/officeDocument/2006/relationships/image" Target="media/image38.png"/><Relationship Id="rId67" Type="http://schemas.openxmlformats.org/officeDocument/2006/relationships/footer" Target="footer1.xml"/><Relationship Id="rId20" Type="http://schemas.openxmlformats.org/officeDocument/2006/relationships/image" Target="media/image9.png"/><Relationship Id="rId41" Type="http://schemas.openxmlformats.org/officeDocument/2006/relationships/customXml" Target="ink/ink2.xml"/><Relationship Id="rId54" Type="http://schemas.openxmlformats.org/officeDocument/2006/relationships/image" Target="media/image35.png"/><Relationship Id="rId62" Type="http://schemas.openxmlformats.org/officeDocument/2006/relationships/image" Target="media/image41.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1.png"/><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customXml" Target="ink/ink3.xml"/><Relationship Id="rId52" Type="http://schemas.openxmlformats.org/officeDocument/2006/relationships/image" Target="media/image34.png"/><Relationship Id="rId60" Type="http://schemas.openxmlformats.org/officeDocument/2006/relationships/image" Target="media/image39.png"/><Relationship Id="rId65"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5.emf"/><Relationship Id="rId34" Type="http://schemas.openxmlformats.org/officeDocument/2006/relationships/image" Target="media/image23.jpeg"/><Relationship Id="rId50" Type="http://schemas.openxmlformats.org/officeDocument/2006/relationships/image" Target="media/image32.png"/><Relationship Id="rId55" Type="http://schemas.openxmlformats.org/officeDocument/2006/relationships/image" Target="media/image36.png"/></Relationships>
</file>

<file path=word/_rels/footer3.xml.rels><?xml version="1.0" encoding="UTF-8" standalone="yes"?>
<Relationships xmlns="http://schemas.openxmlformats.org/package/2006/relationships"><Relationship Id="rId3" Type="http://schemas.openxmlformats.org/officeDocument/2006/relationships/image" Target="media/image47.png"/><Relationship Id="rId2" Type="http://schemas.openxmlformats.org/officeDocument/2006/relationships/image" Target="media/image46.jpg"/><Relationship Id="rId1" Type="http://schemas.openxmlformats.org/officeDocument/2006/relationships/image" Target="media/image45.png"/><Relationship Id="rId5" Type="http://schemas.openxmlformats.org/officeDocument/2006/relationships/image" Target="media/image49.png"/><Relationship Id="rId4" Type="http://schemas.openxmlformats.org/officeDocument/2006/relationships/image" Target="media/image4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2T14:40:05.221"/>
    </inkml:context>
    <inkml:brush xml:id="br0">
      <inkml:brushProperty name="width" value="0.1" units="cm"/>
      <inkml:brushProperty name="height" value="0.1" units="cm"/>
      <inkml:brushProperty name="color" value="#E71224"/>
    </inkml:brush>
  </inkml:definitions>
  <inkml:trace contextRef="#ctx0" brushRef="#br0">730 1 24575,'0'3'0,"-1"0"0,1 1 0,-1-1 0,0 0 0,0 0 0,0 0 0,0 0 0,-1 0 0,1 0 0,-1 0 0,0 0 0,0 0 0,0-1 0,0 1 0,0-1 0,0 1 0,-5 2 0,2-1 0,1 1 0,0 0 0,-1 0 0,-2 6 0,3-5 0,0-1 0,0 0 0,-1 0 0,1-1 0,-1 1 0,0-1 0,0 0 0,-7 4 0,-24 20 0,26-19 0,0-1 0,0-1 0,-17 11 0,-4 2 0,18-11 0,-9 7 0,-34 19 0,37-23 0,0 0 0,1 2 0,-31 28 0,12-9 0,-64 37 0,56-42 208,23-15-1781</inkml:trace>
  <inkml:trace contextRef="#ctx0" brushRef="#br0" timeOffset="1125.08">1 26 24575,'4'0'0,"-1"0"0,1 1 0,0 0 0,-1 0 0,1 0 0,-1 0 0,0 0 0,1 1 0,-1 0 0,0-1 0,0 1 0,0 0 0,5 4 0,4 5 0,21 23 0,1 1 0,62 32 0,-67-48 0,3 3 0,-18-12 0,-1-1 0,2 0 0,-1-1 0,19 7 0,-6-3 0,0 0 0,35 22 0,-24-5 0,-31-23 0,0 0 0,1 0 0,-1-1 0,1 0 0,14 6 0,-6-4-273,-1 1 0,0 0 0,0 1 0,21 18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2T14:42:01.546"/>
    </inkml:context>
    <inkml:brush xml:id="br0">
      <inkml:brushProperty name="width" value="0.1" units="cm"/>
      <inkml:brushProperty name="height" value="0.1" units="cm"/>
      <inkml:brushProperty name="color" value="#66CC00"/>
    </inkml:brush>
  </inkml:definitions>
  <inkml:trace contextRef="#ctx0" brushRef="#br0">1 568 24575,'0'3'0,"1"1"0,-1-1 0,1 0 0,0 0 0,0 0 0,0-1 0,0 1 0,0 0 0,1 0 0,-1-1 0,1 1 0,4 4 0,30 31 0,-19-22 0,62 59 0,-6 0 0,-48-50 0,-19-20 0,-1-1 0,0 2 0,0-1 0,-1 0 0,1 1 0,-1 0 0,0 0 0,4 9 0,-2-1 0,1-2 0,0 1 0,12 15 0,7 10 0,-25-36 0,0 0 0,0-1 0,0 1 0,0-1 0,0 1 0,0-1 0,0 1 0,1-1 0,-1 1 0,0-1 0,1 0 0,-1 0 0,1 0 0,0 0 0,-1 0 0,1 0 0,0 0 0,-1-1 0,1 1 0,0-1 0,0 1 0,0-1 0,0 0 0,0 1 0,-1-1 0,1 0 0,0 0 0,0 0 0,0-1 0,0 1 0,0 0 0,-1-1 0,1 1 0,0-1 0,0 0 0,0 1 0,-1-1 0,1 0 0,0 0 0,1-2 0,8-5 0,-1 0 0,0-1 0,0 0 0,14-18 0,-10 11 0,-2 3 0,-4 6 0,-1-1 0,0 0 0,-1 0 0,1 0 0,-2-1 0,1 0 0,7-16 0,-6 9 0,1 0 0,0 1 0,20-26 0,-12 17 0,-2 2 0,15-36 0,-14 27 0,1 2 0,1 0 0,40-51 0,-33 46 0,-17 23 0,0 0 0,13-13 0,-2 3 0,-1-1 0,17-29 0,-32 47 0,10-16 0,13-31 0,-16 30 0,19-30 0,-5 2 0,-19 40 0,-1 0 0,1 1 0,1 0 0,-1 0 0,11-13 0,-9 13-273,0-1 0,0 1 0,-1-1 0,5-9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2T14:44:37.144"/>
    </inkml:context>
    <inkml:brush xml:id="br0">
      <inkml:brushProperty name="width" value="0.1" units="cm"/>
      <inkml:brushProperty name="height" value="0.1" units="cm"/>
      <inkml:brushProperty name="color" value="#66CC00"/>
    </inkml:brush>
  </inkml:definitions>
  <inkml:trace contextRef="#ctx0" brushRef="#br0">1 570 24575,'0'3'0,"1"0"0,-1 0 0,1 0 0,0 0 0,0 0 0,0 0 0,0 0 0,0 0 0,1 0 0,0-1 0,-1 1 0,5 4 0,30 31 0,-18-21 0,61 57 0,-6 2 0,-47-51 0,-21-21 0,0 1 0,1 0 0,-2 1 0,1-1 0,-1 1 0,0 0 0,0 0 0,5 9 0,-3-2 0,1 0 0,0 0 0,12 15 0,7 10 0,-25-36 0,0 0 0,0-1 0,0 1 0,0 0 0,0-1 0,0 1 0,0-1 0,1 0 0,-1 1 0,1-1 0,-1 0 0,1 0 0,-1 0 0,1 0 0,-1 0 0,1 0 0,0 0 0,0-1 0,-1 1 0,1 0 0,0-1 0,0 0 0,0 1 0,0-1 0,0 0 0,0 0 0,-1 0 0,1 0 0,0 0 0,0-1 0,0 1 0,0 0 0,0-1 0,-1 0 0,1 1 0,0-1 0,0 0 0,-1 0 0,1 0 0,2-2 0,6-4 0,1-2 0,-1 1 0,-1-2 0,16-17 0,-11 11 0,-2 3 0,-4 6 0,-1-1 0,0 0 0,0 0 0,-1 0 0,0-1 0,-1 0 0,8-17 0,-6 10 0,1 1 0,0 0 0,20-26 0,-11 17 0,-3 1 0,15-34 0,-14 25 0,1 3 0,1 0 0,40-52 0,-33 48 0,-17 22 0,1 0 0,12-14 0,-2 4 0,-1-1 0,17-29 0,-31 47 0,8-16 0,14-31 0,-15 29 0,17-29 0,-3 2 0,-21 40 0,1 1 0,0-1 0,0 1 0,1 0 0,10-13 0,-9 13-273,0 0 0,0-1 0,-1 0 0,5-9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ETv</b:Tag>
    <b:SourceType>InternetSite</b:SourceType>
    <b:Guid>{88117DFA-1ED1-4767-957D-91826ED97A3B}</b:Guid>
    <b:Author>
      <b:Author>
        <b:Corporate>ET voor de vrienden podcast</b:Corporate>
      </b:Author>
    </b:Author>
    <b:URL>https://www.etforbusiness.be/nl/einsteintelescoop-podcast/aflevering-1#:~:text=Waarom%20%E2%80%9Czien%E2%80%9D%20zwaartekrachtgolven%20andere%20dingen%20dan%20licht%3F%20Welke%20info%20mis%20je%20als%20je%20alleen%20met%20licht%20naar%20het%20heelal%20kij</b:URL>
    <b:RefOrder>2</b:RefOrder>
  </b:Source>
  <b:Source>
    <b:Tag>KuL</b:Tag>
    <b:SourceType>InternetSite</b:SourceType>
    <b:Guid>{DC4DD77E-419F-4F61-ABB2-7E2E8EB46C06}</b:Guid>
    <b:Title>KUleuven - basis begrippen natuurkunde</b:Title>
    <b:Author>
      <b:Author>
        <b:Corporate>KuLeuven</b:Corporate>
      </b:Author>
    </b:Author>
    <b:InternetSiteTitle>KuLeuven</b:InternetSiteTitle>
    <b:URL>https://set.kuleuven.be/voorkennis/blik-op-fysica/cursus/trillingen/intro#:~:text=Wanneer%20een%20systeem,rond%20een%20evenwichtspunt.</b:URL>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B25B07-A8CF-4D86-936A-7B8ED94D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C07C6E-1B1C-4837-AD78-14AAC1F063D6}">
  <ds:schemaRefs>
    <ds:schemaRef ds:uri="http://schemas.openxmlformats.org/officeDocument/2006/bibliography"/>
  </ds:schemaRefs>
</ds:datastoreItem>
</file>

<file path=customXml/itemProps3.xml><?xml version="1.0" encoding="utf-8"?>
<ds:datastoreItem xmlns:ds="http://schemas.openxmlformats.org/officeDocument/2006/customXml" ds:itemID="{7F549898-C16C-49B1-B29D-0D386E53DFCF}">
  <ds:schemaRefs>
    <ds:schemaRef ds:uri="http://schemas.microsoft.com/sharepoint/v3/contenttype/forms"/>
  </ds:schemaRefs>
</ds:datastoreItem>
</file>

<file path=customXml/itemProps4.xml><?xml version="1.0" encoding="utf-8"?>
<ds:datastoreItem xmlns:ds="http://schemas.openxmlformats.org/officeDocument/2006/customXml" ds:itemID="{6CC610BE-BBA5-4481-9B2B-CAC3C1432353}">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32</Pages>
  <Words>5362</Words>
  <Characters>29493</Characters>
  <Application>Microsoft Office Word</Application>
  <DocSecurity>0</DocSecurity>
  <Lines>245</Lines>
  <Paragraphs>69</Paragraphs>
  <ScaleCrop>false</ScaleCrop>
  <Company/>
  <LinksUpToDate>false</LinksUpToDate>
  <CharactersWithSpaces>34786</CharactersWithSpaces>
  <SharedDoc>false</SharedDoc>
  <HLinks>
    <vt:vector size="24" baseType="variant">
      <vt:variant>
        <vt:i4>4784192</vt:i4>
      </vt:variant>
      <vt:variant>
        <vt:i4>12</vt:i4>
      </vt:variant>
      <vt:variant>
        <vt:i4>0</vt:i4>
      </vt:variant>
      <vt:variant>
        <vt:i4>5</vt:i4>
      </vt:variant>
      <vt:variant>
        <vt:lpwstr>https://www.tvl.be/nieuws/geoloog-ziet-in-voeren-beste-ondergrond-voor-einstein-telescoop-151676</vt:lpwstr>
      </vt:variant>
      <vt:variant>
        <vt:lpwstr/>
      </vt:variant>
      <vt:variant>
        <vt:i4>3735597</vt:i4>
      </vt:variant>
      <vt:variant>
        <vt:i4>9</vt:i4>
      </vt:variant>
      <vt:variant>
        <vt:i4>0</vt:i4>
      </vt:variant>
      <vt:variant>
        <vt:i4>5</vt:i4>
      </vt:variant>
      <vt:variant>
        <vt:lpwstr>https://www.youtube.com/watch?v=aSw-_h_aT1A</vt:lpwstr>
      </vt:variant>
      <vt:variant>
        <vt:lpwstr/>
      </vt:variant>
      <vt:variant>
        <vt:i4>786448</vt:i4>
      </vt:variant>
      <vt:variant>
        <vt:i4>6</vt:i4>
      </vt:variant>
      <vt:variant>
        <vt:i4>0</vt:i4>
      </vt:variant>
      <vt:variant>
        <vt:i4>5</vt:i4>
      </vt:variant>
      <vt:variant>
        <vt:lpwstr>https://www.etforbusiness.be/nl/technologiedomeinen/trillingsdemping</vt:lpwstr>
      </vt:variant>
      <vt:variant>
        <vt:lpwstr/>
      </vt:variant>
      <vt:variant>
        <vt:i4>6750225</vt:i4>
      </vt:variant>
      <vt:variant>
        <vt:i4>0</vt:i4>
      </vt:variant>
      <vt:variant>
        <vt:i4>0</vt:i4>
      </vt:variant>
      <vt:variant>
        <vt:i4>5</vt:i4>
      </vt:variant>
      <vt:variant>
        <vt:lpwstr>https://youtu.be/tQ_teIUb3tE?si=_yLqlfu2_hPwt18w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388</cp:revision>
  <dcterms:created xsi:type="dcterms:W3CDTF">2026-04-21T20:00:00Z</dcterms:created>
  <dcterms:modified xsi:type="dcterms:W3CDTF">2026-08-20T10:29:00Z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